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BFC" w:rsidRDefault="00092BFC" w:rsidP="002121B4">
      <w:pPr>
        <w:pStyle w:val="af"/>
        <w:ind w:firstLine="709"/>
        <w:jc w:val="right"/>
        <w:rPr>
          <w:rFonts w:ascii="Times New Roman" w:hAnsi="Times New Roman" w:cs="Times New Roman"/>
          <w:i/>
          <w:iCs/>
          <w:sz w:val="20"/>
          <w:szCs w:val="20"/>
          <w:lang w:eastAsia="ru-RU"/>
        </w:rPr>
      </w:pPr>
    </w:p>
    <w:p w:rsidR="00E16F38" w:rsidRDefault="002121B4" w:rsidP="002121B4">
      <w:pPr>
        <w:pStyle w:val="af"/>
        <w:ind w:firstLine="709"/>
        <w:jc w:val="right"/>
        <w:rPr>
          <w:rFonts w:ascii="Times New Roman" w:hAnsi="Times New Roman" w:cs="Times New Roman"/>
          <w:lang w:eastAsia="ru-RU"/>
        </w:rPr>
      </w:pPr>
      <w:r w:rsidRPr="00E16F38">
        <w:rPr>
          <w:rFonts w:ascii="Times New Roman" w:hAnsi="Times New Roman" w:cs="Times New Roman"/>
          <w:lang w:eastAsia="ru-RU"/>
        </w:rPr>
        <w:t xml:space="preserve">Приложение №1 </w:t>
      </w:r>
    </w:p>
    <w:p w:rsidR="002121B4" w:rsidRPr="00E16F38" w:rsidRDefault="002121B4" w:rsidP="002121B4">
      <w:pPr>
        <w:pStyle w:val="af"/>
        <w:ind w:firstLine="709"/>
        <w:jc w:val="right"/>
        <w:rPr>
          <w:rFonts w:ascii="Times New Roman" w:hAnsi="Times New Roman" w:cs="Times New Roman"/>
          <w:lang w:eastAsia="ru-RU"/>
        </w:rPr>
      </w:pPr>
      <w:r w:rsidRPr="00E16F38">
        <w:rPr>
          <w:rFonts w:ascii="Times New Roman" w:hAnsi="Times New Roman" w:cs="Times New Roman"/>
          <w:lang w:eastAsia="ru-RU"/>
        </w:rPr>
        <w:t>к извещению</w:t>
      </w:r>
    </w:p>
    <w:p w:rsidR="00BD1F19" w:rsidRPr="00E16F38" w:rsidRDefault="00BD1F19" w:rsidP="002121B4">
      <w:pPr>
        <w:pStyle w:val="af"/>
        <w:ind w:firstLine="709"/>
        <w:jc w:val="right"/>
        <w:rPr>
          <w:rFonts w:ascii="Times New Roman" w:hAnsi="Times New Roman" w:cs="Times New Roman"/>
          <w:lang w:eastAsia="ru-RU"/>
        </w:rPr>
      </w:pPr>
    </w:p>
    <w:p w:rsidR="00511FD9" w:rsidRPr="00E16F38" w:rsidRDefault="002121B4" w:rsidP="002121B4">
      <w:pPr>
        <w:pStyle w:val="af"/>
        <w:ind w:firstLine="709"/>
        <w:jc w:val="center"/>
        <w:rPr>
          <w:rFonts w:ascii="Times New Roman" w:hAnsi="Times New Roman" w:cs="Times New Roman"/>
          <w:b/>
          <w:lang w:eastAsia="ru-RU"/>
        </w:rPr>
      </w:pPr>
      <w:bookmarkStart w:id="0" w:name="_Hlk64896160"/>
      <w:r w:rsidRPr="00E16F38">
        <w:rPr>
          <w:rFonts w:ascii="Times New Roman" w:hAnsi="Times New Roman" w:cs="Times New Roman"/>
          <w:b/>
          <w:lang w:eastAsia="ru-RU"/>
        </w:rPr>
        <w:t>Правила</w:t>
      </w:r>
      <w:r w:rsidR="002E4E04" w:rsidRPr="00E16F38">
        <w:rPr>
          <w:rFonts w:ascii="Times New Roman" w:hAnsi="Times New Roman" w:cs="Times New Roman"/>
          <w:b/>
          <w:lang w:eastAsia="ru-RU"/>
        </w:rPr>
        <w:t xml:space="preserve"> проведения </w:t>
      </w:r>
      <w:r w:rsidRPr="00E16F38">
        <w:rPr>
          <w:rFonts w:ascii="Times New Roman" w:hAnsi="Times New Roman" w:cs="Times New Roman"/>
          <w:b/>
          <w:lang w:eastAsia="ru-RU"/>
        </w:rPr>
        <w:t>торгов</w:t>
      </w:r>
      <w:r w:rsidR="00950698" w:rsidRPr="00E16F38">
        <w:rPr>
          <w:rFonts w:ascii="Times New Roman" w:hAnsi="Times New Roman" w:cs="Times New Roman"/>
          <w:b/>
          <w:lang w:eastAsia="ru-RU"/>
        </w:rPr>
        <w:t xml:space="preserve"> </w:t>
      </w:r>
      <w:r w:rsidRPr="00E16F38">
        <w:rPr>
          <w:rFonts w:ascii="Times New Roman" w:hAnsi="Times New Roman" w:cs="Times New Roman"/>
          <w:b/>
          <w:lang w:eastAsia="ru-RU"/>
        </w:rPr>
        <w:t>и подготовки заявки на торги</w:t>
      </w:r>
    </w:p>
    <w:p w:rsidR="00511FD9" w:rsidRPr="00E16F38" w:rsidRDefault="002E4E04" w:rsidP="002121B4">
      <w:pPr>
        <w:pStyle w:val="af"/>
        <w:ind w:firstLine="709"/>
        <w:jc w:val="center"/>
        <w:rPr>
          <w:rFonts w:ascii="Times New Roman" w:hAnsi="Times New Roman" w:cs="Times New Roman"/>
          <w:b/>
          <w:lang w:eastAsia="ru-RU"/>
        </w:rPr>
      </w:pPr>
      <w:r w:rsidRPr="00E16F38">
        <w:rPr>
          <w:rFonts w:ascii="Times New Roman" w:hAnsi="Times New Roman" w:cs="Times New Roman"/>
          <w:b/>
          <w:lang w:eastAsia="ru-RU"/>
        </w:rPr>
        <w:t>по реализации арестованного имущества</w:t>
      </w:r>
      <w:bookmarkEnd w:id="0"/>
    </w:p>
    <w:p w:rsidR="00BD1F19" w:rsidRPr="00E16F38" w:rsidRDefault="00BD1F19" w:rsidP="002121B4">
      <w:pPr>
        <w:pStyle w:val="af"/>
        <w:ind w:firstLine="709"/>
        <w:jc w:val="center"/>
        <w:rPr>
          <w:rFonts w:ascii="Times New Roman" w:hAnsi="Times New Roman" w:cs="Times New Roman"/>
          <w:bCs/>
          <w:lang w:eastAsia="ru-RU"/>
        </w:rPr>
      </w:pPr>
    </w:p>
    <w:p w:rsidR="00EA19F4" w:rsidRPr="00E16F38" w:rsidRDefault="00EA19F4" w:rsidP="002121B4">
      <w:pPr>
        <w:pStyle w:val="af"/>
        <w:ind w:firstLine="709"/>
        <w:jc w:val="both"/>
        <w:rPr>
          <w:rFonts w:ascii="Times New Roman" w:hAnsi="Times New Roman" w:cs="Times New Roman"/>
          <w:b/>
          <w:caps/>
          <w:lang w:eastAsia="ru-RU"/>
        </w:rPr>
      </w:pPr>
      <w:r w:rsidRPr="00E16F38">
        <w:rPr>
          <w:rFonts w:ascii="Times New Roman" w:hAnsi="Times New Roman" w:cs="Times New Roman"/>
          <w:b/>
          <w:caps/>
          <w:bdr w:val="none" w:sz="0" w:space="0" w:color="auto" w:frame="1"/>
          <w:lang w:eastAsia="ru-RU"/>
        </w:rPr>
        <w:t xml:space="preserve">1. </w:t>
      </w:r>
      <w:r w:rsidR="000757BB" w:rsidRPr="00E16F38">
        <w:rPr>
          <w:rFonts w:ascii="Times New Roman" w:hAnsi="Times New Roman" w:cs="Times New Roman"/>
          <w:b/>
          <w:caps/>
          <w:bdr w:val="none" w:sz="0" w:space="0" w:color="auto" w:frame="1"/>
          <w:lang w:eastAsia="ru-RU"/>
        </w:rPr>
        <w:t>Нормативно-Правовая база</w:t>
      </w:r>
    </w:p>
    <w:p w:rsidR="002F4D00" w:rsidRPr="00E16F38" w:rsidRDefault="00D53089" w:rsidP="00F13A11">
      <w:pPr>
        <w:pStyle w:val="af"/>
        <w:ind w:firstLine="709"/>
        <w:jc w:val="both"/>
        <w:rPr>
          <w:rFonts w:ascii="Times New Roman" w:hAnsi="Times New Roman" w:cs="Times New Roman"/>
        </w:rPr>
      </w:pPr>
      <w:r w:rsidRPr="00E16F38">
        <w:rPr>
          <w:rFonts w:ascii="Times New Roman" w:hAnsi="Times New Roman" w:cs="Times New Roman"/>
        </w:rPr>
        <w:t xml:space="preserve"> </w:t>
      </w:r>
      <w:r w:rsidR="00C1385C" w:rsidRPr="00E16F38">
        <w:rPr>
          <w:rFonts w:ascii="Times New Roman" w:hAnsi="Times New Roman" w:cs="Times New Roman"/>
        </w:rPr>
        <w:t xml:space="preserve">Настоящие </w:t>
      </w:r>
      <w:r w:rsidR="00F13A11" w:rsidRPr="00E16F38">
        <w:rPr>
          <w:rFonts w:ascii="Times New Roman" w:hAnsi="Times New Roman" w:cs="Times New Roman"/>
        </w:rPr>
        <w:t xml:space="preserve">Правила проведения торгов и подготовки заявки на торги по реализации арестованного и </w:t>
      </w:r>
      <w:r w:rsidR="008B45AA" w:rsidRPr="00E16F38">
        <w:rPr>
          <w:rFonts w:ascii="Times New Roman" w:hAnsi="Times New Roman" w:cs="Times New Roman"/>
        </w:rPr>
        <w:t>заложенного</w:t>
      </w:r>
      <w:r w:rsidR="00F13A11" w:rsidRPr="00E16F38">
        <w:rPr>
          <w:rFonts w:ascii="Times New Roman" w:hAnsi="Times New Roman" w:cs="Times New Roman"/>
        </w:rPr>
        <w:t xml:space="preserve"> имущества (далее – </w:t>
      </w:r>
      <w:r w:rsidR="00ED505A" w:rsidRPr="00E16F38">
        <w:rPr>
          <w:rFonts w:ascii="Times New Roman" w:hAnsi="Times New Roman" w:cs="Times New Roman"/>
        </w:rPr>
        <w:t xml:space="preserve">Правила Торгов, </w:t>
      </w:r>
      <w:r w:rsidR="005B7C75" w:rsidRPr="00E16F38">
        <w:rPr>
          <w:rFonts w:ascii="Times New Roman" w:hAnsi="Times New Roman" w:cs="Times New Roman"/>
        </w:rPr>
        <w:t>П</w:t>
      </w:r>
      <w:r w:rsidR="00ED505A" w:rsidRPr="00E16F38">
        <w:rPr>
          <w:rFonts w:ascii="Times New Roman" w:hAnsi="Times New Roman" w:cs="Times New Roman"/>
        </w:rPr>
        <w:t>равила</w:t>
      </w:r>
      <w:r w:rsidR="00F13A11" w:rsidRPr="00E16F38">
        <w:rPr>
          <w:rFonts w:ascii="Times New Roman" w:hAnsi="Times New Roman" w:cs="Times New Roman"/>
        </w:rPr>
        <w:t>)</w:t>
      </w:r>
      <w:r w:rsidR="002F4D00" w:rsidRPr="00E16F38">
        <w:rPr>
          <w:rFonts w:ascii="Times New Roman" w:hAnsi="Times New Roman" w:cs="Times New Roman"/>
        </w:rPr>
        <w:t xml:space="preserve"> </w:t>
      </w:r>
      <w:r w:rsidR="00C1385C" w:rsidRPr="00E16F38">
        <w:rPr>
          <w:rFonts w:ascii="Times New Roman" w:hAnsi="Times New Roman" w:cs="Times New Roman"/>
        </w:rPr>
        <w:t>разработаны в соответствии</w:t>
      </w:r>
      <w:r w:rsidR="002F4D00" w:rsidRPr="00E16F38">
        <w:rPr>
          <w:rFonts w:ascii="Times New Roman" w:hAnsi="Times New Roman" w:cs="Times New Roman"/>
        </w:rPr>
        <w:t xml:space="preserve"> с требованиями:</w:t>
      </w:r>
    </w:p>
    <w:p w:rsidR="002121B4" w:rsidRPr="00E16F38" w:rsidRDefault="002F4D00" w:rsidP="002F4D00">
      <w:pPr>
        <w:pStyle w:val="af"/>
        <w:ind w:firstLine="709"/>
        <w:rPr>
          <w:rFonts w:ascii="Times New Roman" w:hAnsi="Times New Roman" w:cs="Times New Roman"/>
          <w:color w:val="000000" w:themeColor="text1"/>
        </w:rPr>
      </w:pPr>
      <w:r w:rsidRPr="00E16F38">
        <w:rPr>
          <w:rFonts w:ascii="Times New Roman" w:hAnsi="Times New Roman" w:cs="Times New Roman"/>
        </w:rPr>
        <w:t>-</w:t>
      </w:r>
      <w:r w:rsidR="00C1385C" w:rsidRPr="00E16F38">
        <w:rPr>
          <w:rFonts w:ascii="Times New Roman" w:hAnsi="Times New Roman" w:cs="Times New Roman"/>
        </w:rPr>
        <w:t xml:space="preserve"> ст</w:t>
      </w:r>
      <w:r w:rsidR="00514EB2" w:rsidRPr="00E16F38">
        <w:rPr>
          <w:rFonts w:ascii="Times New Roman" w:hAnsi="Times New Roman" w:cs="Times New Roman"/>
        </w:rPr>
        <w:t>.</w:t>
      </w:r>
      <w:r w:rsidR="00C1385C" w:rsidRPr="00E16F38">
        <w:rPr>
          <w:rFonts w:ascii="Times New Roman" w:hAnsi="Times New Roman" w:cs="Times New Roman"/>
        </w:rPr>
        <w:t xml:space="preserve"> </w:t>
      </w:r>
      <w:r w:rsidR="00C1385C" w:rsidRPr="00E16F38">
        <w:rPr>
          <w:rFonts w:ascii="Times New Roman" w:hAnsi="Times New Roman" w:cs="Times New Roman"/>
          <w:color w:val="000000" w:themeColor="text1"/>
        </w:rPr>
        <w:t>447-449 Гражданского Кодекса Российской Федерации</w:t>
      </w:r>
      <w:r w:rsidR="00D53089"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 xml:space="preserve"> </w:t>
      </w:r>
    </w:p>
    <w:p w:rsidR="002121B4" w:rsidRPr="00E16F38" w:rsidRDefault="00D53089" w:rsidP="002F4D00">
      <w:pPr>
        <w:pStyle w:val="af"/>
        <w:ind w:firstLine="709"/>
        <w:rPr>
          <w:rFonts w:ascii="Times New Roman" w:hAnsi="Times New Roman" w:cs="Times New Roman"/>
          <w:color w:val="000000" w:themeColor="text1"/>
        </w:rPr>
      </w:pPr>
      <w:r w:rsidRPr="00E16F38">
        <w:rPr>
          <w:rFonts w:ascii="Times New Roman" w:hAnsi="Times New Roman" w:cs="Times New Roman"/>
          <w:color w:val="000000" w:themeColor="text1"/>
        </w:rPr>
        <w:t xml:space="preserve">- </w:t>
      </w:r>
      <w:r w:rsidR="00021BED" w:rsidRPr="00E16F38">
        <w:rPr>
          <w:rFonts w:ascii="Times New Roman" w:hAnsi="Times New Roman" w:cs="Times New Roman"/>
          <w:color w:val="000000" w:themeColor="text1"/>
        </w:rPr>
        <w:t>Федеральн</w:t>
      </w:r>
      <w:r w:rsidR="002F4D00" w:rsidRPr="00E16F38">
        <w:rPr>
          <w:rFonts w:ascii="Times New Roman" w:hAnsi="Times New Roman" w:cs="Times New Roman"/>
          <w:color w:val="000000" w:themeColor="text1"/>
        </w:rPr>
        <w:t>ого</w:t>
      </w:r>
      <w:r w:rsidR="00E16F38" w:rsidRPr="00E16F38">
        <w:rPr>
          <w:rStyle w:val="apple-converted-space"/>
          <w:rFonts w:ascii="Times New Roman" w:hAnsi="Times New Roman" w:cs="Times New Roman"/>
          <w:color w:val="000000" w:themeColor="text1"/>
        </w:rPr>
        <w:t xml:space="preserve"> </w:t>
      </w:r>
      <w:r w:rsidR="00021BED" w:rsidRPr="00E16F38">
        <w:rPr>
          <w:rFonts w:ascii="Times New Roman" w:hAnsi="Times New Roman" w:cs="Times New Roman"/>
          <w:color w:val="000000" w:themeColor="text1"/>
          <w:bdr w:val="none" w:sz="0" w:space="0" w:color="auto" w:frame="1"/>
        </w:rPr>
        <w:t>закон</w:t>
      </w:r>
      <w:r w:rsidR="002F4D00" w:rsidRPr="00E16F38">
        <w:rPr>
          <w:rStyle w:val="a5"/>
          <w:rFonts w:ascii="Times New Roman" w:hAnsi="Times New Roman" w:cs="Times New Roman"/>
          <w:color w:val="000000" w:themeColor="text1"/>
          <w:u w:val="none"/>
          <w:bdr w:val="none" w:sz="0" w:space="0" w:color="auto" w:frame="1"/>
        </w:rPr>
        <w:t>а</w:t>
      </w:r>
      <w:r w:rsidR="00514EB2" w:rsidRPr="00E16F38">
        <w:rPr>
          <w:rStyle w:val="apple-converted-space"/>
          <w:rFonts w:ascii="Times New Roman" w:hAnsi="Times New Roman" w:cs="Times New Roman"/>
          <w:color w:val="000000" w:themeColor="text1"/>
        </w:rPr>
        <w:t xml:space="preserve"> </w:t>
      </w:r>
      <w:r w:rsidR="00021BED" w:rsidRPr="00E16F38">
        <w:rPr>
          <w:rFonts w:ascii="Times New Roman" w:hAnsi="Times New Roman" w:cs="Times New Roman"/>
          <w:color w:val="000000" w:themeColor="text1"/>
        </w:rPr>
        <w:t xml:space="preserve">от 02.10.2007 </w:t>
      </w:r>
      <w:r w:rsidR="00C77591"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 xml:space="preserve"> 229-ФЗ </w:t>
      </w:r>
      <w:r w:rsidR="00240B58"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Об исполнительном производстве</w:t>
      </w:r>
      <w:r w:rsidR="00240B58"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w:t>
      </w:r>
      <w:bookmarkStart w:id="1" w:name="100006"/>
      <w:bookmarkEnd w:id="1"/>
    </w:p>
    <w:p w:rsidR="002121B4" w:rsidRPr="00E16F38" w:rsidRDefault="00D53089" w:rsidP="002F4D00">
      <w:pPr>
        <w:pStyle w:val="af"/>
        <w:ind w:firstLine="709"/>
        <w:rPr>
          <w:rFonts w:ascii="Times New Roman" w:hAnsi="Times New Roman" w:cs="Times New Roman"/>
          <w:color w:val="000000" w:themeColor="text1"/>
        </w:rPr>
      </w:pPr>
      <w:r w:rsidRPr="00E16F38">
        <w:rPr>
          <w:rFonts w:ascii="Times New Roman" w:hAnsi="Times New Roman" w:cs="Times New Roman"/>
          <w:color w:val="000000" w:themeColor="text1"/>
        </w:rPr>
        <w:t xml:space="preserve">- </w:t>
      </w:r>
      <w:hyperlink r:id="rId8" w:history="1">
        <w:r w:rsidR="00021BED" w:rsidRPr="00E16F38">
          <w:rPr>
            <w:rStyle w:val="a5"/>
            <w:rFonts w:ascii="Times New Roman" w:hAnsi="Times New Roman" w:cs="Times New Roman"/>
            <w:color w:val="000000" w:themeColor="text1"/>
            <w:u w:val="none"/>
            <w:bdr w:val="none" w:sz="0" w:space="0" w:color="auto" w:frame="1"/>
          </w:rPr>
          <w:t>Закон</w:t>
        </w:r>
      </w:hyperlink>
      <w:r w:rsidR="002F4D00" w:rsidRPr="00E16F38">
        <w:rPr>
          <w:rStyle w:val="a5"/>
          <w:rFonts w:ascii="Times New Roman" w:hAnsi="Times New Roman" w:cs="Times New Roman"/>
          <w:color w:val="000000" w:themeColor="text1"/>
          <w:u w:val="none"/>
          <w:bdr w:val="none" w:sz="0" w:space="0" w:color="auto" w:frame="1"/>
        </w:rPr>
        <w:t>а</w:t>
      </w:r>
      <w:r w:rsidR="00E16F38" w:rsidRPr="00E16F38">
        <w:rPr>
          <w:rStyle w:val="apple-converted-space"/>
          <w:rFonts w:ascii="Times New Roman" w:hAnsi="Times New Roman" w:cs="Times New Roman"/>
          <w:color w:val="000000" w:themeColor="text1"/>
        </w:rPr>
        <w:t xml:space="preserve"> </w:t>
      </w:r>
      <w:r w:rsidR="00021BED" w:rsidRPr="00E16F38">
        <w:rPr>
          <w:rFonts w:ascii="Times New Roman" w:hAnsi="Times New Roman" w:cs="Times New Roman"/>
          <w:color w:val="000000" w:themeColor="text1"/>
        </w:rPr>
        <w:t xml:space="preserve">Российской Федерации от 07.02.1992 </w:t>
      </w:r>
      <w:r w:rsidR="00240B58"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 xml:space="preserve"> 2300-1 </w:t>
      </w:r>
      <w:r w:rsidR="00240B58"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О защите прав потребителей</w:t>
      </w:r>
      <w:r w:rsidR="00240B58" w:rsidRPr="00E16F38">
        <w:rPr>
          <w:rFonts w:ascii="Times New Roman" w:hAnsi="Times New Roman" w:cs="Times New Roman"/>
          <w:color w:val="000000" w:themeColor="text1"/>
        </w:rPr>
        <w:t>»</w:t>
      </w:r>
      <w:r w:rsidR="00021BED" w:rsidRPr="00E16F38">
        <w:rPr>
          <w:rFonts w:ascii="Times New Roman" w:hAnsi="Times New Roman" w:cs="Times New Roman"/>
          <w:color w:val="000000" w:themeColor="text1"/>
        </w:rPr>
        <w:t>;</w:t>
      </w:r>
      <w:bookmarkStart w:id="2" w:name="100007"/>
      <w:bookmarkEnd w:id="2"/>
    </w:p>
    <w:p w:rsidR="00092BFC" w:rsidRPr="00E16F38" w:rsidRDefault="00092BFC" w:rsidP="002F4D00">
      <w:pPr>
        <w:pStyle w:val="af"/>
        <w:ind w:firstLine="709"/>
        <w:rPr>
          <w:rFonts w:ascii="Times New Roman" w:hAnsi="Times New Roman" w:cs="Times New Roman"/>
        </w:rPr>
      </w:pPr>
      <w:r w:rsidRPr="00E16F38">
        <w:rPr>
          <w:rFonts w:ascii="Times New Roman" w:hAnsi="Times New Roman" w:cs="Times New Roman"/>
          <w:color w:val="000000" w:themeColor="text1"/>
        </w:rPr>
        <w:t>- Федерального закона от 26.067</w:t>
      </w:r>
      <w:r w:rsidRPr="00E16F38">
        <w:rPr>
          <w:rFonts w:ascii="Times New Roman" w:hAnsi="Times New Roman" w:cs="Times New Roman"/>
        </w:rPr>
        <w:t>.2006 г. №135-ФЗ «О защите конкуренции»;</w:t>
      </w:r>
    </w:p>
    <w:p w:rsidR="002121B4" w:rsidRPr="00E16F38" w:rsidRDefault="00D53089" w:rsidP="002F4D00">
      <w:pPr>
        <w:pStyle w:val="af"/>
        <w:ind w:firstLine="709"/>
        <w:rPr>
          <w:rFonts w:ascii="Times New Roman" w:hAnsi="Times New Roman" w:cs="Times New Roman"/>
        </w:rPr>
      </w:pPr>
      <w:r w:rsidRPr="00E16F38">
        <w:rPr>
          <w:rFonts w:ascii="Times New Roman" w:hAnsi="Times New Roman" w:cs="Times New Roman"/>
        </w:rPr>
        <w:t xml:space="preserve">- </w:t>
      </w:r>
      <w:r w:rsidR="00021BED" w:rsidRPr="00E16F38">
        <w:rPr>
          <w:rFonts w:ascii="Times New Roman" w:hAnsi="Times New Roman" w:cs="Times New Roman"/>
        </w:rPr>
        <w:t>Федеральн</w:t>
      </w:r>
      <w:r w:rsidR="002F4D00" w:rsidRPr="00E16F38">
        <w:rPr>
          <w:rFonts w:ascii="Times New Roman" w:hAnsi="Times New Roman" w:cs="Times New Roman"/>
        </w:rPr>
        <w:t>ого</w:t>
      </w:r>
      <w:r w:rsidR="00E16F38" w:rsidRPr="00E16F38">
        <w:rPr>
          <w:rStyle w:val="apple-converted-space"/>
          <w:rFonts w:ascii="Times New Roman" w:hAnsi="Times New Roman" w:cs="Times New Roman"/>
        </w:rPr>
        <w:t xml:space="preserve"> </w:t>
      </w:r>
      <w:hyperlink r:id="rId9" w:anchor="100352" w:history="1">
        <w:r w:rsidR="00021BED" w:rsidRPr="00E16F38">
          <w:rPr>
            <w:rStyle w:val="a5"/>
            <w:rFonts w:ascii="Times New Roman" w:hAnsi="Times New Roman" w:cs="Times New Roman"/>
            <w:color w:val="auto"/>
            <w:u w:val="none"/>
            <w:bdr w:val="none" w:sz="0" w:space="0" w:color="auto" w:frame="1"/>
          </w:rPr>
          <w:t>закон</w:t>
        </w:r>
      </w:hyperlink>
      <w:r w:rsidR="002F4D00" w:rsidRPr="00E16F38">
        <w:rPr>
          <w:rStyle w:val="a5"/>
          <w:rFonts w:ascii="Times New Roman" w:hAnsi="Times New Roman" w:cs="Times New Roman"/>
          <w:color w:val="auto"/>
          <w:u w:val="none"/>
          <w:bdr w:val="none" w:sz="0" w:space="0" w:color="auto" w:frame="1"/>
        </w:rPr>
        <w:t>а</w:t>
      </w:r>
      <w:r w:rsidR="00E16F38" w:rsidRPr="00E16F38">
        <w:rPr>
          <w:rStyle w:val="apple-converted-space"/>
          <w:rFonts w:ascii="Times New Roman" w:hAnsi="Times New Roman" w:cs="Times New Roman"/>
        </w:rPr>
        <w:t xml:space="preserve"> </w:t>
      </w:r>
      <w:r w:rsidR="00021BED" w:rsidRPr="00E16F38">
        <w:rPr>
          <w:rFonts w:ascii="Times New Roman" w:hAnsi="Times New Roman" w:cs="Times New Roman"/>
        </w:rPr>
        <w:t xml:space="preserve">от 16.07.1998 </w:t>
      </w:r>
      <w:r w:rsidR="00240B58" w:rsidRPr="00E16F38">
        <w:rPr>
          <w:rFonts w:ascii="Times New Roman" w:hAnsi="Times New Roman" w:cs="Times New Roman"/>
        </w:rPr>
        <w:t>№</w:t>
      </w:r>
      <w:r w:rsidR="00021BED" w:rsidRPr="00E16F38">
        <w:rPr>
          <w:rFonts w:ascii="Times New Roman" w:hAnsi="Times New Roman" w:cs="Times New Roman"/>
        </w:rPr>
        <w:t xml:space="preserve"> 102-ФЗ </w:t>
      </w:r>
      <w:r w:rsidR="00240B58" w:rsidRPr="00E16F38">
        <w:rPr>
          <w:rFonts w:ascii="Times New Roman" w:hAnsi="Times New Roman" w:cs="Times New Roman"/>
        </w:rPr>
        <w:t>«</w:t>
      </w:r>
      <w:r w:rsidR="00021BED" w:rsidRPr="00E16F38">
        <w:rPr>
          <w:rFonts w:ascii="Times New Roman" w:hAnsi="Times New Roman" w:cs="Times New Roman"/>
        </w:rPr>
        <w:t>Об ипотеке (залоге недвижимости)</w:t>
      </w:r>
      <w:r w:rsidR="00240B58" w:rsidRPr="00E16F38">
        <w:rPr>
          <w:rFonts w:ascii="Times New Roman" w:hAnsi="Times New Roman" w:cs="Times New Roman"/>
        </w:rPr>
        <w:t>»</w:t>
      </w:r>
      <w:r w:rsidR="00021BED" w:rsidRPr="00E16F38">
        <w:rPr>
          <w:rFonts w:ascii="Times New Roman" w:hAnsi="Times New Roman" w:cs="Times New Roman"/>
        </w:rPr>
        <w:t>;</w:t>
      </w:r>
    </w:p>
    <w:p w:rsidR="002121B4" w:rsidRPr="00E16F38" w:rsidRDefault="00D53089" w:rsidP="002F4D00">
      <w:pPr>
        <w:pStyle w:val="af"/>
        <w:ind w:firstLine="709"/>
        <w:rPr>
          <w:rFonts w:ascii="Times New Roman" w:hAnsi="Times New Roman" w:cs="Times New Roman"/>
        </w:rPr>
      </w:pPr>
      <w:r w:rsidRPr="00E16F38">
        <w:rPr>
          <w:rFonts w:ascii="Times New Roman" w:hAnsi="Times New Roman" w:cs="Times New Roman"/>
        </w:rPr>
        <w:t xml:space="preserve">- </w:t>
      </w:r>
      <w:r w:rsidR="005A238A" w:rsidRPr="00E16F38">
        <w:rPr>
          <w:rFonts w:ascii="Times New Roman" w:hAnsi="Times New Roman" w:cs="Times New Roman"/>
        </w:rPr>
        <w:t>Закон</w:t>
      </w:r>
      <w:r w:rsidR="002F4D00" w:rsidRPr="00E16F38">
        <w:rPr>
          <w:rFonts w:ascii="Times New Roman" w:hAnsi="Times New Roman" w:cs="Times New Roman"/>
        </w:rPr>
        <w:t>а</w:t>
      </w:r>
      <w:r w:rsidR="005A238A" w:rsidRPr="00E16F38">
        <w:rPr>
          <w:rFonts w:ascii="Times New Roman" w:hAnsi="Times New Roman" w:cs="Times New Roman"/>
        </w:rPr>
        <w:t xml:space="preserve"> Российской Федерации от 06.04.2011 №</w:t>
      </w:r>
      <w:r w:rsidR="00240B58" w:rsidRPr="00E16F38">
        <w:rPr>
          <w:rFonts w:ascii="Times New Roman" w:hAnsi="Times New Roman" w:cs="Times New Roman"/>
        </w:rPr>
        <w:t xml:space="preserve"> </w:t>
      </w:r>
      <w:r w:rsidR="005A238A" w:rsidRPr="00E16F38">
        <w:rPr>
          <w:rFonts w:ascii="Times New Roman" w:hAnsi="Times New Roman" w:cs="Times New Roman"/>
        </w:rPr>
        <w:t>63</w:t>
      </w:r>
      <w:r w:rsidR="002121B4" w:rsidRPr="00E16F38">
        <w:rPr>
          <w:rFonts w:ascii="Times New Roman" w:hAnsi="Times New Roman" w:cs="Times New Roman"/>
        </w:rPr>
        <w:t>-ФЗ</w:t>
      </w:r>
      <w:r w:rsidR="005A238A" w:rsidRPr="00E16F38">
        <w:rPr>
          <w:rFonts w:ascii="Times New Roman" w:hAnsi="Times New Roman" w:cs="Times New Roman"/>
        </w:rPr>
        <w:t xml:space="preserve"> «Об электронной подписи»;</w:t>
      </w:r>
      <w:bookmarkStart w:id="3" w:name="100008"/>
      <w:bookmarkEnd w:id="3"/>
    </w:p>
    <w:p w:rsidR="00D53089" w:rsidRPr="00E16F38" w:rsidRDefault="00D53089" w:rsidP="002F4D00">
      <w:pPr>
        <w:pStyle w:val="af"/>
        <w:ind w:firstLine="709"/>
        <w:rPr>
          <w:rFonts w:ascii="Times New Roman" w:hAnsi="Times New Roman" w:cs="Times New Roman"/>
        </w:rPr>
      </w:pPr>
      <w:r w:rsidRPr="00E16F38">
        <w:rPr>
          <w:rFonts w:ascii="Times New Roman" w:hAnsi="Times New Roman" w:cs="Times New Roman"/>
        </w:rPr>
        <w:t>- Федеральн</w:t>
      </w:r>
      <w:r w:rsidR="002F4D00" w:rsidRPr="00E16F38">
        <w:rPr>
          <w:rFonts w:ascii="Times New Roman" w:hAnsi="Times New Roman" w:cs="Times New Roman"/>
        </w:rPr>
        <w:t>ого</w:t>
      </w:r>
      <w:r w:rsidRPr="00E16F38">
        <w:rPr>
          <w:rFonts w:ascii="Times New Roman" w:hAnsi="Times New Roman" w:cs="Times New Roman"/>
        </w:rPr>
        <w:t xml:space="preserve"> закон</w:t>
      </w:r>
      <w:r w:rsidR="002F4D00" w:rsidRPr="00E16F38">
        <w:rPr>
          <w:rFonts w:ascii="Times New Roman" w:hAnsi="Times New Roman" w:cs="Times New Roman"/>
        </w:rPr>
        <w:t>а</w:t>
      </w:r>
      <w:r w:rsidRPr="00E16F38">
        <w:rPr>
          <w:rFonts w:ascii="Times New Roman" w:hAnsi="Times New Roman" w:cs="Times New Roman"/>
        </w:rPr>
        <w:t xml:space="preserve"> от 27.07.2006 </w:t>
      </w:r>
      <w:r w:rsidR="00240B58" w:rsidRPr="00E16F38">
        <w:rPr>
          <w:rFonts w:ascii="Times New Roman" w:hAnsi="Times New Roman" w:cs="Times New Roman"/>
        </w:rPr>
        <w:t>№</w:t>
      </w:r>
      <w:r w:rsidRPr="00E16F38">
        <w:rPr>
          <w:rFonts w:ascii="Times New Roman" w:hAnsi="Times New Roman" w:cs="Times New Roman"/>
        </w:rPr>
        <w:t xml:space="preserve"> 152-ФЗ</w:t>
      </w:r>
      <w:r w:rsidR="00240B58" w:rsidRPr="00E16F38">
        <w:rPr>
          <w:rFonts w:ascii="Times New Roman" w:hAnsi="Times New Roman" w:cs="Times New Roman"/>
        </w:rPr>
        <w:t xml:space="preserve"> «О персональных данных»;</w:t>
      </w:r>
    </w:p>
    <w:p w:rsidR="00021BED" w:rsidRPr="00E16F38" w:rsidRDefault="00D53089" w:rsidP="002121B4">
      <w:pPr>
        <w:pStyle w:val="af"/>
        <w:ind w:firstLine="709"/>
        <w:jc w:val="both"/>
        <w:rPr>
          <w:rFonts w:ascii="Times New Roman" w:hAnsi="Times New Roman" w:cs="Times New Roman"/>
        </w:rPr>
      </w:pPr>
      <w:bookmarkStart w:id="4" w:name="100009"/>
      <w:bookmarkEnd w:id="4"/>
      <w:r w:rsidRPr="00E16F38">
        <w:rPr>
          <w:rFonts w:ascii="Times New Roman" w:hAnsi="Times New Roman" w:cs="Times New Roman"/>
        </w:rPr>
        <w:t>-</w:t>
      </w:r>
      <w:r w:rsidR="002F4D00" w:rsidRPr="00E16F38">
        <w:rPr>
          <w:rFonts w:ascii="Times New Roman" w:hAnsi="Times New Roman" w:cs="Times New Roman"/>
        </w:rPr>
        <w:t xml:space="preserve"> Постановления</w:t>
      </w:r>
      <w:r w:rsidR="00021BED" w:rsidRPr="00E16F38">
        <w:rPr>
          <w:rStyle w:val="apple-converted-space"/>
          <w:rFonts w:ascii="Times New Roman" w:hAnsi="Times New Roman" w:cs="Times New Roman"/>
        </w:rPr>
        <w:t> </w:t>
      </w:r>
      <w:r w:rsidR="00021BED" w:rsidRPr="00E16F38">
        <w:rPr>
          <w:rFonts w:ascii="Times New Roman" w:hAnsi="Times New Roman" w:cs="Times New Roman"/>
        </w:rPr>
        <w:t xml:space="preserve">Правительства Российской Федерации от 10.09.2012 </w:t>
      </w:r>
      <w:r w:rsidR="00C77591" w:rsidRPr="00E16F38">
        <w:rPr>
          <w:rFonts w:ascii="Times New Roman" w:hAnsi="Times New Roman" w:cs="Times New Roman"/>
        </w:rPr>
        <w:t>№</w:t>
      </w:r>
      <w:r w:rsidR="00021BED" w:rsidRPr="00E16F38">
        <w:rPr>
          <w:rFonts w:ascii="Times New Roman" w:hAnsi="Times New Roman" w:cs="Times New Roman"/>
        </w:rPr>
        <w:t xml:space="preserve"> 909 </w:t>
      </w:r>
      <w:r w:rsidR="00240B58" w:rsidRPr="00E16F38">
        <w:rPr>
          <w:rFonts w:ascii="Times New Roman" w:hAnsi="Times New Roman" w:cs="Times New Roman"/>
        </w:rPr>
        <w:t>«</w:t>
      </w:r>
      <w:r w:rsidR="00021BED" w:rsidRPr="00E16F38">
        <w:rPr>
          <w:rFonts w:ascii="Times New Roman" w:hAnsi="Times New Roman" w:cs="Times New Roman"/>
        </w:rPr>
        <w:t xml:space="preserve">Об определении официального сайта Российской Федерации в информационно-телекоммуникационной сети </w:t>
      </w:r>
      <w:r w:rsidR="00C77591" w:rsidRPr="00E16F38">
        <w:rPr>
          <w:rFonts w:ascii="Times New Roman" w:hAnsi="Times New Roman" w:cs="Times New Roman"/>
        </w:rPr>
        <w:t>«</w:t>
      </w:r>
      <w:r w:rsidR="00021BED" w:rsidRPr="00E16F38">
        <w:rPr>
          <w:rFonts w:ascii="Times New Roman" w:hAnsi="Times New Roman" w:cs="Times New Roman"/>
        </w:rPr>
        <w:t>Интернет</w:t>
      </w:r>
      <w:r w:rsidR="00C77591" w:rsidRPr="00E16F38">
        <w:rPr>
          <w:rFonts w:ascii="Times New Roman" w:hAnsi="Times New Roman" w:cs="Times New Roman"/>
        </w:rPr>
        <w:t>»</w:t>
      </w:r>
      <w:r w:rsidR="00021BED" w:rsidRPr="00E16F38">
        <w:rPr>
          <w:rFonts w:ascii="Times New Roman" w:hAnsi="Times New Roman" w:cs="Times New Roman"/>
        </w:rPr>
        <w:t xml:space="preserve"> для размещения информации о проведении торгов и внесении изменений в некоторые акты Правительства Российской Федерации</w:t>
      </w:r>
      <w:r w:rsidR="00240B58" w:rsidRPr="00E16F38">
        <w:rPr>
          <w:rFonts w:ascii="Times New Roman" w:hAnsi="Times New Roman" w:cs="Times New Roman"/>
        </w:rPr>
        <w:t>»</w:t>
      </w:r>
      <w:r w:rsidR="00021BED" w:rsidRPr="00E16F38">
        <w:rPr>
          <w:rFonts w:ascii="Times New Roman" w:hAnsi="Times New Roman" w:cs="Times New Roman"/>
        </w:rPr>
        <w:t>;</w:t>
      </w:r>
    </w:p>
    <w:p w:rsidR="00021BED" w:rsidRPr="00E16F38" w:rsidRDefault="00D53089" w:rsidP="002121B4">
      <w:pPr>
        <w:pStyle w:val="af"/>
        <w:ind w:firstLine="709"/>
        <w:jc w:val="both"/>
        <w:rPr>
          <w:rFonts w:ascii="Times New Roman" w:hAnsi="Times New Roman" w:cs="Times New Roman"/>
        </w:rPr>
      </w:pPr>
      <w:bookmarkStart w:id="5" w:name="100010"/>
      <w:bookmarkEnd w:id="5"/>
      <w:r w:rsidRPr="00E16F38">
        <w:rPr>
          <w:rFonts w:ascii="Times New Roman" w:hAnsi="Times New Roman" w:cs="Times New Roman"/>
        </w:rPr>
        <w:t>-</w:t>
      </w:r>
      <w:r w:rsidR="002F4D00" w:rsidRPr="00E16F38">
        <w:rPr>
          <w:rFonts w:ascii="Times New Roman" w:hAnsi="Times New Roman" w:cs="Times New Roman"/>
        </w:rPr>
        <w:t xml:space="preserve"> Постановления</w:t>
      </w:r>
      <w:r w:rsidR="00E16F38" w:rsidRPr="00E16F38">
        <w:rPr>
          <w:rStyle w:val="apple-converted-space"/>
          <w:rFonts w:ascii="Times New Roman" w:hAnsi="Times New Roman" w:cs="Times New Roman"/>
        </w:rPr>
        <w:t xml:space="preserve"> </w:t>
      </w:r>
      <w:r w:rsidR="00021BED" w:rsidRPr="00E16F38">
        <w:rPr>
          <w:rFonts w:ascii="Times New Roman" w:hAnsi="Times New Roman" w:cs="Times New Roman"/>
        </w:rPr>
        <w:t xml:space="preserve">Правительства Российской Федерации от 30.01.2013 </w:t>
      </w:r>
      <w:r w:rsidR="00C77591" w:rsidRPr="00E16F38">
        <w:rPr>
          <w:rFonts w:ascii="Times New Roman" w:hAnsi="Times New Roman" w:cs="Times New Roman"/>
        </w:rPr>
        <w:t>№</w:t>
      </w:r>
      <w:r w:rsidR="00021BED" w:rsidRPr="00E16F38">
        <w:rPr>
          <w:rFonts w:ascii="Times New Roman" w:hAnsi="Times New Roman" w:cs="Times New Roman"/>
        </w:rPr>
        <w:t xml:space="preserve"> 66 </w:t>
      </w:r>
      <w:r w:rsidR="00240B58" w:rsidRPr="00E16F38">
        <w:rPr>
          <w:rFonts w:ascii="Times New Roman" w:hAnsi="Times New Roman" w:cs="Times New Roman"/>
        </w:rPr>
        <w:t>«</w:t>
      </w:r>
      <w:r w:rsidR="00021BED" w:rsidRPr="00E16F38">
        <w:rPr>
          <w:rFonts w:ascii="Times New Roman" w:hAnsi="Times New Roman" w:cs="Times New Roman"/>
        </w:rPr>
        <w:t>О правилах направления информации о торгах по продаже заложенного недвижимого и движимого имущества</w:t>
      </w:r>
      <w:r w:rsidR="00240B58" w:rsidRPr="00E16F38">
        <w:rPr>
          <w:rFonts w:ascii="Times New Roman" w:hAnsi="Times New Roman" w:cs="Times New Roman"/>
        </w:rPr>
        <w:t xml:space="preserve"> </w:t>
      </w:r>
      <w:r w:rsidR="00021BED" w:rsidRPr="00E16F38">
        <w:rPr>
          <w:rFonts w:ascii="Times New Roman" w:hAnsi="Times New Roman" w:cs="Times New Roman"/>
        </w:rPr>
        <w:t xml:space="preserve">в ходе исполнительного производства, а также о торгах по продаже заложенного движимого имущества во внесудебном порядке для размещения в информационно-телекоммуникационной сети </w:t>
      </w:r>
      <w:r w:rsidR="00240B58" w:rsidRPr="00E16F38">
        <w:rPr>
          <w:rFonts w:ascii="Times New Roman" w:hAnsi="Times New Roman" w:cs="Times New Roman"/>
        </w:rPr>
        <w:t>«</w:t>
      </w:r>
      <w:r w:rsidR="00021BED" w:rsidRPr="00E16F38">
        <w:rPr>
          <w:rFonts w:ascii="Times New Roman" w:hAnsi="Times New Roman" w:cs="Times New Roman"/>
        </w:rPr>
        <w:t>Интернет</w:t>
      </w:r>
      <w:r w:rsidR="00240B58" w:rsidRPr="00E16F38">
        <w:rPr>
          <w:rFonts w:ascii="Times New Roman" w:hAnsi="Times New Roman" w:cs="Times New Roman"/>
        </w:rPr>
        <w:t>»</w:t>
      </w:r>
      <w:r w:rsidR="00021BED" w:rsidRPr="00E16F38">
        <w:rPr>
          <w:rFonts w:ascii="Times New Roman" w:hAnsi="Times New Roman" w:cs="Times New Roman"/>
        </w:rPr>
        <w:t>;</w:t>
      </w:r>
    </w:p>
    <w:p w:rsidR="002121B4" w:rsidRPr="00E16F38" w:rsidRDefault="00D53089" w:rsidP="002121B4">
      <w:pPr>
        <w:pStyle w:val="af"/>
        <w:ind w:firstLine="709"/>
        <w:jc w:val="both"/>
        <w:rPr>
          <w:rFonts w:ascii="Times New Roman" w:hAnsi="Times New Roman" w:cs="Times New Roman"/>
        </w:rPr>
      </w:pPr>
      <w:bookmarkStart w:id="6" w:name="100011"/>
      <w:bookmarkEnd w:id="6"/>
      <w:r w:rsidRPr="00E16F38">
        <w:rPr>
          <w:rFonts w:ascii="Times New Roman" w:hAnsi="Times New Roman" w:cs="Times New Roman"/>
        </w:rPr>
        <w:t xml:space="preserve">- </w:t>
      </w:r>
      <w:r w:rsidR="002121B4" w:rsidRPr="00E16F38">
        <w:rPr>
          <w:rFonts w:ascii="Times New Roman" w:hAnsi="Times New Roman" w:cs="Times New Roman"/>
        </w:rPr>
        <w:t>Соглашени</w:t>
      </w:r>
      <w:r w:rsidR="002F4D00" w:rsidRPr="00E16F38">
        <w:rPr>
          <w:rFonts w:ascii="Times New Roman" w:hAnsi="Times New Roman" w:cs="Times New Roman"/>
        </w:rPr>
        <w:t>я</w:t>
      </w:r>
      <w:r w:rsidR="002121B4" w:rsidRPr="00E16F38">
        <w:rPr>
          <w:rFonts w:ascii="Times New Roman" w:hAnsi="Times New Roman" w:cs="Times New Roman"/>
        </w:rPr>
        <w:t xml:space="preserve"> ФССП России №0001/13, Росимущества №01-12/65 от 30.04.2015 г.</w:t>
      </w:r>
      <w:r w:rsidR="00240B58" w:rsidRPr="00E16F38">
        <w:rPr>
          <w:rFonts w:ascii="Times New Roman" w:hAnsi="Times New Roman" w:cs="Times New Roman"/>
        </w:rPr>
        <w:t xml:space="preserve"> </w:t>
      </w:r>
      <w:r w:rsidR="002121B4" w:rsidRPr="00E16F38">
        <w:rPr>
          <w:rFonts w:ascii="Times New Roman" w:hAnsi="Times New Roman" w:cs="Times New Roman"/>
        </w:rPr>
        <w:t>«О взаимодействии Федеральной службы судебных приставов и Федерального агентства по управлению государственным имуществом по вопросам организации продажи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r w:rsidR="005441BB" w:rsidRPr="00E16F38">
        <w:rPr>
          <w:rFonts w:ascii="Times New Roman" w:hAnsi="Times New Roman" w:cs="Times New Roman"/>
        </w:rPr>
        <w:t>;</w:t>
      </w:r>
    </w:p>
    <w:p w:rsidR="005441BB" w:rsidRPr="00E16F38" w:rsidRDefault="00D53089" w:rsidP="002121B4">
      <w:pPr>
        <w:pStyle w:val="af"/>
        <w:ind w:firstLine="709"/>
        <w:jc w:val="both"/>
        <w:rPr>
          <w:rFonts w:ascii="Times New Roman" w:hAnsi="Times New Roman" w:cs="Times New Roman"/>
        </w:rPr>
      </w:pPr>
      <w:r w:rsidRPr="00E16F38">
        <w:rPr>
          <w:rFonts w:ascii="Times New Roman" w:hAnsi="Times New Roman" w:cs="Times New Roman"/>
        </w:rPr>
        <w:t xml:space="preserve">- </w:t>
      </w:r>
      <w:r w:rsidR="005441BB" w:rsidRPr="00E16F38">
        <w:rPr>
          <w:rFonts w:ascii="Times New Roman" w:hAnsi="Times New Roman" w:cs="Times New Roman"/>
        </w:rPr>
        <w:t>Федеральн</w:t>
      </w:r>
      <w:r w:rsidR="002F4D00" w:rsidRPr="00E16F38">
        <w:rPr>
          <w:rFonts w:ascii="Times New Roman" w:hAnsi="Times New Roman" w:cs="Times New Roman"/>
        </w:rPr>
        <w:t>ого</w:t>
      </w:r>
      <w:r w:rsidR="005441BB" w:rsidRPr="00E16F38">
        <w:rPr>
          <w:rFonts w:ascii="Times New Roman" w:hAnsi="Times New Roman" w:cs="Times New Roman"/>
        </w:rPr>
        <w:t xml:space="preserve"> закон</w:t>
      </w:r>
      <w:r w:rsidR="002F4D00" w:rsidRPr="00E16F38">
        <w:rPr>
          <w:rFonts w:ascii="Times New Roman" w:hAnsi="Times New Roman" w:cs="Times New Roman"/>
        </w:rPr>
        <w:t>а</w:t>
      </w:r>
      <w:r w:rsidR="005441BB" w:rsidRPr="00E16F38">
        <w:rPr>
          <w:rFonts w:ascii="Times New Roman" w:hAnsi="Times New Roman" w:cs="Times New Roman"/>
        </w:rPr>
        <w:t xml:space="preserve"> от 07.08.2001 г. </w:t>
      </w:r>
      <w:r w:rsidR="00C77591" w:rsidRPr="00E16F38">
        <w:rPr>
          <w:rFonts w:ascii="Times New Roman" w:hAnsi="Times New Roman" w:cs="Times New Roman"/>
        </w:rPr>
        <w:t>№</w:t>
      </w:r>
      <w:r w:rsidR="005441BB" w:rsidRPr="00E16F38">
        <w:rPr>
          <w:rFonts w:ascii="Times New Roman" w:hAnsi="Times New Roman" w:cs="Times New Roman"/>
        </w:rPr>
        <w:t xml:space="preserve">115-ФЗ </w:t>
      </w:r>
      <w:r w:rsidR="00240B58" w:rsidRPr="00E16F38">
        <w:rPr>
          <w:rFonts w:ascii="Times New Roman" w:hAnsi="Times New Roman" w:cs="Times New Roman"/>
        </w:rPr>
        <w:t>«</w:t>
      </w:r>
      <w:r w:rsidR="005441BB" w:rsidRPr="00E16F38">
        <w:rPr>
          <w:rFonts w:ascii="Times New Roman" w:hAnsi="Times New Roman" w:cs="Times New Roman"/>
        </w:rPr>
        <w:t>О противодействии легализации (отмыванию) доходов, полученных преступным путем, и финансированию терроризма</w:t>
      </w:r>
      <w:r w:rsidR="00240B58" w:rsidRPr="00E16F38">
        <w:rPr>
          <w:rFonts w:ascii="Times New Roman" w:hAnsi="Times New Roman" w:cs="Times New Roman"/>
        </w:rPr>
        <w:t>»</w:t>
      </w:r>
      <w:r w:rsidR="00092BFC" w:rsidRPr="00E16F38">
        <w:rPr>
          <w:rFonts w:ascii="Times New Roman" w:hAnsi="Times New Roman" w:cs="Times New Roman"/>
        </w:rPr>
        <w:t>;</w:t>
      </w:r>
    </w:p>
    <w:p w:rsidR="00092BFC" w:rsidRPr="00E16F38" w:rsidRDefault="00092BFC" w:rsidP="002121B4">
      <w:pPr>
        <w:pStyle w:val="af"/>
        <w:ind w:firstLine="709"/>
        <w:jc w:val="both"/>
        <w:rPr>
          <w:rFonts w:ascii="Times New Roman" w:hAnsi="Times New Roman" w:cs="Times New Roman"/>
        </w:rPr>
      </w:pPr>
      <w:r w:rsidRPr="00E16F38">
        <w:rPr>
          <w:rFonts w:ascii="Times New Roman" w:hAnsi="Times New Roman" w:cs="Times New Roman"/>
        </w:rPr>
        <w:t xml:space="preserve">-  Иных нормативных правовых актов Российской Федерации, а также регламентом электронных торговых площадок, операторы которых включены в перечень, утвержденный распоряжением Правительства Российской Федерации от 12.07.2018 г. №1447-р; </w:t>
      </w:r>
    </w:p>
    <w:p w:rsidR="00EA19F4" w:rsidRPr="00E16F38" w:rsidRDefault="00D53089" w:rsidP="002121B4">
      <w:pPr>
        <w:pStyle w:val="af"/>
        <w:ind w:firstLine="709"/>
        <w:jc w:val="both"/>
        <w:rPr>
          <w:rFonts w:ascii="Times New Roman" w:hAnsi="Times New Roman" w:cs="Times New Roman"/>
        </w:rPr>
      </w:pPr>
      <w:r w:rsidRPr="00E16F38">
        <w:rPr>
          <w:rFonts w:ascii="Times New Roman" w:hAnsi="Times New Roman" w:cs="Times New Roman"/>
        </w:rPr>
        <w:t xml:space="preserve">- </w:t>
      </w:r>
      <w:r w:rsidR="006F4FDD" w:rsidRPr="00E16F38">
        <w:rPr>
          <w:rFonts w:ascii="Times New Roman" w:hAnsi="Times New Roman" w:cs="Times New Roman"/>
        </w:rPr>
        <w:t>Настоящих Правил,</w:t>
      </w:r>
      <w:r w:rsidR="00EA19F4" w:rsidRPr="00E16F38">
        <w:rPr>
          <w:rFonts w:ascii="Times New Roman" w:hAnsi="Times New Roman" w:cs="Times New Roman"/>
        </w:rPr>
        <w:t xml:space="preserve"> </w:t>
      </w:r>
      <w:r w:rsidR="00664222" w:rsidRPr="00E16F38">
        <w:rPr>
          <w:rFonts w:ascii="Times New Roman" w:hAnsi="Times New Roman" w:cs="Times New Roman"/>
        </w:rPr>
        <w:t>направленных</w:t>
      </w:r>
      <w:r w:rsidR="00EA19F4" w:rsidRPr="00E16F38">
        <w:rPr>
          <w:rFonts w:ascii="Times New Roman" w:hAnsi="Times New Roman" w:cs="Times New Roman"/>
        </w:rPr>
        <w:t xml:space="preserve"> на организацию работы по реализации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rsidR="00E16F38" w:rsidRPr="00E16F38" w:rsidRDefault="00E16F38" w:rsidP="002121B4">
      <w:pPr>
        <w:pStyle w:val="af"/>
        <w:ind w:firstLine="709"/>
        <w:jc w:val="both"/>
        <w:rPr>
          <w:rFonts w:ascii="Times New Roman" w:hAnsi="Times New Roman" w:cs="Times New Roman"/>
        </w:rPr>
      </w:pPr>
    </w:p>
    <w:p w:rsidR="000757BB" w:rsidRPr="00E16F38" w:rsidRDefault="002121B4"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2.</w:t>
      </w:r>
      <w:r w:rsidR="00616C53">
        <w:rPr>
          <w:rFonts w:ascii="Times New Roman" w:hAnsi="Times New Roman" w:cs="Times New Roman"/>
          <w:b/>
          <w:bCs/>
          <w:caps/>
          <w:bdr w:val="none" w:sz="0" w:space="0" w:color="auto" w:frame="1"/>
          <w:lang w:eastAsia="ru-RU"/>
        </w:rPr>
        <w:t> </w:t>
      </w:r>
      <w:r w:rsidR="00EA19F4" w:rsidRPr="00E16F38">
        <w:rPr>
          <w:rFonts w:ascii="Times New Roman" w:hAnsi="Times New Roman" w:cs="Times New Roman"/>
          <w:b/>
          <w:bCs/>
          <w:caps/>
          <w:bdr w:val="none" w:sz="0" w:space="0" w:color="auto" w:frame="1"/>
          <w:lang w:eastAsia="ru-RU"/>
        </w:rPr>
        <w:t>Основные термины и определения</w:t>
      </w:r>
      <w:r w:rsidR="005A238A" w:rsidRPr="00E16F38">
        <w:rPr>
          <w:rFonts w:ascii="Times New Roman" w:hAnsi="Times New Roman" w:cs="Times New Roman"/>
          <w:b/>
          <w:bCs/>
          <w:caps/>
          <w:bdr w:val="none" w:sz="0" w:space="0" w:color="auto" w:frame="1"/>
          <w:lang w:eastAsia="ru-RU"/>
        </w:rPr>
        <w:t>, ПРЕДМЕТ И ПОРЯДОК ПРИМЕНЕНИЯ ПРАВИЛ</w:t>
      </w:r>
    </w:p>
    <w:p w:rsidR="00EA19F4" w:rsidRPr="00E16F38" w:rsidRDefault="002121B4" w:rsidP="002121B4">
      <w:pPr>
        <w:pStyle w:val="af"/>
        <w:ind w:firstLine="709"/>
        <w:jc w:val="both"/>
        <w:rPr>
          <w:rFonts w:ascii="Times New Roman" w:hAnsi="Times New Roman" w:cs="Times New Roman"/>
        </w:rPr>
      </w:pPr>
      <w:bookmarkStart w:id="7" w:name="100013"/>
      <w:bookmarkStart w:id="8" w:name="100014"/>
      <w:bookmarkEnd w:id="7"/>
      <w:bookmarkEnd w:id="8"/>
      <w:r w:rsidRPr="00E16F38">
        <w:rPr>
          <w:rFonts w:ascii="Times New Roman" w:hAnsi="Times New Roman" w:cs="Times New Roman"/>
        </w:rPr>
        <w:t>2</w:t>
      </w:r>
      <w:r w:rsidR="00EA19F4" w:rsidRPr="00E16F38">
        <w:rPr>
          <w:rFonts w:ascii="Times New Roman" w:hAnsi="Times New Roman" w:cs="Times New Roman"/>
        </w:rPr>
        <w:t>.1. В настоящих правилах используются следующие сокращения:</w:t>
      </w:r>
    </w:p>
    <w:p w:rsidR="00EA19F4" w:rsidRPr="00E16F38" w:rsidRDefault="00EA19F4" w:rsidP="002121B4">
      <w:pPr>
        <w:pStyle w:val="af"/>
        <w:ind w:firstLine="709"/>
        <w:jc w:val="both"/>
        <w:rPr>
          <w:rFonts w:ascii="Times New Roman" w:hAnsi="Times New Roman" w:cs="Times New Roman"/>
        </w:rPr>
      </w:pPr>
      <w:bookmarkStart w:id="9" w:name="100015"/>
      <w:bookmarkEnd w:id="9"/>
      <w:r w:rsidRPr="00E16F38">
        <w:rPr>
          <w:rFonts w:ascii="Times New Roman" w:hAnsi="Times New Roman" w:cs="Times New Roman"/>
        </w:rPr>
        <w:t>ФССП России - Федеральная служба судебных приставов (территориальные органы ФССП России).</w:t>
      </w:r>
    </w:p>
    <w:p w:rsidR="00EA19F4" w:rsidRPr="00E16F38" w:rsidRDefault="00EA19F4" w:rsidP="002121B4">
      <w:pPr>
        <w:pStyle w:val="af"/>
        <w:ind w:firstLine="709"/>
        <w:jc w:val="both"/>
        <w:rPr>
          <w:rFonts w:ascii="Times New Roman" w:hAnsi="Times New Roman" w:cs="Times New Roman"/>
        </w:rPr>
      </w:pPr>
      <w:bookmarkStart w:id="10" w:name="100016"/>
      <w:bookmarkEnd w:id="10"/>
      <w:r w:rsidRPr="00E16F38">
        <w:rPr>
          <w:rFonts w:ascii="Times New Roman" w:hAnsi="Times New Roman" w:cs="Times New Roman"/>
        </w:rPr>
        <w:t>Торги - комплекс мероприятий по реализации имущества должников</w:t>
      </w:r>
      <w:r w:rsidR="00952D98" w:rsidRPr="00E16F38">
        <w:rPr>
          <w:rFonts w:ascii="Times New Roman" w:hAnsi="Times New Roman" w:cs="Times New Roman"/>
        </w:rPr>
        <w:t>,</w:t>
      </w:r>
      <w:r w:rsidRPr="00E16F38">
        <w:rPr>
          <w:rFonts w:ascii="Times New Roman" w:hAnsi="Times New Roman" w:cs="Times New Roman"/>
        </w:rPr>
        <w:t xml:space="preserve"> осуществляемый путем проведения открытых торгов в форме аукциона</w:t>
      </w:r>
      <w:r w:rsidR="00952D98" w:rsidRPr="00E16F38">
        <w:rPr>
          <w:rFonts w:ascii="Times New Roman" w:hAnsi="Times New Roman" w:cs="Times New Roman"/>
        </w:rPr>
        <w:t xml:space="preserve"> на основании исполнительных документов об обращении взыскания на имущество</w:t>
      </w:r>
      <w:r w:rsidRPr="00E16F38">
        <w:rPr>
          <w:rFonts w:ascii="Times New Roman" w:hAnsi="Times New Roman" w:cs="Times New Roman"/>
        </w:rPr>
        <w:t>.</w:t>
      </w:r>
    </w:p>
    <w:p w:rsidR="00EA19F4" w:rsidRPr="00E16F38" w:rsidRDefault="00EA19F4" w:rsidP="002121B4">
      <w:pPr>
        <w:pStyle w:val="af"/>
        <w:ind w:firstLine="709"/>
        <w:jc w:val="both"/>
        <w:rPr>
          <w:rFonts w:ascii="Times New Roman" w:hAnsi="Times New Roman" w:cs="Times New Roman"/>
        </w:rPr>
      </w:pPr>
      <w:bookmarkStart w:id="11" w:name="100017"/>
      <w:bookmarkEnd w:id="11"/>
      <w:r w:rsidRPr="00E16F38">
        <w:rPr>
          <w:rFonts w:ascii="Times New Roman" w:hAnsi="Times New Roman" w:cs="Times New Roman"/>
        </w:rPr>
        <w:t xml:space="preserve">Организатор торгов - Росимущество и </w:t>
      </w:r>
      <w:r w:rsidR="00C12A6C" w:rsidRPr="00E16F38">
        <w:rPr>
          <w:rFonts w:ascii="Times New Roman" w:hAnsi="Times New Roman" w:cs="Times New Roman"/>
        </w:rPr>
        <w:t xml:space="preserve">его </w:t>
      </w:r>
      <w:r w:rsidRPr="00E16F38">
        <w:rPr>
          <w:rFonts w:ascii="Times New Roman" w:hAnsi="Times New Roman" w:cs="Times New Roman"/>
        </w:rPr>
        <w:t>территориальные управления, а также привлекаемые им физические и юридические лица, отобранные им в соответствии с требованиями Федерального</w:t>
      </w:r>
      <w:r w:rsidRPr="00E16F38">
        <w:rPr>
          <w:rStyle w:val="apple-converted-space"/>
          <w:rFonts w:ascii="Times New Roman" w:hAnsi="Times New Roman" w:cs="Times New Roman"/>
        </w:rPr>
        <w:t> </w:t>
      </w:r>
      <w:hyperlink r:id="rId10" w:history="1">
        <w:r w:rsidRPr="00E16F38">
          <w:rPr>
            <w:rStyle w:val="a5"/>
            <w:rFonts w:ascii="Times New Roman" w:hAnsi="Times New Roman" w:cs="Times New Roman"/>
            <w:color w:val="auto"/>
            <w:u w:val="none"/>
            <w:bdr w:val="none" w:sz="0" w:space="0" w:color="auto" w:frame="1"/>
          </w:rPr>
          <w:t>закона</w:t>
        </w:r>
      </w:hyperlink>
      <w:r w:rsidRPr="00E16F38">
        <w:rPr>
          <w:rStyle w:val="apple-converted-space"/>
          <w:rFonts w:ascii="Times New Roman" w:hAnsi="Times New Roman" w:cs="Times New Roman"/>
        </w:rPr>
        <w:t> </w:t>
      </w:r>
      <w:r w:rsidRPr="00E16F38">
        <w:rPr>
          <w:rFonts w:ascii="Times New Roman" w:hAnsi="Times New Roman" w:cs="Times New Roman"/>
        </w:rPr>
        <w:t xml:space="preserve">от 5 апреля 2013 г. </w:t>
      </w:r>
      <w:r w:rsidR="006F4FDD" w:rsidRPr="00E16F38">
        <w:rPr>
          <w:rFonts w:ascii="Times New Roman" w:hAnsi="Times New Roman" w:cs="Times New Roman"/>
        </w:rPr>
        <w:t>№</w:t>
      </w:r>
      <w:r w:rsidRPr="00E16F38">
        <w:rPr>
          <w:rFonts w:ascii="Times New Roman" w:hAnsi="Times New Roman" w:cs="Times New Roman"/>
        </w:rPr>
        <w:t xml:space="preserve"> 44-ФЗ </w:t>
      </w:r>
      <w:r w:rsidR="00240B58" w:rsidRPr="00E16F38">
        <w:rPr>
          <w:rFonts w:ascii="Times New Roman" w:hAnsi="Times New Roman" w:cs="Times New Roman"/>
        </w:rPr>
        <w:t>«</w:t>
      </w:r>
      <w:r w:rsidRPr="00E16F38">
        <w:rPr>
          <w:rFonts w:ascii="Times New Roman" w:hAnsi="Times New Roman" w:cs="Times New Roman"/>
        </w:rPr>
        <w:t>О контрактной системе в сфере закупок товаров, работ, услуг для государственных и муниципальных нужд</w:t>
      </w:r>
      <w:r w:rsidR="00240B58" w:rsidRPr="00E16F38">
        <w:rPr>
          <w:rFonts w:ascii="Times New Roman" w:hAnsi="Times New Roman" w:cs="Times New Roman"/>
        </w:rPr>
        <w:t>»</w:t>
      </w:r>
      <w:r w:rsidRPr="00E16F38">
        <w:rPr>
          <w:rFonts w:ascii="Times New Roman" w:hAnsi="Times New Roman" w:cs="Times New Roman"/>
        </w:rPr>
        <w:t xml:space="preserve"> (далее - специализированные организации) для осуществления функций по организации и проведению торгов.</w:t>
      </w:r>
    </w:p>
    <w:p w:rsidR="001F725B" w:rsidRPr="00E16F38" w:rsidRDefault="001F725B" w:rsidP="002121B4">
      <w:pPr>
        <w:pStyle w:val="af"/>
        <w:ind w:firstLine="709"/>
        <w:jc w:val="both"/>
        <w:rPr>
          <w:rFonts w:ascii="Times New Roman" w:hAnsi="Times New Roman" w:cs="Times New Roman"/>
        </w:rPr>
      </w:pPr>
      <w:r w:rsidRPr="00E16F38">
        <w:rPr>
          <w:rFonts w:ascii="Times New Roman" w:hAnsi="Times New Roman" w:cs="Times New Roman"/>
        </w:rPr>
        <w:t xml:space="preserve">Электронная торговая площадка (ЭТП) — программно-аппаратный комплекс организационных, информационных и технических решений, обеспечивающих взаимодействие </w:t>
      </w:r>
      <w:r w:rsidRPr="00E16F38">
        <w:rPr>
          <w:rFonts w:ascii="Times New Roman" w:hAnsi="Times New Roman" w:cs="Times New Roman"/>
        </w:rPr>
        <w:lastRenderedPageBreak/>
        <w:t>продавца и покупателя через электронные каналы связи. ЭТП существуют как отдельные интернет-системы (веб-ресурсы).</w:t>
      </w:r>
    </w:p>
    <w:p w:rsidR="00EA19F4" w:rsidRPr="00E16F38" w:rsidRDefault="00EA19F4" w:rsidP="002121B4">
      <w:pPr>
        <w:pStyle w:val="af"/>
        <w:ind w:firstLine="709"/>
        <w:jc w:val="both"/>
        <w:rPr>
          <w:rFonts w:ascii="Times New Roman" w:hAnsi="Times New Roman" w:cs="Times New Roman"/>
        </w:rPr>
      </w:pPr>
      <w:bookmarkStart w:id="12" w:name="100018"/>
      <w:bookmarkEnd w:id="12"/>
      <w:r w:rsidRPr="00E16F38">
        <w:rPr>
          <w:rFonts w:ascii="Times New Roman" w:hAnsi="Times New Roman" w:cs="Times New Roman"/>
        </w:rPr>
        <w:t xml:space="preserve">День проведения торгов - день, в </w:t>
      </w:r>
      <w:r w:rsidR="0014285C" w:rsidRPr="00E16F38">
        <w:rPr>
          <w:rFonts w:ascii="Times New Roman" w:hAnsi="Times New Roman" w:cs="Times New Roman"/>
        </w:rPr>
        <w:t xml:space="preserve">который </w:t>
      </w:r>
      <w:r w:rsidRPr="00E16F38">
        <w:rPr>
          <w:rFonts w:ascii="Times New Roman" w:hAnsi="Times New Roman" w:cs="Times New Roman"/>
        </w:rPr>
        <w:t>проводятся торги и подводятся итоги торгов.</w:t>
      </w:r>
    </w:p>
    <w:p w:rsidR="0014285C" w:rsidRPr="00E16F38" w:rsidRDefault="009E7078" w:rsidP="002121B4">
      <w:pPr>
        <w:pStyle w:val="af"/>
        <w:ind w:firstLine="709"/>
        <w:jc w:val="both"/>
        <w:rPr>
          <w:rFonts w:ascii="Times New Roman" w:hAnsi="Times New Roman" w:cs="Times New Roman"/>
        </w:rPr>
      </w:pPr>
      <w:r w:rsidRPr="00E16F38">
        <w:rPr>
          <w:rFonts w:ascii="Times New Roman" w:hAnsi="Times New Roman" w:cs="Times New Roman"/>
        </w:rPr>
        <w:t>Дата</w:t>
      </w:r>
      <w:r w:rsidR="0014285C" w:rsidRPr="00E16F38">
        <w:rPr>
          <w:rFonts w:ascii="Times New Roman" w:hAnsi="Times New Roman" w:cs="Times New Roman"/>
        </w:rPr>
        <w:t xml:space="preserve"> окончания приёма заявок – день</w:t>
      </w:r>
      <w:r w:rsidRPr="00E16F38">
        <w:rPr>
          <w:rFonts w:ascii="Times New Roman" w:hAnsi="Times New Roman" w:cs="Times New Roman"/>
        </w:rPr>
        <w:t xml:space="preserve"> и время,</w:t>
      </w:r>
      <w:r w:rsidR="0014285C" w:rsidRPr="00E16F38">
        <w:rPr>
          <w:rFonts w:ascii="Times New Roman" w:hAnsi="Times New Roman" w:cs="Times New Roman"/>
        </w:rPr>
        <w:t xml:space="preserve"> до которого </w:t>
      </w:r>
      <w:r w:rsidRPr="00E16F38">
        <w:rPr>
          <w:rFonts w:ascii="Times New Roman" w:hAnsi="Times New Roman" w:cs="Times New Roman"/>
        </w:rPr>
        <w:t>заявитель может подать заявку на участие в торгах</w:t>
      </w:r>
      <w:r w:rsidR="000428CE" w:rsidRPr="00E16F38">
        <w:rPr>
          <w:rFonts w:ascii="Times New Roman" w:hAnsi="Times New Roman" w:cs="Times New Roman"/>
        </w:rPr>
        <w:t xml:space="preserve"> по реализации арестованного имущества.</w:t>
      </w:r>
    </w:p>
    <w:p w:rsidR="00EA19F4" w:rsidRPr="00E16F38" w:rsidRDefault="00EA19F4" w:rsidP="002121B4">
      <w:pPr>
        <w:pStyle w:val="af"/>
        <w:ind w:firstLine="709"/>
        <w:jc w:val="both"/>
        <w:rPr>
          <w:rFonts w:ascii="Times New Roman" w:hAnsi="Times New Roman" w:cs="Times New Roman"/>
        </w:rPr>
      </w:pPr>
      <w:bookmarkStart w:id="13" w:name="100019"/>
      <w:bookmarkEnd w:id="13"/>
      <w:r w:rsidRPr="00E16F38">
        <w:rPr>
          <w:rFonts w:ascii="Times New Roman" w:hAnsi="Times New Roman" w:cs="Times New Roman"/>
        </w:rPr>
        <w:t>Предмет торгов - выставляемое на торги движимое</w:t>
      </w:r>
      <w:r w:rsidR="00712A50" w:rsidRPr="00E16F38">
        <w:rPr>
          <w:rFonts w:ascii="Times New Roman" w:hAnsi="Times New Roman" w:cs="Times New Roman"/>
        </w:rPr>
        <w:t>/недвижимое имущество</w:t>
      </w:r>
      <w:r w:rsidRPr="00E16F38">
        <w:rPr>
          <w:rFonts w:ascii="Times New Roman" w:hAnsi="Times New Roman" w:cs="Times New Roman"/>
        </w:rPr>
        <w:t xml:space="preserve"> должника, имущественные права, на которое обращено взыскание для удовлетворения требований взыскателя.</w:t>
      </w:r>
    </w:p>
    <w:p w:rsidR="00EA19F4" w:rsidRPr="00E16F38" w:rsidRDefault="00EA19F4" w:rsidP="002121B4">
      <w:pPr>
        <w:pStyle w:val="af"/>
        <w:ind w:firstLine="709"/>
        <w:jc w:val="both"/>
        <w:rPr>
          <w:rFonts w:ascii="Times New Roman" w:hAnsi="Times New Roman" w:cs="Times New Roman"/>
        </w:rPr>
      </w:pPr>
      <w:bookmarkStart w:id="14" w:name="100020"/>
      <w:bookmarkEnd w:id="14"/>
      <w:r w:rsidRPr="00E16F38">
        <w:rPr>
          <w:rFonts w:ascii="Times New Roman" w:hAnsi="Times New Roman" w:cs="Times New Roman"/>
        </w:rPr>
        <w:t>Начальная цена продажи имущества - указанная в постановлении судебного пристава-исполнителя о передаче арестованного имущества на реализацию рыночная стоимость выставленного на торги имущества, установленная в соответствии со</w:t>
      </w:r>
      <w:r w:rsidR="00E16F38">
        <w:rPr>
          <w:rStyle w:val="apple-converted-space"/>
          <w:rFonts w:ascii="Times New Roman" w:hAnsi="Times New Roman" w:cs="Times New Roman"/>
        </w:rPr>
        <w:t xml:space="preserve"> </w:t>
      </w:r>
      <w:r w:rsidRPr="00E16F38">
        <w:rPr>
          <w:rFonts w:ascii="Times New Roman" w:hAnsi="Times New Roman" w:cs="Times New Roman"/>
          <w:bdr w:val="none" w:sz="0" w:space="0" w:color="auto" w:frame="1"/>
        </w:rPr>
        <w:t>статьей 85</w:t>
      </w:r>
      <w:r w:rsidR="00E16F38">
        <w:rPr>
          <w:rStyle w:val="apple-converted-space"/>
          <w:rFonts w:ascii="Times New Roman" w:hAnsi="Times New Roman" w:cs="Times New Roman"/>
        </w:rPr>
        <w:t xml:space="preserve"> </w:t>
      </w:r>
      <w:r w:rsidRPr="00E16F38">
        <w:rPr>
          <w:rFonts w:ascii="Times New Roman" w:hAnsi="Times New Roman" w:cs="Times New Roman"/>
        </w:rPr>
        <w:t xml:space="preserve">Федерального закона от 02.10.2007 </w:t>
      </w:r>
      <w:r w:rsidR="006F4FDD" w:rsidRPr="00E16F38">
        <w:rPr>
          <w:rFonts w:ascii="Times New Roman" w:hAnsi="Times New Roman" w:cs="Times New Roman"/>
        </w:rPr>
        <w:t>№</w:t>
      </w:r>
      <w:r w:rsidRPr="00E16F38">
        <w:rPr>
          <w:rFonts w:ascii="Times New Roman" w:hAnsi="Times New Roman" w:cs="Times New Roman"/>
        </w:rPr>
        <w:t xml:space="preserve"> 229-ФЗ </w:t>
      </w:r>
      <w:r w:rsidR="006F4FDD" w:rsidRPr="00E16F38">
        <w:rPr>
          <w:rFonts w:ascii="Times New Roman" w:hAnsi="Times New Roman" w:cs="Times New Roman"/>
        </w:rPr>
        <w:t>«</w:t>
      </w:r>
      <w:r w:rsidRPr="00E16F38">
        <w:rPr>
          <w:rFonts w:ascii="Times New Roman" w:hAnsi="Times New Roman" w:cs="Times New Roman"/>
        </w:rPr>
        <w:t>Об исполнительном производстве</w:t>
      </w:r>
      <w:r w:rsidR="006F4FDD" w:rsidRPr="00E16F38">
        <w:rPr>
          <w:rFonts w:ascii="Times New Roman" w:hAnsi="Times New Roman" w:cs="Times New Roman"/>
        </w:rPr>
        <w:t>»</w:t>
      </w:r>
      <w:r w:rsidRPr="00E16F38">
        <w:rPr>
          <w:rFonts w:ascii="Times New Roman" w:hAnsi="Times New Roman" w:cs="Times New Roman"/>
        </w:rPr>
        <w:t xml:space="preserve"> (</w:t>
      </w:r>
      <w:r w:rsidR="00E16F38">
        <w:rPr>
          <w:rFonts w:ascii="Times New Roman" w:hAnsi="Times New Roman" w:cs="Times New Roman"/>
        </w:rPr>
        <w:t>далее</w:t>
      </w:r>
      <w:r w:rsidRPr="00E16F38">
        <w:rPr>
          <w:rFonts w:ascii="Times New Roman" w:hAnsi="Times New Roman" w:cs="Times New Roman"/>
        </w:rPr>
        <w:t xml:space="preserve"> - ФЗ </w:t>
      </w:r>
      <w:r w:rsidR="006F4FDD" w:rsidRPr="00E16F38">
        <w:rPr>
          <w:rFonts w:ascii="Times New Roman" w:hAnsi="Times New Roman" w:cs="Times New Roman"/>
        </w:rPr>
        <w:t>№</w:t>
      </w:r>
      <w:r w:rsidRPr="00E16F38">
        <w:rPr>
          <w:rFonts w:ascii="Times New Roman" w:hAnsi="Times New Roman" w:cs="Times New Roman"/>
        </w:rPr>
        <w:t xml:space="preserve"> 229-ФЗ).</w:t>
      </w:r>
    </w:p>
    <w:p w:rsidR="00EA19F4" w:rsidRPr="00E16F38" w:rsidRDefault="006E6B0E" w:rsidP="002121B4">
      <w:pPr>
        <w:pStyle w:val="af"/>
        <w:ind w:firstLine="709"/>
        <w:jc w:val="both"/>
        <w:rPr>
          <w:rFonts w:ascii="Times New Roman" w:hAnsi="Times New Roman" w:cs="Times New Roman"/>
        </w:rPr>
      </w:pPr>
      <w:r w:rsidRPr="00E16F38">
        <w:rPr>
          <w:rFonts w:ascii="Times New Roman" w:hAnsi="Times New Roman" w:cs="Times New Roman"/>
        </w:rPr>
        <w:t>Заявитель</w:t>
      </w:r>
      <w:r w:rsidR="00EA19F4" w:rsidRPr="00E16F38">
        <w:rPr>
          <w:rFonts w:ascii="Times New Roman" w:hAnsi="Times New Roman" w:cs="Times New Roman"/>
        </w:rPr>
        <w:t xml:space="preserve"> - лицо, подающее организатору торгов заявку на участие в торгах (далее по тексту может именоваться </w:t>
      </w:r>
      <w:r w:rsidR="006F4FDD" w:rsidRPr="00E16F38">
        <w:rPr>
          <w:rFonts w:ascii="Times New Roman" w:hAnsi="Times New Roman" w:cs="Times New Roman"/>
        </w:rPr>
        <w:t>–</w:t>
      </w:r>
      <w:r w:rsidR="00EA19F4" w:rsidRPr="00E16F38">
        <w:rPr>
          <w:rFonts w:ascii="Times New Roman" w:hAnsi="Times New Roman" w:cs="Times New Roman"/>
        </w:rPr>
        <w:t xml:space="preserve"> </w:t>
      </w:r>
      <w:r w:rsidR="006F4FDD" w:rsidRPr="00E16F38">
        <w:rPr>
          <w:rFonts w:ascii="Times New Roman" w:hAnsi="Times New Roman" w:cs="Times New Roman"/>
        </w:rPr>
        <w:t>«</w:t>
      </w:r>
      <w:r w:rsidR="00EA19F4" w:rsidRPr="00E16F38">
        <w:rPr>
          <w:rFonts w:ascii="Times New Roman" w:hAnsi="Times New Roman" w:cs="Times New Roman"/>
        </w:rPr>
        <w:t>заявка</w:t>
      </w:r>
      <w:r w:rsidR="006F4FDD" w:rsidRPr="00E16F38">
        <w:rPr>
          <w:rFonts w:ascii="Times New Roman" w:hAnsi="Times New Roman" w:cs="Times New Roman"/>
        </w:rPr>
        <w:t>»</w:t>
      </w:r>
      <w:r w:rsidR="00EA19F4" w:rsidRPr="00E16F38">
        <w:rPr>
          <w:rFonts w:ascii="Times New Roman" w:hAnsi="Times New Roman" w:cs="Times New Roman"/>
        </w:rPr>
        <w:t>) и прилагаемые к ней документы, перечень которых предусмотрен извещением о проведении торгов</w:t>
      </w:r>
      <w:r w:rsidR="000757BB" w:rsidRPr="00E16F38">
        <w:rPr>
          <w:rFonts w:ascii="Times New Roman" w:hAnsi="Times New Roman" w:cs="Times New Roman"/>
        </w:rPr>
        <w:t xml:space="preserve"> и Требованиям к оформлению заявки по </w:t>
      </w:r>
      <w:r w:rsidR="00915F41" w:rsidRPr="00E16F38">
        <w:rPr>
          <w:rFonts w:ascii="Times New Roman" w:hAnsi="Times New Roman" w:cs="Times New Roman"/>
        </w:rPr>
        <w:t xml:space="preserve">настоящим </w:t>
      </w:r>
      <w:r w:rsidRPr="00E16F38">
        <w:rPr>
          <w:rFonts w:ascii="Times New Roman" w:hAnsi="Times New Roman" w:cs="Times New Roman"/>
        </w:rPr>
        <w:t>правилам (приложение</w:t>
      </w:r>
      <w:r w:rsidR="0014285C" w:rsidRPr="00E16F38">
        <w:rPr>
          <w:rFonts w:ascii="Times New Roman" w:hAnsi="Times New Roman" w:cs="Times New Roman"/>
        </w:rPr>
        <w:t xml:space="preserve"> №1</w:t>
      </w:r>
      <w:r w:rsidRPr="00E16F38">
        <w:rPr>
          <w:rFonts w:ascii="Times New Roman" w:hAnsi="Times New Roman" w:cs="Times New Roman"/>
        </w:rPr>
        <w:t xml:space="preserve"> к извещению)</w:t>
      </w:r>
      <w:r w:rsidR="00EA19F4" w:rsidRPr="00E16F38">
        <w:rPr>
          <w:rFonts w:ascii="Times New Roman" w:hAnsi="Times New Roman" w:cs="Times New Roman"/>
        </w:rPr>
        <w:t>.</w:t>
      </w:r>
    </w:p>
    <w:p w:rsidR="0014285C" w:rsidRPr="00E16F38" w:rsidRDefault="0014285C" w:rsidP="002121B4">
      <w:pPr>
        <w:pStyle w:val="af"/>
        <w:ind w:firstLine="709"/>
        <w:jc w:val="both"/>
        <w:rPr>
          <w:rFonts w:ascii="Times New Roman" w:hAnsi="Times New Roman" w:cs="Times New Roman"/>
        </w:rPr>
      </w:pPr>
      <w:r w:rsidRPr="00E16F38">
        <w:rPr>
          <w:rFonts w:ascii="Times New Roman" w:hAnsi="Times New Roman" w:cs="Times New Roman"/>
        </w:rPr>
        <w:t>Заявка – обращение Заявителя, содержащее комплект документов, утверждённый данными правилами</w:t>
      </w:r>
      <w:r w:rsidR="000428CE" w:rsidRPr="00E16F38">
        <w:rPr>
          <w:rFonts w:ascii="Times New Roman" w:hAnsi="Times New Roman" w:cs="Times New Roman"/>
        </w:rPr>
        <w:t xml:space="preserve"> и нормативно-правовыми актами Российской Федерации, указанными в разделе № 1</w:t>
      </w:r>
      <w:r w:rsidRPr="00E16F38">
        <w:rPr>
          <w:rFonts w:ascii="Times New Roman" w:hAnsi="Times New Roman" w:cs="Times New Roman"/>
        </w:rPr>
        <w:t>.</w:t>
      </w:r>
    </w:p>
    <w:p w:rsidR="00EA19F4" w:rsidRPr="00E16F38" w:rsidRDefault="00EA19F4" w:rsidP="002121B4">
      <w:pPr>
        <w:pStyle w:val="af"/>
        <w:ind w:firstLine="709"/>
        <w:jc w:val="both"/>
        <w:rPr>
          <w:rFonts w:ascii="Times New Roman" w:hAnsi="Times New Roman" w:cs="Times New Roman"/>
        </w:rPr>
      </w:pPr>
      <w:bookmarkStart w:id="15" w:name="100022"/>
      <w:bookmarkEnd w:id="15"/>
      <w:r w:rsidRPr="00E16F38">
        <w:rPr>
          <w:rFonts w:ascii="Times New Roman" w:hAnsi="Times New Roman" w:cs="Times New Roman"/>
        </w:rPr>
        <w:t>Претендент - лицо, чья заявка на участие в торгах принята и зарегистрирована организатором торгов.</w:t>
      </w:r>
    </w:p>
    <w:p w:rsidR="00EA19F4" w:rsidRPr="00E16F38" w:rsidRDefault="00EA19F4" w:rsidP="002121B4">
      <w:pPr>
        <w:pStyle w:val="af"/>
        <w:ind w:firstLine="709"/>
        <w:jc w:val="both"/>
        <w:rPr>
          <w:rFonts w:ascii="Times New Roman" w:hAnsi="Times New Roman" w:cs="Times New Roman"/>
        </w:rPr>
      </w:pPr>
      <w:bookmarkStart w:id="16" w:name="100023"/>
      <w:bookmarkEnd w:id="16"/>
      <w:r w:rsidRPr="00E16F38">
        <w:rPr>
          <w:rFonts w:ascii="Times New Roman" w:hAnsi="Times New Roman" w:cs="Times New Roman"/>
        </w:rPr>
        <w:t>Участник торгов - претендент, допущенный комиссией по проведению торгов к участию в торгах.</w:t>
      </w:r>
    </w:p>
    <w:p w:rsidR="00EA19F4" w:rsidRPr="00E16F38" w:rsidRDefault="00EA19F4" w:rsidP="002121B4">
      <w:pPr>
        <w:pStyle w:val="af"/>
        <w:ind w:firstLine="709"/>
        <w:jc w:val="both"/>
        <w:rPr>
          <w:rFonts w:ascii="Times New Roman" w:hAnsi="Times New Roman" w:cs="Times New Roman"/>
        </w:rPr>
      </w:pPr>
      <w:bookmarkStart w:id="17" w:name="100024"/>
      <w:bookmarkStart w:id="18" w:name="100025"/>
      <w:bookmarkEnd w:id="17"/>
      <w:bookmarkEnd w:id="18"/>
      <w:r w:rsidRPr="00E16F38">
        <w:rPr>
          <w:rFonts w:ascii="Times New Roman" w:hAnsi="Times New Roman" w:cs="Times New Roman"/>
        </w:rPr>
        <w:t xml:space="preserve">Продавец - Росимущество и </w:t>
      </w:r>
      <w:r w:rsidR="00C12A6C" w:rsidRPr="00E16F38">
        <w:rPr>
          <w:rFonts w:ascii="Times New Roman" w:hAnsi="Times New Roman" w:cs="Times New Roman"/>
        </w:rPr>
        <w:t xml:space="preserve">его </w:t>
      </w:r>
      <w:r w:rsidRPr="00E16F38">
        <w:rPr>
          <w:rFonts w:ascii="Times New Roman" w:hAnsi="Times New Roman" w:cs="Times New Roman"/>
        </w:rPr>
        <w:t>территориальные управления, а также привлекаемые им физические и юридические лица, отобранные им в соответствии с требованиями Федерального</w:t>
      </w:r>
      <w:r w:rsidR="00E16F38">
        <w:rPr>
          <w:rStyle w:val="apple-converted-space"/>
          <w:rFonts w:ascii="Times New Roman" w:hAnsi="Times New Roman" w:cs="Times New Roman"/>
        </w:rPr>
        <w:t xml:space="preserve"> </w:t>
      </w:r>
      <w:r w:rsidRPr="00E16F38">
        <w:rPr>
          <w:rFonts w:ascii="Times New Roman" w:hAnsi="Times New Roman" w:cs="Times New Roman"/>
          <w:bdr w:val="none" w:sz="0" w:space="0" w:color="auto" w:frame="1"/>
        </w:rPr>
        <w:t>закона</w:t>
      </w:r>
      <w:r w:rsidR="00E16F38">
        <w:rPr>
          <w:rStyle w:val="apple-converted-space"/>
          <w:rFonts w:ascii="Times New Roman" w:hAnsi="Times New Roman" w:cs="Times New Roman"/>
        </w:rPr>
        <w:t xml:space="preserve"> </w:t>
      </w:r>
      <w:r w:rsidRPr="00E16F38">
        <w:rPr>
          <w:rFonts w:ascii="Times New Roman" w:hAnsi="Times New Roman" w:cs="Times New Roman"/>
        </w:rPr>
        <w:t xml:space="preserve">от 5 апреля 2013 г. </w:t>
      </w:r>
      <w:r w:rsidR="00E16F38">
        <w:rPr>
          <w:rFonts w:ascii="Times New Roman" w:hAnsi="Times New Roman" w:cs="Times New Roman"/>
        </w:rPr>
        <w:t>№</w:t>
      </w:r>
      <w:r w:rsidRPr="00E16F38">
        <w:rPr>
          <w:rFonts w:ascii="Times New Roman" w:hAnsi="Times New Roman" w:cs="Times New Roman"/>
        </w:rPr>
        <w:t xml:space="preserve"> 44-ФЗ </w:t>
      </w:r>
      <w:r w:rsidR="000428CE" w:rsidRPr="00E16F38">
        <w:rPr>
          <w:rFonts w:ascii="Times New Roman" w:hAnsi="Times New Roman" w:cs="Times New Roman"/>
        </w:rPr>
        <w:t>«</w:t>
      </w:r>
      <w:r w:rsidRPr="00E16F38">
        <w:rPr>
          <w:rFonts w:ascii="Times New Roman" w:hAnsi="Times New Roman" w:cs="Times New Roman"/>
        </w:rPr>
        <w:t>О контрактной системе в сфере закупок товаров, работ, услуг для государственных и муниципальных нужд</w:t>
      </w:r>
      <w:r w:rsidR="000428CE" w:rsidRPr="00E16F38">
        <w:rPr>
          <w:rFonts w:ascii="Times New Roman" w:hAnsi="Times New Roman" w:cs="Times New Roman"/>
        </w:rPr>
        <w:t>»</w:t>
      </w:r>
      <w:r w:rsidRPr="00E16F38">
        <w:rPr>
          <w:rFonts w:ascii="Times New Roman" w:hAnsi="Times New Roman" w:cs="Times New Roman"/>
        </w:rPr>
        <w:t xml:space="preserve"> (далее - специализированные организации) для осуществления функций по организации розничной продажи арестованным имуществом</w:t>
      </w:r>
      <w:r w:rsidR="001F725B" w:rsidRPr="00E16F38">
        <w:rPr>
          <w:rFonts w:ascii="Times New Roman" w:hAnsi="Times New Roman" w:cs="Times New Roman"/>
        </w:rPr>
        <w:t xml:space="preserve"> </w:t>
      </w:r>
      <w:r w:rsidRPr="00E16F38">
        <w:rPr>
          <w:rFonts w:ascii="Times New Roman" w:hAnsi="Times New Roman" w:cs="Times New Roman"/>
        </w:rPr>
        <w:t>в порядке и в случаях, установленных законодательством</w:t>
      </w:r>
      <w:r w:rsidR="000757BB" w:rsidRPr="00E16F38">
        <w:rPr>
          <w:rFonts w:ascii="Times New Roman" w:hAnsi="Times New Roman" w:cs="Times New Roman"/>
        </w:rPr>
        <w:t>.</w:t>
      </w:r>
    </w:p>
    <w:p w:rsidR="005A238A" w:rsidRPr="00E16F38" w:rsidRDefault="002121B4" w:rsidP="002121B4">
      <w:pPr>
        <w:pStyle w:val="af"/>
        <w:ind w:firstLine="709"/>
        <w:jc w:val="both"/>
        <w:rPr>
          <w:rFonts w:ascii="Times New Roman" w:hAnsi="Times New Roman" w:cs="Times New Roman"/>
        </w:rPr>
      </w:pPr>
      <w:r w:rsidRPr="00E16F38">
        <w:rPr>
          <w:rFonts w:ascii="Times New Roman" w:hAnsi="Times New Roman" w:cs="Times New Roman"/>
        </w:rPr>
        <w:t>2</w:t>
      </w:r>
      <w:r w:rsidR="005A238A" w:rsidRPr="00E16F38">
        <w:rPr>
          <w:rFonts w:ascii="Times New Roman" w:hAnsi="Times New Roman" w:cs="Times New Roman"/>
        </w:rPr>
        <w:t>.2. Настоящие правила</w:t>
      </w:r>
      <w:r w:rsidR="00F13A11" w:rsidRPr="00E16F38">
        <w:rPr>
          <w:rFonts w:ascii="Times New Roman" w:hAnsi="Times New Roman" w:cs="Times New Roman"/>
        </w:rPr>
        <w:t>,</w:t>
      </w:r>
      <w:r w:rsidR="00240B58" w:rsidRPr="00E16F38">
        <w:rPr>
          <w:rFonts w:ascii="Times New Roman" w:hAnsi="Times New Roman" w:cs="Times New Roman"/>
        </w:rPr>
        <w:t xml:space="preserve"> во исполнении требований</w:t>
      </w:r>
      <w:r w:rsidR="00F13A11" w:rsidRPr="00E16F38">
        <w:rPr>
          <w:rFonts w:ascii="Times New Roman" w:hAnsi="Times New Roman" w:cs="Times New Roman"/>
        </w:rPr>
        <w:t xml:space="preserve"> нормативно-правовых актов указанных в </w:t>
      </w:r>
      <w:r w:rsidR="000428CE" w:rsidRPr="00E16F38">
        <w:rPr>
          <w:rFonts w:ascii="Times New Roman" w:hAnsi="Times New Roman" w:cs="Times New Roman"/>
        </w:rPr>
        <w:t>разделе №</w:t>
      </w:r>
      <w:r w:rsidR="00F13A11" w:rsidRPr="00E16F38">
        <w:rPr>
          <w:rFonts w:ascii="Times New Roman" w:hAnsi="Times New Roman" w:cs="Times New Roman"/>
        </w:rPr>
        <w:t xml:space="preserve"> 1</w:t>
      </w:r>
      <w:r w:rsidR="009E7078" w:rsidRPr="00E16F38">
        <w:rPr>
          <w:rFonts w:ascii="Times New Roman" w:hAnsi="Times New Roman" w:cs="Times New Roman"/>
        </w:rPr>
        <w:t xml:space="preserve"> данных правил</w:t>
      </w:r>
      <w:r w:rsidR="00F13A11" w:rsidRPr="00E16F38">
        <w:rPr>
          <w:rFonts w:ascii="Times New Roman" w:hAnsi="Times New Roman" w:cs="Times New Roman"/>
        </w:rPr>
        <w:t>,</w:t>
      </w:r>
      <w:r w:rsidR="005A238A" w:rsidRPr="00E16F38">
        <w:rPr>
          <w:rFonts w:ascii="Times New Roman" w:hAnsi="Times New Roman" w:cs="Times New Roman"/>
        </w:rPr>
        <w:t xml:space="preserve"> определяют порядок проведения торгов</w:t>
      </w:r>
      <w:r w:rsidR="00240B58" w:rsidRPr="00E16F38">
        <w:rPr>
          <w:rFonts w:ascii="Times New Roman" w:hAnsi="Times New Roman" w:cs="Times New Roman"/>
        </w:rPr>
        <w:t>,</w:t>
      </w:r>
      <w:r w:rsidR="005A238A" w:rsidRPr="00E16F38">
        <w:rPr>
          <w:rFonts w:ascii="Times New Roman" w:hAnsi="Times New Roman" w:cs="Times New Roman"/>
        </w:rPr>
        <w:t xml:space="preserve"> в электронной форме</w:t>
      </w:r>
      <w:r w:rsidR="009E7078" w:rsidRPr="00E16F38">
        <w:rPr>
          <w:rFonts w:ascii="Times New Roman" w:hAnsi="Times New Roman" w:cs="Times New Roman"/>
        </w:rPr>
        <w:t xml:space="preserve"> </w:t>
      </w:r>
      <w:r w:rsidR="00240B58" w:rsidRPr="00E16F38">
        <w:rPr>
          <w:rFonts w:ascii="Times New Roman" w:hAnsi="Times New Roman" w:cs="Times New Roman"/>
        </w:rPr>
        <w:t>на электронных торговых площадках,</w:t>
      </w:r>
      <w:r w:rsidR="005A238A" w:rsidRPr="00E16F38">
        <w:rPr>
          <w:rFonts w:ascii="Times New Roman" w:hAnsi="Times New Roman" w:cs="Times New Roman"/>
        </w:rPr>
        <w:t xml:space="preserve"> по продаже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 (далее также – арестованного имущества), и устанавливает порядок взаимодействия Организатора с Продавцами, Претендентами, Участниками торгов, регулирует отношения (включая права, обязанности и ответственность сторон), возникающие между ними в процессе совершения действий на электронных</w:t>
      </w:r>
      <w:r w:rsidR="00240B58" w:rsidRPr="00E16F38">
        <w:rPr>
          <w:rFonts w:ascii="Times New Roman" w:hAnsi="Times New Roman" w:cs="Times New Roman"/>
        </w:rPr>
        <w:t xml:space="preserve"> торговых</w:t>
      </w:r>
      <w:r w:rsidR="005A238A" w:rsidRPr="00E16F38">
        <w:rPr>
          <w:rFonts w:ascii="Times New Roman" w:hAnsi="Times New Roman" w:cs="Times New Roman"/>
        </w:rPr>
        <w:t xml:space="preserve"> площадках.</w:t>
      </w:r>
    </w:p>
    <w:p w:rsidR="001B5955" w:rsidRPr="00E16F38" w:rsidRDefault="002121B4" w:rsidP="002121B4">
      <w:pPr>
        <w:pStyle w:val="af"/>
        <w:ind w:firstLine="709"/>
        <w:jc w:val="both"/>
        <w:rPr>
          <w:rFonts w:ascii="Times New Roman" w:hAnsi="Times New Roman" w:cs="Times New Roman"/>
        </w:rPr>
      </w:pPr>
      <w:r w:rsidRPr="00E16F38">
        <w:rPr>
          <w:rFonts w:ascii="Times New Roman" w:hAnsi="Times New Roman" w:cs="Times New Roman"/>
        </w:rPr>
        <w:t>2</w:t>
      </w:r>
      <w:r w:rsidR="00F57379" w:rsidRPr="00E16F38">
        <w:rPr>
          <w:rFonts w:ascii="Times New Roman" w:hAnsi="Times New Roman" w:cs="Times New Roman"/>
        </w:rPr>
        <w:t>.3. Настоящие правила являются договором присоединения в соответствии со статьей 428 Гражданского кодекса Российской Федерации. Условия настоящих правил адресованы неопределенному кругу лиц и могут быть приняты не иначе, как путем присоединения к настоящим правилам в целом. Лицо</w:t>
      </w:r>
      <w:r w:rsidR="000428CE" w:rsidRPr="00E16F38">
        <w:rPr>
          <w:rFonts w:ascii="Times New Roman" w:hAnsi="Times New Roman" w:cs="Times New Roman"/>
        </w:rPr>
        <w:t xml:space="preserve"> (Участник)</w:t>
      </w:r>
      <w:r w:rsidR="00F57379" w:rsidRPr="00E16F38">
        <w:rPr>
          <w:rFonts w:ascii="Times New Roman" w:hAnsi="Times New Roman" w:cs="Times New Roman"/>
        </w:rPr>
        <w:t xml:space="preserve"> считается присоединившимся к</w:t>
      </w:r>
      <w:r w:rsidR="000428CE" w:rsidRPr="00E16F38">
        <w:rPr>
          <w:rFonts w:ascii="Times New Roman" w:hAnsi="Times New Roman" w:cs="Times New Roman"/>
        </w:rPr>
        <w:t xml:space="preserve"> данным</w:t>
      </w:r>
      <w:r w:rsidR="00F57379" w:rsidRPr="00E16F38">
        <w:rPr>
          <w:rFonts w:ascii="Times New Roman" w:hAnsi="Times New Roman" w:cs="Times New Roman"/>
        </w:rPr>
        <w:t xml:space="preserve"> правилам с момента подачи заявки на участие в торгах.</w:t>
      </w:r>
      <w:r w:rsidR="001B5955" w:rsidRPr="00E16F38">
        <w:rPr>
          <w:rFonts w:ascii="Times New Roman" w:hAnsi="Times New Roman" w:cs="Times New Roman"/>
        </w:rPr>
        <w:t xml:space="preserve"> </w:t>
      </w:r>
    </w:p>
    <w:p w:rsidR="00F57379" w:rsidRDefault="002121B4" w:rsidP="002121B4">
      <w:pPr>
        <w:pStyle w:val="af"/>
        <w:ind w:firstLine="709"/>
        <w:jc w:val="both"/>
        <w:rPr>
          <w:rFonts w:ascii="Times New Roman" w:hAnsi="Times New Roman" w:cs="Times New Roman"/>
        </w:rPr>
      </w:pPr>
      <w:r w:rsidRPr="00E16F38">
        <w:rPr>
          <w:rFonts w:ascii="Times New Roman" w:hAnsi="Times New Roman" w:cs="Times New Roman"/>
        </w:rPr>
        <w:t>2</w:t>
      </w:r>
      <w:r w:rsidR="001B5955" w:rsidRPr="00E16F38">
        <w:rPr>
          <w:rFonts w:ascii="Times New Roman" w:hAnsi="Times New Roman" w:cs="Times New Roman"/>
        </w:rPr>
        <w:t xml:space="preserve">.4. Присоединение к правилам означает полное принятие их условий </w:t>
      </w:r>
      <w:r w:rsidR="009E7078" w:rsidRPr="00E16F38">
        <w:rPr>
          <w:rFonts w:ascii="Times New Roman" w:hAnsi="Times New Roman" w:cs="Times New Roman"/>
        </w:rPr>
        <w:t>в редакции,</w:t>
      </w:r>
      <w:r w:rsidR="001F725B" w:rsidRPr="00E16F38">
        <w:rPr>
          <w:rFonts w:ascii="Times New Roman" w:hAnsi="Times New Roman" w:cs="Times New Roman"/>
        </w:rPr>
        <w:t xml:space="preserve"> размещенной на ЭТП и</w:t>
      </w:r>
      <w:r w:rsidR="009E7078" w:rsidRPr="00E16F38">
        <w:rPr>
          <w:rFonts w:ascii="Times New Roman" w:hAnsi="Times New Roman" w:cs="Times New Roman"/>
        </w:rPr>
        <w:t>ли</w:t>
      </w:r>
      <w:r w:rsidR="001F725B" w:rsidRPr="00E16F38">
        <w:rPr>
          <w:rFonts w:ascii="Times New Roman" w:hAnsi="Times New Roman" w:cs="Times New Roman"/>
        </w:rPr>
        <w:t xml:space="preserve"> </w:t>
      </w:r>
      <w:r w:rsidR="009E7078" w:rsidRPr="00E16F38">
        <w:rPr>
          <w:rFonts w:ascii="Times New Roman" w:hAnsi="Times New Roman" w:cs="Times New Roman"/>
        </w:rPr>
        <w:t>в</w:t>
      </w:r>
      <w:r w:rsidR="001F725B" w:rsidRPr="00E16F38">
        <w:rPr>
          <w:rFonts w:ascii="Times New Roman" w:hAnsi="Times New Roman" w:cs="Times New Roman"/>
        </w:rPr>
        <w:t xml:space="preserve"> официальных источниках сети Интернет</w:t>
      </w:r>
      <w:r w:rsidR="001B5955" w:rsidRPr="00E16F38">
        <w:rPr>
          <w:rFonts w:ascii="Times New Roman" w:hAnsi="Times New Roman" w:cs="Times New Roman"/>
        </w:rPr>
        <w:t>, действующей на момент регистрации заявки на участие в торгах. Участники торгов подтверждают согласие с его условиями, а также то, что настоящие правила не противоречат законодательству Российской Федерации, не лишают участников прав, предоставляемых законодательством, не содержат любых других явно обременительных для участников торгов условий, которые они, исходя из своих разумно понимаемых интересов, не приняли бы при наличии у них возможности участвовать в определении условий настоящи</w:t>
      </w:r>
      <w:r w:rsidR="001531F3" w:rsidRPr="00E16F38">
        <w:rPr>
          <w:rFonts w:ascii="Times New Roman" w:hAnsi="Times New Roman" w:cs="Times New Roman"/>
        </w:rPr>
        <w:t>х</w:t>
      </w:r>
      <w:r w:rsidR="001B5955" w:rsidRPr="00E16F38">
        <w:rPr>
          <w:rFonts w:ascii="Times New Roman" w:hAnsi="Times New Roman" w:cs="Times New Roman"/>
        </w:rPr>
        <w:t xml:space="preserve"> правил.</w:t>
      </w:r>
    </w:p>
    <w:p w:rsidR="00E16F38" w:rsidRPr="00E16F38" w:rsidRDefault="00E16F38" w:rsidP="002121B4">
      <w:pPr>
        <w:pStyle w:val="af"/>
        <w:ind w:firstLine="709"/>
        <w:jc w:val="both"/>
        <w:rPr>
          <w:rFonts w:ascii="Times New Roman" w:hAnsi="Times New Roman" w:cs="Times New Roman"/>
        </w:rPr>
      </w:pPr>
    </w:p>
    <w:p w:rsidR="000757BB" w:rsidRPr="00E16F38" w:rsidRDefault="002121B4"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 xml:space="preserve">3. </w:t>
      </w:r>
      <w:r w:rsidR="000757BB" w:rsidRPr="00E16F38">
        <w:rPr>
          <w:rFonts w:ascii="Times New Roman" w:hAnsi="Times New Roman" w:cs="Times New Roman"/>
          <w:b/>
          <w:bCs/>
          <w:caps/>
          <w:bdr w:val="none" w:sz="0" w:space="0" w:color="auto" w:frame="1"/>
          <w:lang w:eastAsia="ru-RU"/>
        </w:rPr>
        <w:t>Общие положения по организации проведения торгов</w:t>
      </w:r>
    </w:p>
    <w:p w:rsidR="000757BB" w:rsidRPr="00E16F38" w:rsidRDefault="000757BB" w:rsidP="002121B4">
      <w:pPr>
        <w:pStyle w:val="af"/>
        <w:ind w:firstLine="709"/>
        <w:jc w:val="both"/>
        <w:rPr>
          <w:rFonts w:ascii="Times New Roman" w:hAnsi="Times New Roman" w:cs="Times New Roman"/>
        </w:rPr>
      </w:pPr>
      <w:bookmarkStart w:id="19" w:name="100027"/>
      <w:bookmarkEnd w:id="19"/>
      <w:r w:rsidRPr="00E16F38">
        <w:rPr>
          <w:rFonts w:ascii="Times New Roman" w:hAnsi="Times New Roman" w:cs="Times New Roman"/>
        </w:rPr>
        <w:t xml:space="preserve">3.1. </w:t>
      </w:r>
      <w:r w:rsidR="001E036E" w:rsidRPr="00E16F38">
        <w:rPr>
          <w:rFonts w:ascii="Times New Roman" w:hAnsi="Times New Roman" w:cs="Times New Roman"/>
        </w:rPr>
        <w:t>Настоящие Правила</w:t>
      </w:r>
      <w:r w:rsidRPr="00E16F38">
        <w:rPr>
          <w:rFonts w:ascii="Times New Roman" w:hAnsi="Times New Roman" w:cs="Times New Roman"/>
        </w:rPr>
        <w:t xml:space="preserve"> разработаны в целях повышения качества и эффективности исполнения </w:t>
      </w:r>
      <w:r w:rsidR="001E036E" w:rsidRPr="00E16F38">
        <w:rPr>
          <w:rFonts w:ascii="Times New Roman" w:hAnsi="Times New Roman" w:cs="Times New Roman"/>
        </w:rPr>
        <w:t>услуг по реализации имущества, арестованного во исполнение судебных решений или актов других органов, которым представлено право принимать решения об обращении взысканий на имущество, на территории Российской Федерации заключенного между</w:t>
      </w:r>
      <w:r w:rsidRPr="00E16F38">
        <w:rPr>
          <w:rFonts w:ascii="Times New Roman" w:hAnsi="Times New Roman" w:cs="Times New Roman"/>
        </w:rPr>
        <w:t xml:space="preserve"> </w:t>
      </w:r>
      <w:r w:rsidR="00C12A6C" w:rsidRPr="00E16F38">
        <w:rPr>
          <w:rFonts w:ascii="Times New Roman" w:hAnsi="Times New Roman" w:cs="Times New Roman"/>
        </w:rPr>
        <w:t xml:space="preserve">ТУ </w:t>
      </w:r>
      <w:r w:rsidR="002C54CF" w:rsidRPr="002C54CF">
        <w:rPr>
          <w:rFonts w:ascii="Times New Roman" w:hAnsi="Times New Roman" w:cs="Times New Roman"/>
        </w:rPr>
        <w:t>Росимущества Карачаево-Черкесской Республике</w:t>
      </w:r>
      <w:r w:rsidR="001E036E" w:rsidRPr="00E16F38">
        <w:rPr>
          <w:rFonts w:ascii="Times New Roman" w:hAnsi="Times New Roman" w:cs="Times New Roman"/>
        </w:rPr>
        <w:t xml:space="preserve"> и </w:t>
      </w:r>
      <w:r w:rsidR="00C12A6C" w:rsidRPr="00E16F38">
        <w:rPr>
          <w:rFonts w:ascii="Times New Roman" w:hAnsi="Times New Roman" w:cs="Times New Roman"/>
        </w:rPr>
        <w:t>ООО</w:t>
      </w:r>
      <w:r w:rsidR="001E036E" w:rsidRPr="00E16F38">
        <w:rPr>
          <w:rFonts w:ascii="Times New Roman" w:hAnsi="Times New Roman" w:cs="Times New Roman"/>
        </w:rPr>
        <w:t xml:space="preserve"> «</w:t>
      </w:r>
      <w:r w:rsidR="002C54CF">
        <w:rPr>
          <w:rFonts w:ascii="Times New Roman" w:hAnsi="Times New Roman" w:cs="Times New Roman"/>
        </w:rPr>
        <w:t>МВ-Оценка</w:t>
      </w:r>
      <w:r w:rsidR="001E036E" w:rsidRPr="00E16F38">
        <w:rPr>
          <w:rFonts w:ascii="Times New Roman" w:hAnsi="Times New Roman" w:cs="Times New Roman"/>
        </w:rPr>
        <w:t>»</w:t>
      </w:r>
      <w:r w:rsidRPr="00E16F38">
        <w:rPr>
          <w:rFonts w:ascii="Times New Roman" w:hAnsi="Times New Roman" w:cs="Times New Roman"/>
        </w:rPr>
        <w:t>.</w:t>
      </w:r>
    </w:p>
    <w:p w:rsidR="000757BB" w:rsidRPr="00E16F38" w:rsidRDefault="000757BB" w:rsidP="002121B4">
      <w:pPr>
        <w:pStyle w:val="af"/>
        <w:ind w:firstLine="709"/>
        <w:jc w:val="both"/>
        <w:rPr>
          <w:rFonts w:ascii="Times New Roman" w:hAnsi="Times New Roman" w:cs="Times New Roman"/>
        </w:rPr>
      </w:pPr>
      <w:bookmarkStart w:id="20" w:name="100028"/>
      <w:bookmarkEnd w:id="20"/>
      <w:r w:rsidRPr="00E16F38">
        <w:rPr>
          <w:rFonts w:ascii="Times New Roman" w:hAnsi="Times New Roman" w:cs="Times New Roman"/>
        </w:rPr>
        <w:lastRenderedPageBreak/>
        <w:t xml:space="preserve">3.2. </w:t>
      </w:r>
      <w:r w:rsidR="001E036E" w:rsidRPr="00E16F38">
        <w:rPr>
          <w:rFonts w:ascii="Times New Roman" w:hAnsi="Times New Roman" w:cs="Times New Roman"/>
        </w:rPr>
        <w:t>Настоящие Правила</w:t>
      </w:r>
      <w:r w:rsidRPr="00E16F38">
        <w:rPr>
          <w:rFonts w:ascii="Times New Roman" w:hAnsi="Times New Roman" w:cs="Times New Roman"/>
        </w:rPr>
        <w:t xml:space="preserve"> направлены на создание комфортных условий для участников отношений, возникающих при продаже арестованного имущества должников, устанавливают последовательность действий организатора торгов при продаже такого имущества.</w:t>
      </w:r>
    </w:p>
    <w:p w:rsidR="000757BB" w:rsidRPr="00E16F38" w:rsidRDefault="000757BB" w:rsidP="002121B4">
      <w:pPr>
        <w:pStyle w:val="af"/>
        <w:ind w:firstLine="709"/>
        <w:jc w:val="both"/>
        <w:rPr>
          <w:rFonts w:ascii="Times New Roman" w:hAnsi="Times New Roman" w:cs="Times New Roman"/>
        </w:rPr>
      </w:pPr>
      <w:bookmarkStart w:id="21" w:name="100029"/>
      <w:bookmarkEnd w:id="21"/>
      <w:r w:rsidRPr="00E16F38">
        <w:rPr>
          <w:rFonts w:ascii="Times New Roman" w:hAnsi="Times New Roman" w:cs="Times New Roman"/>
        </w:rPr>
        <w:t xml:space="preserve">3.3. </w:t>
      </w:r>
      <w:r w:rsidR="00713A48" w:rsidRPr="00E16F38">
        <w:rPr>
          <w:rFonts w:ascii="Times New Roman" w:hAnsi="Times New Roman" w:cs="Times New Roman"/>
        </w:rPr>
        <w:t>О</w:t>
      </w:r>
      <w:r w:rsidRPr="00E16F38">
        <w:rPr>
          <w:rFonts w:ascii="Times New Roman" w:hAnsi="Times New Roman" w:cs="Times New Roman"/>
        </w:rPr>
        <w:t xml:space="preserve">рганизация торгов осуществляется на основании постановлений судебных приставов-исполнителей о передаче арестованного имущества на </w:t>
      </w:r>
      <w:r w:rsidR="009E7078" w:rsidRPr="00E16F38">
        <w:rPr>
          <w:rFonts w:ascii="Times New Roman" w:hAnsi="Times New Roman" w:cs="Times New Roman"/>
        </w:rPr>
        <w:t>торги</w:t>
      </w:r>
      <w:r w:rsidRPr="00E16F38">
        <w:rPr>
          <w:rFonts w:ascii="Times New Roman" w:hAnsi="Times New Roman" w:cs="Times New Roman"/>
        </w:rPr>
        <w:t>.</w:t>
      </w:r>
    </w:p>
    <w:p w:rsidR="00713A48" w:rsidRDefault="000757BB" w:rsidP="002121B4">
      <w:pPr>
        <w:pStyle w:val="af"/>
        <w:ind w:firstLine="709"/>
        <w:jc w:val="both"/>
        <w:rPr>
          <w:rFonts w:ascii="Times New Roman" w:hAnsi="Times New Roman" w:cs="Times New Roman"/>
        </w:rPr>
      </w:pPr>
      <w:bookmarkStart w:id="22" w:name="100030"/>
      <w:bookmarkEnd w:id="22"/>
      <w:r w:rsidRPr="00E16F38">
        <w:rPr>
          <w:rFonts w:ascii="Times New Roman" w:hAnsi="Times New Roman" w:cs="Times New Roman"/>
        </w:rPr>
        <w:t xml:space="preserve">3.4. Торги должны быть проведены </w:t>
      </w:r>
      <w:r w:rsidR="000D4908" w:rsidRPr="00E16F38">
        <w:rPr>
          <w:rFonts w:ascii="Times New Roman" w:hAnsi="Times New Roman" w:cs="Times New Roman"/>
        </w:rPr>
        <w:t>в течение 2 месяцев со дня получения имущества</w:t>
      </w:r>
      <w:r w:rsidR="005B7992" w:rsidRPr="00E16F38">
        <w:rPr>
          <w:rFonts w:ascii="Times New Roman" w:hAnsi="Times New Roman" w:cs="Times New Roman"/>
        </w:rPr>
        <w:t xml:space="preserve"> </w:t>
      </w:r>
      <w:r w:rsidR="005B7992" w:rsidRPr="00E16F38">
        <w:rPr>
          <w:rFonts w:ascii="Times New Roman" w:hAnsi="Times New Roman" w:cs="Times New Roman"/>
          <w:color w:val="000000" w:themeColor="text1"/>
        </w:rPr>
        <w:t xml:space="preserve">(оригиналов или надлежащим образом заверенных копий </w:t>
      </w:r>
      <w:r w:rsidR="008C0D3A" w:rsidRPr="00E16F38">
        <w:rPr>
          <w:rFonts w:ascii="Times New Roman" w:hAnsi="Times New Roman" w:cs="Times New Roman"/>
          <w:color w:val="000000" w:themeColor="text1"/>
        </w:rPr>
        <w:t xml:space="preserve">правоустанавливающих т подтверждающих право </w:t>
      </w:r>
      <w:r w:rsidR="005B7992" w:rsidRPr="00E16F38">
        <w:rPr>
          <w:rFonts w:ascii="Times New Roman" w:hAnsi="Times New Roman" w:cs="Times New Roman"/>
          <w:color w:val="000000" w:themeColor="text1"/>
        </w:rPr>
        <w:t>документов на имущество) на реализацию по акту приема-передачи</w:t>
      </w:r>
      <w:r w:rsidR="009220D6" w:rsidRPr="00E16F38">
        <w:rPr>
          <w:rFonts w:ascii="Times New Roman" w:hAnsi="Times New Roman" w:cs="Times New Roman"/>
          <w:color w:val="000000" w:themeColor="text1"/>
        </w:rPr>
        <w:t>.</w:t>
      </w:r>
      <w:r w:rsidR="009E7078" w:rsidRPr="00E16F38">
        <w:rPr>
          <w:rFonts w:ascii="Times New Roman" w:hAnsi="Times New Roman" w:cs="Times New Roman"/>
        </w:rPr>
        <w:t xml:space="preserve"> Срок реализации может быть изменен </w:t>
      </w:r>
      <w:r w:rsidR="00F13AEE" w:rsidRPr="00E16F38">
        <w:rPr>
          <w:rFonts w:ascii="Times New Roman" w:hAnsi="Times New Roman" w:cs="Times New Roman"/>
        </w:rPr>
        <w:t>в соответствии законодательством Р</w:t>
      </w:r>
      <w:r w:rsidR="00AD4A6C" w:rsidRPr="00E16F38">
        <w:rPr>
          <w:rFonts w:ascii="Times New Roman" w:hAnsi="Times New Roman" w:cs="Times New Roman"/>
        </w:rPr>
        <w:t xml:space="preserve">оссийской </w:t>
      </w:r>
      <w:r w:rsidR="00F13AEE" w:rsidRPr="00E16F38">
        <w:rPr>
          <w:rFonts w:ascii="Times New Roman" w:hAnsi="Times New Roman" w:cs="Times New Roman"/>
        </w:rPr>
        <w:t>Ф</w:t>
      </w:r>
      <w:r w:rsidR="00AD4A6C" w:rsidRPr="00E16F38">
        <w:rPr>
          <w:rFonts w:ascii="Times New Roman" w:hAnsi="Times New Roman" w:cs="Times New Roman"/>
        </w:rPr>
        <w:t>едерации</w:t>
      </w:r>
      <w:r w:rsidR="00F13AEE" w:rsidRPr="00E16F38">
        <w:rPr>
          <w:rFonts w:ascii="Times New Roman" w:hAnsi="Times New Roman" w:cs="Times New Roman"/>
        </w:rPr>
        <w:t>.</w:t>
      </w:r>
    </w:p>
    <w:p w:rsidR="00E16F38" w:rsidRPr="00E16F38" w:rsidRDefault="00E16F38" w:rsidP="002121B4">
      <w:pPr>
        <w:pStyle w:val="af"/>
        <w:ind w:firstLine="709"/>
        <w:jc w:val="both"/>
        <w:rPr>
          <w:rFonts w:ascii="Times New Roman" w:hAnsi="Times New Roman" w:cs="Times New Roman"/>
        </w:rPr>
      </w:pPr>
    </w:p>
    <w:p w:rsidR="00713A48" w:rsidRPr="00E16F38" w:rsidRDefault="002121B4"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 xml:space="preserve">4. </w:t>
      </w:r>
      <w:r w:rsidR="00713A48" w:rsidRPr="00E16F38">
        <w:rPr>
          <w:rFonts w:ascii="Times New Roman" w:hAnsi="Times New Roman" w:cs="Times New Roman"/>
          <w:b/>
          <w:bCs/>
          <w:caps/>
          <w:bdr w:val="none" w:sz="0" w:space="0" w:color="auto" w:frame="1"/>
          <w:lang w:eastAsia="ru-RU"/>
        </w:rPr>
        <w:t>Обязанности организатора торгов</w:t>
      </w:r>
    </w:p>
    <w:p w:rsidR="005618A4" w:rsidRPr="00E16F38" w:rsidRDefault="005618A4" w:rsidP="00C12A6C">
      <w:pPr>
        <w:pStyle w:val="af"/>
        <w:ind w:firstLine="709"/>
        <w:jc w:val="both"/>
        <w:rPr>
          <w:rFonts w:ascii="Times New Roman" w:hAnsi="Times New Roman" w:cs="Times New Roman"/>
        </w:rPr>
      </w:pPr>
      <w:r w:rsidRPr="00E16F38">
        <w:rPr>
          <w:rFonts w:ascii="Times New Roman" w:hAnsi="Times New Roman" w:cs="Times New Roman"/>
        </w:rPr>
        <w:t xml:space="preserve">4.1. </w:t>
      </w:r>
      <w:bookmarkStart w:id="23" w:name="100049"/>
      <w:bookmarkEnd w:id="23"/>
      <w:r w:rsidRPr="00E16F38">
        <w:rPr>
          <w:rFonts w:ascii="Times New Roman" w:hAnsi="Times New Roman" w:cs="Times New Roman"/>
        </w:rPr>
        <w:t>Организатор торгов осуществляет процесс проведени</w:t>
      </w:r>
      <w:r w:rsidR="0042063F" w:rsidRPr="00E16F38">
        <w:rPr>
          <w:rFonts w:ascii="Times New Roman" w:hAnsi="Times New Roman" w:cs="Times New Roman"/>
        </w:rPr>
        <w:t>я</w:t>
      </w:r>
      <w:r w:rsidRPr="00E16F38">
        <w:rPr>
          <w:rFonts w:ascii="Times New Roman" w:hAnsi="Times New Roman" w:cs="Times New Roman"/>
        </w:rPr>
        <w:t xml:space="preserve"> торгов, в том числе:</w:t>
      </w:r>
    </w:p>
    <w:p w:rsidR="005618A4" w:rsidRPr="00E16F38" w:rsidRDefault="005618A4" w:rsidP="002121B4">
      <w:pPr>
        <w:pStyle w:val="af"/>
        <w:ind w:firstLine="709"/>
        <w:jc w:val="both"/>
        <w:rPr>
          <w:rFonts w:ascii="Times New Roman" w:hAnsi="Times New Roman" w:cs="Times New Roman"/>
        </w:rPr>
      </w:pPr>
      <w:bookmarkStart w:id="24" w:name="100050"/>
      <w:bookmarkEnd w:id="24"/>
      <w:r w:rsidRPr="00E16F38">
        <w:rPr>
          <w:rFonts w:ascii="Times New Roman" w:hAnsi="Times New Roman" w:cs="Times New Roman"/>
        </w:rPr>
        <w:t>- назначает дату, время и место проведения торгов;</w:t>
      </w:r>
    </w:p>
    <w:p w:rsidR="005618A4" w:rsidRPr="00E16F38" w:rsidRDefault="005618A4" w:rsidP="002121B4">
      <w:pPr>
        <w:pStyle w:val="af"/>
        <w:ind w:firstLine="709"/>
        <w:jc w:val="both"/>
        <w:rPr>
          <w:rFonts w:ascii="Times New Roman" w:hAnsi="Times New Roman" w:cs="Times New Roman"/>
        </w:rPr>
      </w:pPr>
      <w:bookmarkStart w:id="25" w:name="100051"/>
      <w:bookmarkEnd w:id="25"/>
      <w:r w:rsidRPr="00E16F38">
        <w:rPr>
          <w:rFonts w:ascii="Times New Roman" w:hAnsi="Times New Roman" w:cs="Times New Roman"/>
        </w:rPr>
        <w:t>- определяет порядок и место приема заявок на участие в торгах, дату, а также время начала и время окончания приема заявок и прилагаемых к ним</w:t>
      </w:r>
      <w:r w:rsidR="008C0D3A" w:rsidRPr="00E16F38">
        <w:rPr>
          <w:rFonts w:ascii="Times New Roman" w:hAnsi="Times New Roman" w:cs="Times New Roman"/>
        </w:rPr>
        <w:t xml:space="preserve"> документов</w:t>
      </w:r>
      <w:r w:rsidRPr="00E16F38">
        <w:rPr>
          <w:rFonts w:ascii="Times New Roman" w:hAnsi="Times New Roman" w:cs="Times New Roman"/>
        </w:rPr>
        <w:t>;</w:t>
      </w:r>
    </w:p>
    <w:p w:rsidR="005618A4" w:rsidRPr="00E16F38" w:rsidRDefault="005618A4" w:rsidP="002121B4">
      <w:pPr>
        <w:pStyle w:val="af"/>
        <w:ind w:firstLine="709"/>
        <w:jc w:val="both"/>
        <w:rPr>
          <w:rFonts w:ascii="Times New Roman" w:hAnsi="Times New Roman" w:cs="Times New Roman"/>
        </w:rPr>
      </w:pPr>
      <w:bookmarkStart w:id="26" w:name="100052"/>
      <w:bookmarkEnd w:id="26"/>
      <w:r w:rsidRPr="00E16F38">
        <w:rPr>
          <w:rFonts w:ascii="Times New Roman" w:hAnsi="Times New Roman" w:cs="Times New Roman"/>
        </w:rPr>
        <w:t>- организует подготовку и публикацию извещения о проведении торгов;</w:t>
      </w:r>
    </w:p>
    <w:p w:rsidR="005618A4" w:rsidRPr="00E16F38" w:rsidRDefault="005618A4" w:rsidP="002121B4">
      <w:pPr>
        <w:pStyle w:val="af"/>
        <w:ind w:firstLine="709"/>
        <w:jc w:val="both"/>
        <w:rPr>
          <w:rFonts w:ascii="Times New Roman" w:hAnsi="Times New Roman" w:cs="Times New Roman"/>
        </w:rPr>
      </w:pPr>
      <w:bookmarkStart w:id="27" w:name="100053"/>
      <w:bookmarkEnd w:id="27"/>
      <w:r w:rsidRPr="00E16F38">
        <w:rPr>
          <w:rFonts w:ascii="Times New Roman" w:hAnsi="Times New Roman" w:cs="Times New Roman"/>
        </w:rPr>
        <w:t>- формирует комиссию по проведению торгов и обеспечивает ее деятельность;</w:t>
      </w:r>
    </w:p>
    <w:p w:rsidR="005618A4" w:rsidRPr="00E16F38" w:rsidRDefault="005618A4" w:rsidP="002121B4">
      <w:pPr>
        <w:pStyle w:val="af"/>
        <w:ind w:firstLine="709"/>
        <w:jc w:val="both"/>
        <w:rPr>
          <w:rFonts w:ascii="Times New Roman" w:hAnsi="Times New Roman" w:cs="Times New Roman"/>
        </w:rPr>
      </w:pPr>
      <w:bookmarkStart w:id="28" w:name="100054"/>
      <w:bookmarkEnd w:id="28"/>
      <w:r w:rsidRPr="00E16F38">
        <w:rPr>
          <w:rFonts w:ascii="Times New Roman" w:hAnsi="Times New Roman" w:cs="Times New Roman"/>
        </w:rPr>
        <w:t>- определяет требования о внесении задатка, размер задатка, срок и порядок внесения задатка, реквизиты счета для перечисления задатка;</w:t>
      </w:r>
    </w:p>
    <w:p w:rsidR="005618A4" w:rsidRPr="00E16F38" w:rsidRDefault="005618A4" w:rsidP="002121B4">
      <w:pPr>
        <w:pStyle w:val="af"/>
        <w:ind w:firstLine="709"/>
        <w:jc w:val="both"/>
        <w:rPr>
          <w:rFonts w:ascii="Times New Roman" w:hAnsi="Times New Roman" w:cs="Times New Roman"/>
        </w:rPr>
      </w:pPr>
      <w:bookmarkStart w:id="29" w:name="100055"/>
      <w:bookmarkEnd w:id="29"/>
      <w:r w:rsidRPr="00E16F38">
        <w:rPr>
          <w:rFonts w:ascii="Times New Roman" w:hAnsi="Times New Roman" w:cs="Times New Roman"/>
        </w:rPr>
        <w:t>- определяет величину повышения начальной цены договора (</w:t>
      </w:r>
      <w:r w:rsidR="006F4FDD" w:rsidRPr="00E16F38">
        <w:rPr>
          <w:rFonts w:ascii="Times New Roman" w:hAnsi="Times New Roman" w:cs="Times New Roman"/>
        </w:rPr>
        <w:t>«</w:t>
      </w:r>
      <w:r w:rsidRPr="00E16F38">
        <w:rPr>
          <w:rFonts w:ascii="Times New Roman" w:hAnsi="Times New Roman" w:cs="Times New Roman"/>
        </w:rPr>
        <w:t>шаг аукциона</w:t>
      </w:r>
      <w:r w:rsidR="006F4FDD" w:rsidRPr="00E16F38">
        <w:rPr>
          <w:rFonts w:ascii="Times New Roman" w:hAnsi="Times New Roman" w:cs="Times New Roman"/>
        </w:rPr>
        <w:t>»</w:t>
      </w:r>
      <w:r w:rsidRPr="00E16F38">
        <w:rPr>
          <w:rFonts w:ascii="Times New Roman" w:hAnsi="Times New Roman" w:cs="Times New Roman"/>
        </w:rPr>
        <w:t>);</w:t>
      </w:r>
    </w:p>
    <w:p w:rsidR="0042063F" w:rsidRPr="00E16F38" w:rsidRDefault="0042063F" w:rsidP="002121B4">
      <w:pPr>
        <w:pStyle w:val="af"/>
        <w:ind w:firstLine="709"/>
        <w:jc w:val="both"/>
        <w:rPr>
          <w:rFonts w:ascii="Times New Roman" w:hAnsi="Times New Roman" w:cs="Times New Roman"/>
        </w:rPr>
      </w:pPr>
      <w:r w:rsidRPr="00E16F38">
        <w:rPr>
          <w:rFonts w:ascii="Times New Roman" w:hAnsi="Times New Roman" w:cs="Times New Roman"/>
        </w:rPr>
        <w:t>- определяет формы документов;</w:t>
      </w:r>
    </w:p>
    <w:p w:rsidR="0042063F" w:rsidRPr="00E16F38" w:rsidRDefault="0042063F" w:rsidP="002121B4">
      <w:pPr>
        <w:pStyle w:val="af"/>
        <w:ind w:firstLine="709"/>
        <w:jc w:val="both"/>
        <w:rPr>
          <w:rFonts w:ascii="Times New Roman" w:hAnsi="Times New Roman" w:cs="Times New Roman"/>
        </w:rPr>
      </w:pPr>
      <w:r w:rsidRPr="00E16F38">
        <w:rPr>
          <w:rFonts w:ascii="Times New Roman" w:hAnsi="Times New Roman" w:cs="Times New Roman"/>
        </w:rPr>
        <w:t>- определяет порядок оформления участия в торгах;</w:t>
      </w:r>
    </w:p>
    <w:p w:rsidR="005618A4" w:rsidRPr="00E16F38" w:rsidRDefault="005618A4" w:rsidP="002121B4">
      <w:pPr>
        <w:pStyle w:val="af"/>
        <w:ind w:firstLine="709"/>
        <w:jc w:val="both"/>
        <w:rPr>
          <w:rFonts w:ascii="Times New Roman" w:hAnsi="Times New Roman" w:cs="Times New Roman"/>
        </w:rPr>
      </w:pPr>
      <w:bookmarkStart w:id="30" w:name="100056"/>
      <w:bookmarkStart w:id="31" w:name="100057"/>
      <w:bookmarkEnd w:id="30"/>
      <w:bookmarkEnd w:id="31"/>
      <w:r w:rsidRPr="00E16F38">
        <w:rPr>
          <w:rFonts w:ascii="Times New Roman" w:hAnsi="Times New Roman" w:cs="Times New Roman"/>
        </w:rPr>
        <w:t>4.4. Организатор торгов размещает информацию о реализуемом имуществе на официальном сайте Российской Федерации www.torgi.gov.ru, сайт</w:t>
      </w:r>
      <w:r w:rsidR="003922A3" w:rsidRPr="00E16F38">
        <w:rPr>
          <w:rFonts w:ascii="Times New Roman" w:hAnsi="Times New Roman" w:cs="Times New Roman"/>
        </w:rPr>
        <w:t>е</w:t>
      </w:r>
      <w:r w:rsidR="000F375E" w:rsidRPr="00E16F38">
        <w:rPr>
          <w:rFonts w:ascii="Times New Roman" w:hAnsi="Times New Roman" w:cs="Times New Roman"/>
        </w:rPr>
        <w:t xml:space="preserve"> Электронной Торговой площадки</w:t>
      </w:r>
      <w:r w:rsidR="0042063F" w:rsidRPr="00E16F38">
        <w:rPr>
          <w:rFonts w:ascii="Times New Roman" w:hAnsi="Times New Roman" w:cs="Times New Roman"/>
        </w:rPr>
        <w:t xml:space="preserve"> </w:t>
      </w:r>
      <w:r w:rsidRPr="00E16F38">
        <w:rPr>
          <w:rFonts w:ascii="Times New Roman" w:hAnsi="Times New Roman" w:cs="Times New Roman"/>
        </w:rPr>
        <w:t xml:space="preserve"> в информационно-телекоммуникационной сети </w:t>
      </w:r>
      <w:r w:rsidR="006F4FDD" w:rsidRPr="00E16F38">
        <w:rPr>
          <w:rFonts w:ascii="Times New Roman" w:hAnsi="Times New Roman" w:cs="Times New Roman"/>
        </w:rPr>
        <w:t>«</w:t>
      </w:r>
      <w:r w:rsidRPr="00E16F38">
        <w:rPr>
          <w:rFonts w:ascii="Times New Roman" w:hAnsi="Times New Roman" w:cs="Times New Roman"/>
        </w:rPr>
        <w:t>Интернет</w:t>
      </w:r>
      <w:r w:rsidR="006F4FDD" w:rsidRPr="00E16F38">
        <w:rPr>
          <w:rFonts w:ascii="Times New Roman" w:hAnsi="Times New Roman" w:cs="Times New Roman"/>
        </w:rPr>
        <w:t>»</w:t>
      </w:r>
      <w:r w:rsidR="000D4908" w:rsidRPr="00E16F38">
        <w:rPr>
          <w:rFonts w:ascii="Times New Roman" w:hAnsi="Times New Roman" w:cs="Times New Roman"/>
        </w:rPr>
        <w:t xml:space="preserve">, </w:t>
      </w:r>
      <w:r w:rsidR="006F4FDD" w:rsidRPr="00E16F38">
        <w:rPr>
          <w:rFonts w:ascii="Times New Roman" w:hAnsi="Times New Roman" w:cs="Times New Roman"/>
        </w:rPr>
        <w:t>в</w:t>
      </w:r>
      <w:r w:rsidRPr="00E16F38">
        <w:rPr>
          <w:rFonts w:ascii="Times New Roman" w:hAnsi="Times New Roman" w:cs="Times New Roman"/>
        </w:rPr>
        <w:t xml:space="preserve"> печатных средствах массовой информации</w:t>
      </w:r>
      <w:r w:rsidR="000D4908" w:rsidRPr="00E16F38">
        <w:rPr>
          <w:rFonts w:ascii="Times New Roman" w:hAnsi="Times New Roman" w:cs="Times New Roman"/>
        </w:rPr>
        <w:t xml:space="preserve"> и на сайте организатора торгов в информационно-телекоммуникационной сети «Интернет».</w:t>
      </w:r>
    </w:p>
    <w:p w:rsidR="005618A4" w:rsidRPr="00E16F38" w:rsidRDefault="005618A4" w:rsidP="002121B4">
      <w:pPr>
        <w:pStyle w:val="af"/>
        <w:ind w:firstLine="709"/>
        <w:jc w:val="both"/>
        <w:rPr>
          <w:rFonts w:ascii="Times New Roman" w:hAnsi="Times New Roman" w:cs="Times New Roman"/>
        </w:rPr>
      </w:pPr>
      <w:bookmarkStart w:id="32" w:name="100058"/>
      <w:bookmarkEnd w:id="32"/>
      <w:r w:rsidRPr="00E16F38">
        <w:rPr>
          <w:rFonts w:ascii="Times New Roman" w:hAnsi="Times New Roman" w:cs="Times New Roman"/>
        </w:rPr>
        <w:t xml:space="preserve">4.5. </w:t>
      </w:r>
      <w:bookmarkStart w:id="33" w:name="100059"/>
      <w:bookmarkEnd w:id="33"/>
      <w:r w:rsidRPr="00E16F38">
        <w:rPr>
          <w:rFonts w:ascii="Times New Roman" w:hAnsi="Times New Roman" w:cs="Times New Roman"/>
        </w:rPr>
        <w:t>Организатор торгов осуществляет процесс подготовки и проведению торгов, в том числе:</w:t>
      </w:r>
    </w:p>
    <w:p w:rsidR="005618A4" w:rsidRPr="00E16F38" w:rsidRDefault="005618A4" w:rsidP="002121B4">
      <w:pPr>
        <w:pStyle w:val="af"/>
        <w:ind w:firstLine="709"/>
        <w:jc w:val="both"/>
        <w:rPr>
          <w:rFonts w:ascii="Times New Roman" w:hAnsi="Times New Roman" w:cs="Times New Roman"/>
        </w:rPr>
      </w:pPr>
      <w:bookmarkStart w:id="34" w:name="100060"/>
      <w:bookmarkEnd w:id="34"/>
      <w:r w:rsidRPr="00E16F38">
        <w:rPr>
          <w:rFonts w:ascii="Times New Roman" w:hAnsi="Times New Roman" w:cs="Times New Roman"/>
        </w:rPr>
        <w:t>- производит прием заявок;</w:t>
      </w:r>
    </w:p>
    <w:p w:rsidR="005618A4" w:rsidRPr="00E16F38" w:rsidRDefault="005618A4" w:rsidP="002121B4">
      <w:pPr>
        <w:pStyle w:val="af"/>
        <w:ind w:firstLine="709"/>
        <w:jc w:val="both"/>
        <w:rPr>
          <w:rFonts w:ascii="Times New Roman" w:hAnsi="Times New Roman" w:cs="Times New Roman"/>
        </w:rPr>
      </w:pPr>
      <w:bookmarkStart w:id="35" w:name="100061"/>
      <w:bookmarkEnd w:id="35"/>
      <w:r w:rsidRPr="00E16F38">
        <w:rPr>
          <w:rFonts w:ascii="Times New Roman" w:hAnsi="Times New Roman" w:cs="Times New Roman"/>
        </w:rPr>
        <w:t>- предоставляет заявителям и претендентам возможность ознакомления с правилами проведения торгов;</w:t>
      </w:r>
      <w:bookmarkStart w:id="36" w:name="100062"/>
      <w:bookmarkEnd w:id="36"/>
    </w:p>
    <w:p w:rsidR="00112BCD" w:rsidRPr="00E16F38" w:rsidRDefault="005618A4" w:rsidP="002121B4">
      <w:pPr>
        <w:pStyle w:val="af"/>
        <w:ind w:firstLine="709"/>
        <w:jc w:val="both"/>
        <w:rPr>
          <w:rFonts w:ascii="Times New Roman" w:hAnsi="Times New Roman" w:cs="Times New Roman"/>
        </w:rPr>
      </w:pPr>
      <w:bookmarkStart w:id="37" w:name="100063"/>
      <w:bookmarkEnd w:id="37"/>
      <w:r w:rsidRPr="00E16F38">
        <w:rPr>
          <w:rFonts w:ascii="Times New Roman" w:hAnsi="Times New Roman" w:cs="Times New Roman"/>
        </w:rPr>
        <w:t xml:space="preserve">- </w:t>
      </w:r>
      <w:r w:rsidR="00112BCD" w:rsidRPr="00E16F38">
        <w:rPr>
          <w:rFonts w:ascii="Times New Roman" w:hAnsi="Times New Roman" w:cs="Times New Roman"/>
        </w:rPr>
        <w:t>формирует комиссию по проведению торгов и обеспечивает ее деятельность;</w:t>
      </w:r>
    </w:p>
    <w:p w:rsidR="005618A4" w:rsidRPr="00E16F38" w:rsidRDefault="00112BCD" w:rsidP="002121B4">
      <w:pPr>
        <w:pStyle w:val="af"/>
        <w:ind w:firstLine="709"/>
        <w:jc w:val="both"/>
        <w:rPr>
          <w:rFonts w:ascii="Times New Roman" w:hAnsi="Times New Roman" w:cs="Times New Roman"/>
        </w:rPr>
      </w:pPr>
      <w:r w:rsidRPr="00E16F38">
        <w:rPr>
          <w:rFonts w:ascii="Times New Roman" w:hAnsi="Times New Roman" w:cs="Times New Roman"/>
        </w:rPr>
        <w:t xml:space="preserve">- </w:t>
      </w:r>
      <w:r w:rsidR="005618A4" w:rsidRPr="00E16F38">
        <w:rPr>
          <w:rFonts w:ascii="Times New Roman" w:hAnsi="Times New Roman" w:cs="Times New Roman"/>
        </w:rPr>
        <w:t>передает в комиссию по проведению торгов по окончании срока приема заявок зарегистрированные заявки с прилагаемыми к ним документами;</w:t>
      </w:r>
    </w:p>
    <w:p w:rsidR="005618A4" w:rsidRPr="00E16F38" w:rsidRDefault="005618A4" w:rsidP="002121B4">
      <w:pPr>
        <w:pStyle w:val="af"/>
        <w:ind w:firstLine="709"/>
        <w:jc w:val="both"/>
        <w:rPr>
          <w:rFonts w:ascii="Times New Roman" w:hAnsi="Times New Roman" w:cs="Times New Roman"/>
        </w:rPr>
      </w:pPr>
      <w:bookmarkStart w:id="38" w:name="100064"/>
      <w:bookmarkEnd w:id="38"/>
      <w:r w:rsidRPr="00E16F38">
        <w:rPr>
          <w:rFonts w:ascii="Times New Roman" w:hAnsi="Times New Roman" w:cs="Times New Roman"/>
        </w:rPr>
        <w:t>- представляет в комиссию по проведению торгов выписки со счета, подтверждающие поступление задатков;</w:t>
      </w:r>
    </w:p>
    <w:p w:rsidR="005618A4" w:rsidRPr="00E16F38" w:rsidRDefault="005618A4" w:rsidP="002121B4">
      <w:pPr>
        <w:pStyle w:val="af"/>
        <w:ind w:firstLine="709"/>
        <w:jc w:val="both"/>
        <w:rPr>
          <w:rFonts w:ascii="Times New Roman" w:hAnsi="Times New Roman" w:cs="Times New Roman"/>
        </w:rPr>
      </w:pPr>
      <w:bookmarkStart w:id="39" w:name="100065"/>
      <w:bookmarkEnd w:id="39"/>
      <w:r w:rsidRPr="00E16F38">
        <w:rPr>
          <w:rFonts w:ascii="Times New Roman" w:hAnsi="Times New Roman" w:cs="Times New Roman"/>
        </w:rPr>
        <w:t>- уведомляет претендентов об отказе в допуске к участию в торгах</w:t>
      </w:r>
      <w:r w:rsidR="004E77BA" w:rsidRPr="00E16F38">
        <w:rPr>
          <w:rFonts w:ascii="Times New Roman" w:hAnsi="Times New Roman" w:cs="Times New Roman"/>
        </w:rPr>
        <w:t xml:space="preserve"> в случае непоступления информации об оплате задатка в установленный </w:t>
      </w:r>
      <w:r w:rsidR="006F4FDD" w:rsidRPr="00E16F38">
        <w:rPr>
          <w:rFonts w:ascii="Times New Roman" w:hAnsi="Times New Roman" w:cs="Times New Roman"/>
        </w:rPr>
        <w:t>срок;</w:t>
      </w:r>
    </w:p>
    <w:p w:rsidR="004E77BA" w:rsidRPr="00E16F38" w:rsidRDefault="004E77BA" w:rsidP="002121B4">
      <w:pPr>
        <w:pStyle w:val="af"/>
        <w:ind w:firstLine="709"/>
        <w:jc w:val="both"/>
        <w:rPr>
          <w:rFonts w:ascii="Times New Roman" w:hAnsi="Times New Roman" w:cs="Times New Roman"/>
        </w:rPr>
      </w:pPr>
      <w:r w:rsidRPr="00E16F38">
        <w:rPr>
          <w:rFonts w:ascii="Times New Roman" w:hAnsi="Times New Roman" w:cs="Times New Roman"/>
        </w:rPr>
        <w:t xml:space="preserve">- уведомляет претендентов об отказе в допуске к участию в торгах в случае </w:t>
      </w:r>
      <w:r w:rsidR="002E124D" w:rsidRPr="00E16F38">
        <w:rPr>
          <w:rFonts w:ascii="Times New Roman" w:hAnsi="Times New Roman" w:cs="Times New Roman"/>
        </w:rPr>
        <w:t xml:space="preserve"> </w:t>
      </w:r>
      <w:r w:rsidRPr="00E16F38">
        <w:rPr>
          <w:rFonts w:ascii="Times New Roman" w:hAnsi="Times New Roman" w:cs="Times New Roman"/>
        </w:rPr>
        <w:t xml:space="preserve">несоответствия заявки требованиям Правил Торгов, требованиям оформления заявки, а также </w:t>
      </w:r>
      <w:r w:rsidR="005B7C75" w:rsidRPr="00E16F38">
        <w:rPr>
          <w:rFonts w:ascii="Times New Roman" w:hAnsi="Times New Roman" w:cs="Times New Roman"/>
        </w:rPr>
        <w:t xml:space="preserve">в случае подачи документов, </w:t>
      </w:r>
      <w:r w:rsidRPr="00E16F38">
        <w:rPr>
          <w:rFonts w:ascii="Times New Roman" w:hAnsi="Times New Roman" w:cs="Times New Roman"/>
        </w:rPr>
        <w:t>несоответств</w:t>
      </w:r>
      <w:r w:rsidR="005B7C75" w:rsidRPr="00E16F38">
        <w:rPr>
          <w:rFonts w:ascii="Times New Roman" w:hAnsi="Times New Roman" w:cs="Times New Roman"/>
        </w:rPr>
        <w:t>ующих</w:t>
      </w:r>
      <w:r w:rsidRPr="00E16F38">
        <w:rPr>
          <w:rFonts w:ascii="Times New Roman" w:hAnsi="Times New Roman" w:cs="Times New Roman"/>
        </w:rPr>
        <w:t xml:space="preserve"> требованиям </w:t>
      </w:r>
      <w:r w:rsidR="005B7C75" w:rsidRPr="00E16F38">
        <w:rPr>
          <w:rFonts w:ascii="Times New Roman" w:hAnsi="Times New Roman" w:cs="Times New Roman"/>
        </w:rPr>
        <w:t>действующего з</w:t>
      </w:r>
      <w:r w:rsidRPr="00E16F38">
        <w:rPr>
          <w:rFonts w:ascii="Times New Roman" w:hAnsi="Times New Roman" w:cs="Times New Roman"/>
        </w:rPr>
        <w:t xml:space="preserve">аконодательства Российской </w:t>
      </w:r>
      <w:r w:rsidR="006F4FDD" w:rsidRPr="00E16F38">
        <w:rPr>
          <w:rFonts w:ascii="Times New Roman" w:hAnsi="Times New Roman" w:cs="Times New Roman"/>
        </w:rPr>
        <w:t>Федерации</w:t>
      </w:r>
      <w:r w:rsidR="005B7C75" w:rsidRPr="00E16F38">
        <w:rPr>
          <w:rFonts w:ascii="Times New Roman" w:hAnsi="Times New Roman" w:cs="Times New Roman"/>
        </w:rPr>
        <w:t xml:space="preserve"> и требованиям настоящих Правил</w:t>
      </w:r>
      <w:r w:rsidR="006F4FDD" w:rsidRPr="00E16F38">
        <w:rPr>
          <w:rFonts w:ascii="Times New Roman" w:hAnsi="Times New Roman" w:cs="Times New Roman"/>
        </w:rPr>
        <w:t>;</w:t>
      </w:r>
    </w:p>
    <w:p w:rsidR="005618A4" w:rsidRPr="00E16F38" w:rsidRDefault="005618A4" w:rsidP="002121B4">
      <w:pPr>
        <w:pStyle w:val="af"/>
        <w:ind w:firstLine="709"/>
        <w:jc w:val="both"/>
        <w:rPr>
          <w:rFonts w:ascii="Times New Roman" w:hAnsi="Times New Roman" w:cs="Times New Roman"/>
        </w:rPr>
      </w:pPr>
      <w:bookmarkStart w:id="40" w:name="100066"/>
      <w:bookmarkEnd w:id="40"/>
      <w:r w:rsidRPr="00E16F38">
        <w:rPr>
          <w:rFonts w:ascii="Times New Roman" w:hAnsi="Times New Roman" w:cs="Times New Roman"/>
        </w:rPr>
        <w:t>- подписывает с победителем торгов протокол о результатах торгов, имеющий силу договора, составленный по утвержденной организатором торгов форме;</w:t>
      </w:r>
    </w:p>
    <w:p w:rsidR="005618A4" w:rsidRPr="00E16F38" w:rsidRDefault="005618A4" w:rsidP="002121B4">
      <w:pPr>
        <w:pStyle w:val="af"/>
        <w:ind w:firstLine="709"/>
        <w:jc w:val="both"/>
        <w:rPr>
          <w:rFonts w:ascii="Times New Roman" w:hAnsi="Times New Roman" w:cs="Times New Roman"/>
          <w:color w:val="000000" w:themeColor="text1"/>
        </w:rPr>
      </w:pPr>
      <w:bookmarkStart w:id="41" w:name="100067"/>
      <w:bookmarkEnd w:id="41"/>
      <w:r w:rsidRPr="00E16F38">
        <w:rPr>
          <w:rFonts w:ascii="Times New Roman" w:hAnsi="Times New Roman" w:cs="Times New Roman"/>
        </w:rPr>
        <w:t xml:space="preserve">- совершает иные действия, предусмотренные настоящими </w:t>
      </w:r>
      <w:r w:rsidR="004E77BA" w:rsidRPr="00E16F38">
        <w:rPr>
          <w:rFonts w:ascii="Times New Roman" w:hAnsi="Times New Roman" w:cs="Times New Roman"/>
        </w:rPr>
        <w:t>Правилами</w:t>
      </w:r>
      <w:r w:rsidRPr="00E16F38">
        <w:rPr>
          <w:rFonts w:ascii="Times New Roman" w:hAnsi="Times New Roman" w:cs="Times New Roman"/>
        </w:rPr>
        <w:t xml:space="preserve">, а также положениями </w:t>
      </w:r>
      <w:r w:rsidR="004E77BA" w:rsidRPr="00E16F38">
        <w:rPr>
          <w:rFonts w:ascii="Times New Roman" w:hAnsi="Times New Roman" w:cs="Times New Roman"/>
        </w:rPr>
        <w:t>Договора</w:t>
      </w:r>
      <w:r w:rsidR="00511FD9" w:rsidRPr="00E16F38">
        <w:rPr>
          <w:rFonts w:ascii="Times New Roman" w:hAnsi="Times New Roman" w:cs="Times New Roman"/>
        </w:rPr>
        <w:t xml:space="preserve">, </w:t>
      </w:r>
      <w:r w:rsidR="00720B2A" w:rsidRPr="00E16F38">
        <w:rPr>
          <w:rFonts w:ascii="Times New Roman" w:hAnsi="Times New Roman" w:cs="Times New Roman"/>
        </w:rPr>
        <w:t xml:space="preserve">заключенного между Территориальным управлением Росимущества </w:t>
      </w:r>
      <w:r w:rsidR="002E124D" w:rsidRPr="00E16F38">
        <w:rPr>
          <w:rFonts w:ascii="Times New Roman" w:hAnsi="Times New Roman" w:cs="Times New Roman"/>
        </w:rPr>
        <w:t xml:space="preserve"> </w:t>
      </w:r>
      <w:r w:rsidR="00720B2A" w:rsidRPr="00E16F38">
        <w:rPr>
          <w:rFonts w:ascii="Times New Roman" w:hAnsi="Times New Roman" w:cs="Times New Roman"/>
        </w:rPr>
        <w:t xml:space="preserve">в </w:t>
      </w:r>
      <w:r w:rsidR="002C54CF" w:rsidRPr="002C54CF">
        <w:rPr>
          <w:rFonts w:ascii="Times New Roman" w:hAnsi="Times New Roman" w:cs="Times New Roman"/>
          <w:color w:val="000000" w:themeColor="text1"/>
        </w:rPr>
        <w:t>Карачаево-Черкесской Республике</w:t>
      </w:r>
      <w:r w:rsidR="00ED505A" w:rsidRPr="00E16F38">
        <w:rPr>
          <w:rFonts w:ascii="Times New Roman" w:hAnsi="Times New Roman" w:cs="Times New Roman"/>
          <w:color w:val="000000" w:themeColor="text1"/>
        </w:rPr>
        <w:t xml:space="preserve"> </w:t>
      </w:r>
      <w:r w:rsidR="00C12A6C" w:rsidRPr="00E16F38">
        <w:rPr>
          <w:rFonts w:ascii="Times New Roman" w:hAnsi="Times New Roman" w:cs="Times New Roman"/>
          <w:color w:val="000000" w:themeColor="text1"/>
        </w:rPr>
        <w:t xml:space="preserve">ООО </w:t>
      </w:r>
      <w:r w:rsidR="00112BCD" w:rsidRPr="00E16F38">
        <w:rPr>
          <w:rFonts w:ascii="Times New Roman" w:hAnsi="Times New Roman" w:cs="Times New Roman"/>
          <w:color w:val="000000" w:themeColor="text1"/>
        </w:rPr>
        <w:t>«</w:t>
      </w:r>
      <w:r w:rsidR="002C54CF">
        <w:rPr>
          <w:rFonts w:ascii="Times New Roman" w:hAnsi="Times New Roman" w:cs="Times New Roman"/>
        </w:rPr>
        <w:t>МВ-Оценка</w:t>
      </w:r>
      <w:r w:rsidR="00112BCD" w:rsidRPr="00E16F38">
        <w:rPr>
          <w:rFonts w:ascii="Times New Roman" w:hAnsi="Times New Roman" w:cs="Times New Roman"/>
          <w:color w:val="000000" w:themeColor="text1"/>
        </w:rPr>
        <w:t>»</w:t>
      </w:r>
      <w:r w:rsidR="004E77BA" w:rsidRPr="00E16F38">
        <w:rPr>
          <w:rFonts w:ascii="Times New Roman" w:hAnsi="Times New Roman" w:cs="Times New Roman"/>
          <w:color w:val="000000" w:themeColor="text1"/>
        </w:rPr>
        <w:t>.</w:t>
      </w:r>
    </w:p>
    <w:p w:rsidR="005618A4" w:rsidRPr="00E16F38" w:rsidRDefault="005618A4" w:rsidP="002121B4">
      <w:pPr>
        <w:pStyle w:val="af"/>
        <w:ind w:firstLine="709"/>
        <w:jc w:val="both"/>
        <w:rPr>
          <w:rFonts w:ascii="Times New Roman" w:hAnsi="Times New Roman" w:cs="Times New Roman"/>
        </w:rPr>
      </w:pPr>
      <w:bookmarkStart w:id="42" w:name="100068"/>
      <w:bookmarkEnd w:id="42"/>
      <w:r w:rsidRPr="00E16F38">
        <w:rPr>
          <w:rFonts w:ascii="Times New Roman" w:hAnsi="Times New Roman" w:cs="Times New Roman"/>
        </w:rPr>
        <w:t>4.</w:t>
      </w:r>
      <w:r w:rsidR="004E77BA" w:rsidRPr="00E16F38">
        <w:rPr>
          <w:rFonts w:ascii="Times New Roman" w:hAnsi="Times New Roman" w:cs="Times New Roman"/>
        </w:rPr>
        <w:t>6</w:t>
      </w:r>
      <w:r w:rsidRPr="00E16F38">
        <w:rPr>
          <w:rFonts w:ascii="Times New Roman" w:hAnsi="Times New Roman" w:cs="Times New Roman"/>
        </w:rPr>
        <w:t>. В случае признания первых торгов несостоявшимися, организатор торгов уведомляет об этом судебного пристава-исполнителя</w:t>
      </w:r>
      <w:r w:rsidR="00112BCD" w:rsidRPr="00E16F38">
        <w:rPr>
          <w:rFonts w:ascii="Times New Roman" w:hAnsi="Times New Roman" w:cs="Times New Roman"/>
        </w:rPr>
        <w:t xml:space="preserve"> не позднее одного дня с даты наступления указанного события</w:t>
      </w:r>
      <w:r w:rsidRPr="00E16F38">
        <w:rPr>
          <w:rFonts w:ascii="Times New Roman" w:hAnsi="Times New Roman" w:cs="Times New Roman"/>
        </w:rPr>
        <w:t xml:space="preserve">. </w:t>
      </w:r>
    </w:p>
    <w:p w:rsidR="005618A4" w:rsidRPr="00E16F38" w:rsidRDefault="005618A4" w:rsidP="002121B4">
      <w:pPr>
        <w:pStyle w:val="af"/>
        <w:ind w:firstLine="709"/>
        <w:jc w:val="both"/>
        <w:rPr>
          <w:rFonts w:ascii="Times New Roman" w:hAnsi="Times New Roman" w:cs="Times New Roman"/>
        </w:rPr>
      </w:pPr>
      <w:bookmarkStart w:id="43" w:name="100069"/>
      <w:bookmarkEnd w:id="43"/>
      <w:r w:rsidRPr="00E16F38">
        <w:rPr>
          <w:rFonts w:ascii="Times New Roman" w:hAnsi="Times New Roman" w:cs="Times New Roman"/>
        </w:rPr>
        <w:t>4.</w:t>
      </w:r>
      <w:r w:rsidR="004E77BA" w:rsidRPr="00E16F38">
        <w:rPr>
          <w:rFonts w:ascii="Times New Roman" w:hAnsi="Times New Roman" w:cs="Times New Roman"/>
        </w:rPr>
        <w:t>7</w:t>
      </w:r>
      <w:r w:rsidRPr="00E16F38">
        <w:rPr>
          <w:rFonts w:ascii="Times New Roman" w:hAnsi="Times New Roman" w:cs="Times New Roman"/>
        </w:rPr>
        <w:t>. В случаях, предусмотренных законом, судебный пристав-исполнитель в день поступления уведомления согласно</w:t>
      </w:r>
      <w:r w:rsidR="00C12A6C" w:rsidRPr="00E16F38">
        <w:rPr>
          <w:rStyle w:val="apple-converted-space"/>
          <w:rFonts w:ascii="Times New Roman" w:hAnsi="Times New Roman" w:cs="Times New Roman"/>
        </w:rPr>
        <w:t xml:space="preserve"> </w:t>
      </w:r>
      <w:r w:rsidR="004E77BA" w:rsidRPr="00E16F38">
        <w:rPr>
          <w:rFonts w:ascii="Times New Roman" w:hAnsi="Times New Roman" w:cs="Times New Roman"/>
          <w:bdr w:val="none" w:sz="0" w:space="0" w:color="auto" w:frame="1"/>
        </w:rPr>
        <w:t>пункту</w:t>
      </w:r>
      <w:r w:rsidR="004E77BA" w:rsidRPr="00E16F38">
        <w:rPr>
          <w:rFonts w:ascii="Times New Roman" w:hAnsi="Times New Roman" w:cs="Times New Roman"/>
        </w:rPr>
        <w:t xml:space="preserve"> 4.6</w:t>
      </w:r>
      <w:r w:rsidR="00C12A6C" w:rsidRPr="00E16F38">
        <w:rPr>
          <w:rStyle w:val="apple-converted-space"/>
          <w:rFonts w:ascii="Times New Roman" w:hAnsi="Times New Roman" w:cs="Times New Roman"/>
        </w:rPr>
        <w:t xml:space="preserve"> </w:t>
      </w:r>
      <w:r w:rsidR="004E77BA" w:rsidRPr="00E16F38">
        <w:rPr>
          <w:rFonts w:ascii="Times New Roman" w:hAnsi="Times New Roman" w:cs="Times New Roman"/>
        </w:rPr>
        <w:t>Правил</w:t>
      </w:r>
      <w:r w:rsidRPr="00E16F38">
        <w:rPr>
          <w:rFonts w:ascii="Times New Roman" w:hAnsi="Times New Roman" w:cs="Times New Roman"/>
        </w:rPr>
        <w:t xml:space="preserve"> выносит постановление о снижении цены арестованного имущества на</w:t>
      </w:r>
      <w:r w:rsidR="00EE6CEF" w:rsidRPr="00E16F38">
        <w:rPr>
          <w:rFonts w:ascii="Times New Roman" w:hAnsi="Times New Roman" w:cs="Times New Roman"/>
        </w:rPr>
        <w:t xml:space="preserve"> 15% (</w:t>
      </w:r>
      <w:r w:rsidRPr="00E16F38">
        <w:rPr>
          <w:rFonts w:ascii="Times New Roman" w:hAnsi="Times New Roman" w:cs="Times New Roman"/>
        </w:rPr>
        <w:t>пятнадцать процентов</w:t>
      </w:r>
      <w:r w:rsidR="00EE6CEF" w:rsidRPr="00E16F38">
        <w:rPr>
          <w:rFonts w:ascii="Times New Roman" w:hAnsi="Times New Roman" w:cs="Times New Roman"/>
        </w:rPr>
        <w:t>)</w:t>
      </w:r>
      <w:r w:rsidRPr="00E16F38">
        <w:rPr>
          <w:rFonts w:ascii="Times New Roman" w:hAnsi="Times New Roman" w:cs="Times New Roman"/>
        </w:rPr>
        <w:t xml:space="preserve">, копию которого передает </w:t>
      </w:r>
      <w:r w:rsidR="00C12A6C" w:rsidRPr="00E16F38">
        <w:rPr>
          <w:rFonts w:ascii="Times New Roman" w:hAnsi="Times New Roman" w:cs="Times New Roman"/>
        </w:rPr>
        <w:t>ТУ</w:t>
      </w:r>
      <w:r w:rsidRPr="00E16F38">
        <w:rPr>
          <w:rFonts w:ascii="Times New Roman" w:hAnsi="Times New Roman" w:cs="Times New Roman"/>
        </w:rPr>
        <w:t xml:space="preserve"> </w:t>
      </w:r>
      <w:r w:rsidR="002C54CF" w:rsidRPr="002C54CF">
        <w:rPr>
          <w:rFonts w:ascii="Times New Roman" w:hAnsi="Times New Roman" w:cs="Times New Roman"/>
        </w:rPr>
        <w:t>Росимущества Карачаево-Черкесской Республике</w:t>
      </w:r>
      <w:r w:rsidRPr="00E16F38">
        <w:rPr>
          <w:rFonts w:ascii="Times New Roman" w:hAnsi="Times New Roman" w:cs="Times New Roman"/>
        </w:rPr>
        <w:t xml:space="preserve">. Указанное постановление судебного пристава-исполнителя направляется </w:t>
      </w:r>
      <w:r w:rsidR="00C12A6C" w:rsidRPr="00E16F38">
        <w:rPr>
          <w:rFonts w:ascii="Times New Roman" w:hAnsi="Times New Roman" w:cs="Times New Roman"/>
        </w:rPr>
        <w:t>ТУ</w:t>
      </w:r>
      <w:r w:rsidRPr="00E16F38">
        <w:rPr>
          <w:rFonts w:ascii="Times New Roman" w:hAnsi="Times New Roman" w:cs="Times New Roman"/>
        </w:rPr>
        <w:t xml:space="preserve"> </w:t>
      </w:r>
      <w:r w:rsidR="002C54CF" w:rsidRPr="002C54CF">
        <w:rPr>
          <w:rFonts w:ascii="Times New Roman" w:hAnsi="Times New Roman" w:cs="Times New Roman"/>
        </w:rPr>
        <w:t>Росимущества Карачаево-Черкесской Республике</w:t>
      </w:r>
      <w:r w:rsidR="001016F7" w:rsidRPr="00E16F38">
        <w:rPr>
          <w:rFonts w:ascii="Times New Roman" w:hAnsi="Times New Roman" w:cs="Times New Roman"/>
        </w:rPr>
        <w:t xml:space="preserve"> </w:t>
      </w:r>
      <w:r w:rsidR="004E77BA" w:rsidRPr="00E16F38">
        <w:rPr>
          <w:rFonts w:ascii="Times New Roman" w:hAnsi="Times New Roman" w:cs="Times New Roman"/>
        </w:rPr>
        <w:t>направляется</w:t>
      </w:r>
      <w:r w:rsidRPr="00E16F38">
        <w:rPr>
          <w:rFonts w:ascii="Times New Roman" w:hAnsi="Times New Roman" w:cs="Times New Roman"/>
        </w:rPr>
        <w:t xml:space="preserve"> в </w:t>
      </w:r>
      <w:r w:rsidR="004E77BA" w:rsidRPr="00E16F38">
        <w:rPr>
          <w:rFonts w:ascii="Times New Roman" w:hAnsi="Times New Roman" w:cs="Times New Roman"/>
        </w:rPr>
        <w:t>ООО «</w:t>
      </w:r>
      <w:r w:rsidR="002C54CF">
        <w:rPr>
          <w:rFonts w:ascii="Times New Roman" w:hAnsi="Times New Roman" w:cs="Times New Roman"/>
        </w:rPr>
        <w:t>МВ-Оценка</w:t>
      </w:r>
      <w:r w:rsidR="004E77BA" w:rsidRPr="00E16F38">
        <w:rPr>
          <w:rFonts w:ascii="Times New Roman" w:hAnsi="Times New Roman" w:cs="Times New Roman"/>
        </w:rPr>
        <w:t>»</w:t>
      </w:r>
      <w:r w:rsidR="00720B2A" w:rsidRPr="00E16F38">
        <w:rPr>
          <w:rFonts w:ascii="Times New Roman" w:hAnsi="Times New Roman" w:cs="Times New Roman"/>
        </w:rPr>
        <w:t>.</w:t>
      </w:r>
    </w:p>
    <w:p w:rsidR="005618A4" w:rsidRPr="00E16F38" w:rsidRDefault="005618A4" w:rsidP="002121B4">
      <w:pPr>
        <w:pStyle w:val="af"/>
        <w:ind w:firstLine="709"/>
        <w:jc w:val="both"/>
        <w:rPr>
          <w:rFonts w:ascii="Times New Roman" w:hAnsi="Times New Roman" w:cs="Times New Roman"/>
        </w:rPr>
      </w:pPr>
      <w:bookmarkStart w:id="44" w:name="100070"/>
      <w:bookmarkEnd w:id="44"/>
      <w:r w:rsidRPr="00E16F38">
        <w:rPr>
          <w:rFonts w:ascii="Times New Roman" w:hAnsi="Times New Roman" w:cs="Times New Roman"/>
        </w:rPr>
        <w:lastRenderedPageBreak/>
        <w:t>Постановление о снижении цены на пятнадцать процентов является основанием для дальнейшей реализации арестованного имущества.</w:t>
      </w:r>
    </w:p>
    <w:p w:rsidR="005618A4" w:rsidRPr="00E16F38" w:rsidRDefault="00F03A01" w:rsidP="002121B4">
      <w:pPr>
        <w:pStyle w:val="af"/>
        <w:ind w:firstLine="709"/>
        <w:jc w:val="both"/>
        <w:rPr>
          <w:rFonts w:ascii="Times New Roman" w:hAnsi="Times New Roman" w:cs="Times New Roman"/>
        </w:rPr>
      </w:pPr>
      <w:bookmarkStart w:id="45" w:name="100071"/>
      <w:bookmarkEnd w:id="45"/>
      <w:r w:rsidRPr="00E16F38">
        <w:rPr>
          <w:rFonts w:ascii="Times New Roman" w:hAnsi="Times New Roman" w:cs="Times New Roman"/>
        </w:rPr>
        <w:t xml:space="preserve">4.8. </w:t>
      </w:r>
      <w:r w:rsidR="005618A4" w:rsidRPr="00E16F38">
        <w:rPr>
          <w:rFonts w:ascii="Times New Roman" w:hAnsi="Times New Roman" w:cs="Times New Roman"/>
        </w:rPr>
        <w:t>Проведение вторичных (повторных) торгов осуществляется</w:t>
      </w:r>
      <w:r w:rsidR="004E77BA" w:rsidRPr="00E16F38">
        <w:rPr>
          <w:rFonts w:ascii="Times New Roman" w:hAnsi="Times New Roman" w:cs="Times New Roman"/>
        </w:rPr>
        <w:t xml:space="preserve"> в соответствии с</w:t>
      </w:r>
      <w:r w:rsidR="005618A4" w:rsidRPr="00E16F38">
        <w:rPr>
          <w:rFonts w:ascii="Times New Roman" w:hAnsi="Times New Roman" w:cs="Times New Roman"/>
        </w:rPr>
        <w:t xml:space="preserve"> </w:t>
      </w:r>
      <w:r w:rsidR="004E77BA" w:rsidRPr="00E16F38">
        <w:rPr>
          <w:rFonts w:ascii="Times New Roman" w:hAnsi="Times New Roman" w:cs="Times New Roman"/>
        </w:rPr>
        <w:t>настоящими Правилам</w:t>
      </w:r>
      <w:r w:rsidR="005618A4" w:rsidRPr="00E16F38">
        <w:rPr>
          <w:rFonts w:ascii="Times New Roman" w:hAnsi="Times New Roman" w:cs="Times New Roman"/>
        </w:rPr>
        <w:t>.</w:t>
      </w:r>
    </w:p>
    <w:p w:rsidR="005618A4" w:rsidRDefault="00F03A01" w:rsidP="002121B4">
      <w:pPr>
        <w:pStyle w:val="af"/>
        <w:ind w:firstLine="709"/>
        <w:jc w:val="both"/>
        <w:rPr>
          <w:rFonts w:ascii="Times New Roman" w:hAnsi="Times New Roman" w:cs="Times New Roman"/>
        </w:rPr>
      </w:pPr>
      <w:bookmarkStart w:id="46" w:name="100072"/>
      <w:bookmarkEnd w:id="46"/>
      <w:r w:rsidRPr="00E16F38">
        <w:rPr>
          <w:rFonts w:ascii="Times New Roman" w:hAnsi="Times New Roman" w:cs="Times New Roman"/>
        </w:rPr>
        <w:t xml:space="preserve">4.9. </w:t>
      </w:r>
      <w:r w:rsidR="005618A4" w:rsidRPr="00E16F38">
        <w:rPr>
          <w:rFonts w:ascii="Times New Roman" w:hAnsi="Times New Roman" w:cs="Times New Roman"/>
        </w:rPr>
        <w:t>Начальная стоимость имущества, выставляемого на таких торгах, указывается в постановлении судебного пристава-исполнителя о снижении цены на пятнадцать процентов.</w:t>
      </w:r>
    </w:p>
    <w:p w:rsidR="00E16F38" w:rsidRPr="00E16F38" w:rsidRDefault="00E16F38" w:rsidP="002121B4">
      <w:pPr>
        <w:pStyle w:val="af"/>
        <w:ind w:firstLine="709"/>
        <w:jc w:val="both"/>
        <w:rPr>
          <w:rFonts w:ascii="Times New Roman" w:hAnsi="Times New Roman" w:cs="Times New Roman"/>
          <w:b/>
          <w:bCs/>
        </w:rPr>
      </w:pPr>
    </w:p>
    <w:p w:rsidR="0092156A" w:rsidRPr="00E16F38" w:rsidRDefault="0092156A"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5. Полномочия комиссии по проведению торгов</w:t>
      </w:r>
    </w:p>
    <w:p w:rsidR="0092156A" w:rsidRPr="00E16F38" w:rsidRDefault="0092156A" w:rsidP="002121B4">
      <w:pPr>
        <w:pStyle w:val="af"/>
        <w:ind w:firstLine="709"/>
        <w:jc w:val="both"/>
        <w:rPr>
          <w:rFonts w:ascii="Times New Roman" w:hAnsi="Times New Roman" w:cs="Times New Roman"/>
          <w:lang w:eastAsia="ru-RU"/>
        </w:rPr>
      </w:pPr>
      <w:bookmarkStart w:id="47" w:name="100074"/>
      <w:bookmarkEnd w:id="47"/>
      <w:r w:rsidRPr="00E16F38">
        <w:rPr>
          <w:rFonts w:ascii="Times New Roman" w:hAnsi="Times New Roman" w:cs="Times New Roman"/>
          <w:lang w:eastAsia="ru-RU"/>
        </w:rPr>
        <w:t xml:space="preserve">5.1. Для проведения торгов организатором торгов создается комиссия по проведению торгов (далее - комиссия) </w:t>
      </w:r>
      <w:r w:rsidR="00112BCD" w:rsidRPr="00E16F38">
        <w:rPr>
          <w:rFonts w:ascii="Times New Roman" w:hAnsi="Times New Roman" w:cs="Times New Roman"/>
          <w:lang w:eastAsia="ru-RU"/>
        </w:rPr>
        <w:t xml:space="preserve">в количестве не менее трех человек </w:t>
      </w:r>
      <w:r w:rsidRPr="00E16F38">
        <w:rPr>
          <w:rFonts w:ascii="Times New Roman" w:hAnsi="Times New Roman" w:cs="Times New Roman"/>
          <w:lang w:eastAsia="ru-RU"/>
        </w:rPr>
        <w:t>из числа сотрудников, разрабатывается регламент комиссии, утверждаемые соответствующим приказом (распоряжением).</w:t>
      </w:r>
    </w:p>
    <w:p w:rsidR="0092156A" w:rsidRPr="00E16F38" w:rsidRDefault="0092156A" w:rsidP="002121B4">
      <w:pPr>
        <w:pStyle w:val="af"/>
        <w:ind w:firstLine="709"/>
        <w:jc w:val="both"/>
        <w:rPr>
          <w:rFonts w:ascii="Times New Roman" w:hAnsi="Times New Roman" w:cs="Times New Roman"/>
          <w:lang w:eastAsia="ru-RU"/>
        </w:rPr>
      </w:pPr>
      <w:bookmarkStart w:id="48" w:name="100075"/>
      <w:bookmarkEnd w:id="48"/>
      <w:r w:rsidRPr="00E16F38">
        <w:rPr>
          <w:rFonts w:ascii="Times New Roman" w:hAnsi="Times New Roman" w:cs="Times New Roman"/>
          <w:lang w:eastAsia="ru-RU"/>
        </w:rPr>
        <w:t>Членами комиссии не могут быть физические лица, лично заинтересованные в результатах торгов (в том числе физические лица, подавшие заявки на участие в торгах, состоящие в штате организаций, подавших указанные заявки). В случае выявления в составе комиссии указанных лиц организатор торгов, принявший решение о создании комиссии, обязан незамедлительно заменить их иными физическими лицами.</w:t>
      </w:r>
    </w:p>
    <w:p w:rsidR="0092156A" w:rsidRPr="00E16F38" w:rsidRDefault="0092156A" w:rsidP="002121B4">
      <w:pPr>
        <w:pStyle w:val="af"/>
        <w:ind w:firstLine="709"/>
        <w:jc w:val="both"/>
        <w:rPr>
          <w:rFonts w:ascii="Times New Roman" w:hAnsi="Times New Roman" w:cs="Times New Roman"/>
          <w:lang w:eastAsia="ru-RU"/>
        </w:rPr>
      </w:pPr>
      <w:bookmarkStart w:id="49" w:name="100076"/>
      <w:bookmarkEnd w:id="49"/>
      <w:r w:rsidRPr="00E16F38">
        <w:rPr>
          <w:rFonts w:ascii="Times New Roman" w:hAnsi="Times New Roman" w:cs="Times New Roman"/>
          <w:lang w:eastAsia="ru-RU"/>
        </w:rPr>
        <w:t>5.2. Комиссия осуществляет следующие функции:</w:t>
      </w:r>
    </w:p>
    <w:p w:rsidR="0092156A" w:rsidRPr="00E16F38" w:rsidRDefault="0092156A" w:rsidP="002121B4">
      <w:pPr>
        <w:pStyle w:val="af"/>
        <w:ind w:firstLine="709"/>
        <w:jc w:val="both"/>
        <w:rPr>
          <w:rFonts w:ascii="Times New Roman" w:hAnsi="Times New Roman" w:cs="Times New Roman"/>
          <w:lang w:eastAsia="ru-RU"/>
        </w:rPr>
      </w:pPr>
      <w:bookmarkStart w:id="50" w:name="100077"/>
      <w:bookmarkEnd w:id="50"/>
      <w:r w:rsidRPr="00E16F38">
        <w:rPr>
          <w:rFonts w:ascii="Times New Roman" w:hAnsi="Times New Roman" w:cs="Times New Roman"/>
          <w:lang w:eastAsia="ru-RU"/>
        </w:rPr>
        <w:t>- подводит итоги приема заявок и принимает решение о допуске претендентов к участию в торгах;</w:t>
      </w:r>
    </w:p>
    <w:p w:rsidR="0092156A" w:rsidRPr="00E16F38" w:rsidRDefault="0092156A" w:rsidP="002121B4">
      <w:pPr>
        <w:pStyle w:val="af"/>
        <w:ind w:firstLine="709"/>
        <w:jc w:val="both"/>
        <w:rPr>
          <w:rFonts w:ascii="Times New Roman" w:hAnsi="Times New Roman" w:cs="Times New Roman"/>
          <w:lang w:eastAsia="ru-RU"/>
        </w:rPr>
      </w:pPr>
      <w:bookmarkStart w:id="51" w:name="100078"/>
      <w:bookmarkEnd w:id="51"/>
      <w:r w:rsidRPr="00E16F38">
        <w:rPr>
          <w:rFonts w:ascii="Times New Roman" w:hAnsi="Times New Roman" w:cs="Times New Roman"/>
          <w:lang w:eastAsia="ru-RU"/>
        </w:rPr>
        <w:t>- принимает решение об определении победителя торгов;</w:t>
      </w:r>
    </w:p>
    <w:p w:rsidR="0092156A" w:rsidRDefault="0092156A" w:rsidP="002121B4">
      <w:pPr>
        <w:pStyle w:val="af"/>
        <w:ind w:firstLine="709"/>
        <w:jc w:val="both"/>
        <w:rPr>
          <w:rFonts w:ascii="Times New Roman" w:hAnsi="Times New Roman" w:cs="Times New Roman"/>
          <w:lang w:eastAsia="ru-RU"/>
        </w:rPr>
      </w:pPr>
      <w:bookmarkStart w:id="52" w:name="100079"/>
      <w:bookmarkEnd w:id="52"/>
      <w:r w:rsidRPr="00E16F38">
        <w:rPr>
          <w:rFonts w:ascii="Times New Roman" w:hAnsi="Times New Roman" w:cs="Times New Roman"/>
          <w:lang w:eastAsia="ru-RU"/>
        </w:rPr>
        <w:t>- принимает решение об объявлении торгов несостоявшимися, - принимает иные решения, предусмотренные законодательством Российской Федерации и настоящими Правилами.</w:t>
      </w:r>
    </w:p>
    <w:p w:rsidR="00E16F38" w:rsidRPr="00E16F38" w:rsidRDefault="00E16F38" w:rsidP="002121B4">
      <w:pPr>
        <w:pStyle w:val="af"/>
        <w:ind w:firstLine="709"/>
        <w:jc w:val="both"/>
        <w:rPr>
          <w:rFonts w:ascii="Times New Roman" w:hAnsi="Times New Roman" w:cs="Times New Roman"/>
          <w:lang w:eastAsia="ru-RU"/>
        </w:rPr>
      </w:pPr>
    </w:p>
    <w:p w:rsidR="0092156A" w:rsidRPr="00E16F38" w:rsidRDefault="0092156A" w:rsidP="002121B4">
      <w:pPr>
        <w:pStyle w:val="af"/>
        <w:ind w:firstLine="709"/>
        <w:jc w:val="both"/>
        <w:rPr>
          <w:rFonts w:ascii="Times New Roman" w:hAnsi="Times New Roman" w:cs="Times New Roman"/>
          <w:b/>
          <w:bCs/>
          <w:caps/>
          <w:bdr w:val="none" w:sz="0" w:space="0" w:color="auto" w:frame="1"/>
          <w:lang w:eastAsia="ru-RU"/>
        </w:rPr>
      </w:pPr>
      <w:bookmarkStart w:id="53" w:name="100080"/>
      <w:bookmarkStart w:id="54" w:name="100082"/>
      <w:bookmarkEnd w:id="53"/>
      <w:bookmarkEnd w:id="54"/>
      <w:r w:rsidRPr="00E16F38">
        <w:rPr>
          <w:rFonts w:ascii="Times New Roman" w:hAnsi="Times New Roman" w:cs="Times New Roman"/>
          <w:b/>
          <w:bCs/>
          <w:caps/>
          <w:bdr w:val="none" w:sz="0" w:space="0" w:color="auto" w:frame="1"/>
          <w:lang w:eastAsia="ru-RU"/>
        </w:rPr>
        <w:t xml:space="preserve">6. извещение о проведении торгов </w:t>
      </w:r>
    </w:p>
    <w:p w:rsidR="002E124D" w:rsidRPr="00E16F38" w:rsidRDefault="0092156A" w:rsidP="007C3CD6">
      <w:pPr>
        <w:autoSpaceDE w:val="0"/>
        <w:autoSpaceDN w:val="0"/>
        <w:adjustRightInd w:val="0"/>
        <w:ind w:firstLine="708"/>
        <w:jc w:val="both"/>
        <w:rPr>
          <w:rFonts w:ascii="Times New Roman" w:hAnsi="Times New Roman" w:cs="Times New Roman"/>
        </w:rPr>
      </w:pPr>
      <w:r w:rsidRPr="00E16F38">
        <w:rPr>
          <w:rFonts w:ascii="Times New Roman" w:hAnsi="Times New Roman" w:cs="Times New Roman"/>
        </w:rPr>
        <w:t>6.1.</w:t>
      </w:r>
      <w:r w:rsidR="00530871" w:rsidRPr="00E16F38">
        <w:rPr>
          <w:rFonts w:ascii="Times New Roman" w:hAnsi="Times New Roman" w:cs="Times New Roman"/>
        </w:rPr>
        <w:t xml:space="preserve"> Организатор публичных торгов извещает о предстоящих публичных торгах по реализации имущества </w:t>
      </w:r>
      <w:r w:rsidR="00571B61" w:rsidRPr="00E16F38">
        <w:rPr>
          <w:rFonts w:ascii="Times New Roman" w:hAnsi="Times New Roman" w:cs="Times New Roman"/>
        </w:rPr>
        <w:t>не менее чем за тридцать дней до даты проведения торгов</w:t>
      </w:r>
      <w:r w:rsidR="007C3CD6" w:rsidRPr="00E16F38">
        <w:rPr>
          <w:rFonts w:ascii="Times New Roman" w:hAnsi="Times New Roman" w:cs="Times New Roman"/>
        </w:rPr>
        <w:t xml:space="preserve"> (</w:t>
      </w:r>
      <w:r w:rsidR="007C3CD6" w:rsidRPr="00E16F38">
        <w:rPr>
          <w:rFonts w:ascii="Times New Roman" w:hAnsi="Times New Roman" w:cs="Times New Roman"/>
          <w:color w:val="000000"/>
        </w:rPr>
        <w:t>не позднее чем за 10 дней, но не ранее чем за 30 дней – в случае реализации арестованного заложенного недвижимого имущества),</w:t>
      </w:r>
      <w:r w:rsidR="00530871" w:rsidRPr="00E16F38">
        <w:rPr>
          <w:rFonts w:ascii="Times New Roman" w:hAnsi="Times New Roman" w:cs="Times New Roman"/>
        </w:rPr>
        <w:t xml:space="preserve"> в периодическом издании, являющемся официальным информационным органом органа исполнительной власти субъекта Российской Федерации, по месту нахождения недвижимого</w:t>
      </w:r>
      <w:r w:rsidR="002E124D" w:rsidRPr="00E16F38">
        <w:rPr>
          <w:rFonts w:ascii="Times New Roman" w:hAnsi="Times New Roman" w:cs="Times New Roman"/>
        </w:rPr>
        <w:t xml:space="preserve"> имущества, а также направляет соответствующую информацию для размещения в сети «Интернет» в порядке, установленном Правительством Российской Федерации. В извещении указываются дата, время и место проведения публичных торгов, характер продаваемого имущества и его начальная продажная цена.</w:t>
      </w:r>
    </w:p>
    <w:p w:rsidR="0092156A" w:rsidRPr="00E16F38" w:rsidRDefault="0092156A" w:rsidP="002121B4">
      <w:pPr>
        <w:pStyle w:val="af"/>
        <w:ind w:firstLine="709"/>
        <w:jc w:val="both"/>
        <w:rPr>
          <w:rFonts w:ascii="Times New Roman" w:hAnsi="Times New Roman" w:cs="Times New Roman"/>
        </w:rPr>
      </w:pPr>
      <w:r w:rsidRPr="00E16F38">
        <w:rPr>
          <w:rFonts w:ascii="Times New Roman" w:hAnsi="Times New Roman" w:cs="Times New Roman"/>
        </w:rPr>
        <w:t>6.2. Извещение о проведении торгов должно содержать следующие сведения:</w:t>
      </w:r>
    </w:p>
    <w:p w:rsidR="0092156A" w:rsidRPr="00E16F38" w:rsidRDefault="0092156A" w:rsidP="002121B4">
      <w:pPr>
        <w:pStyle w:val="af"/>
        <w:ind w:firstLine="709"/>
        <w:jc w:val="both"/>
        <w:rPr>
          <w:rFonts w:ascii="Times New Roman" w:hAnsi="Times New Roman" w:cs="Times New Roman"/>
        </w:rPr>
      </w:pPr>
      <w:bookmarkStart w:id="55" w:name="100088"/>
      <w:bookmarkEnd w:id="55"/>
      <w:r w:rsidRPr="00E16F38">
        <w:rPr>
          <w:rFonts w:ascii="Times New Roman" w:hAnsi="Times New Roman" w:cs="Times New Roman"/>
        </w:rPr>
        <w:t>- наименование (полное наименование согласно учредительным документам), адрес (полный адрес согласно учредительным документам), номер контактного телефона организатора торгов;</w:t>
      </w:r>
    </w:p>
    <w:p w:rsidR="00614C70" w:rsidRPr="00E16F38" w:rsidRDefault="00614C70" w:rsidP="002121B4">
      <w:pPr>
        <w:pStyle w:val="af"/>
        <w:ind w:firstLine="709"/>
        <w:jc w:val="both"/>
        <w:rPr>
          <w:rFonts w:ascii="Times New Roman" w:hAnsi="Times New Roman" w:cs="Times New Roman"/>
        </w:rPr>
      </w:pPr>
      <w:r w:rsidRPr="00E16F38">
        <w:rPr>
          <w:rFonts w:ascii="Times New Roman" w:hAnsi="Times New Roman" w:cs="Times New Roman"/>
        </w:rPr>
        <w:t>- о предмете торгов (местоположение, описание, технические характеристики имущества)</w:t>
      </w:r>
      <w:r w:rsidR="00A220CD" w:rsidRPr="00E16F38">
        <w:rPr>
          <w:rFonts w:ascii="Times New Roman" w:hAnsi="Times New Roman" w:cs="Times New Roman"/>
        </w:rPr>
        <w:t>;</w:t>
      </w:r>
    </w:p>
    <w:p w:rsidR="0092156A" w:rsidRPr="00E16F38" w:rsidRDefault="0092156A" w:rsidP="002121B4">
      <w:pPr>
        <w:pStyle w:val="af"/>
        <w:ind w:firstLine="709"/>
        <w:jc w:val="both"/>
        <w:rPr>
          <w:rFonts w:ascii="Times New Roman" w:hAnsi="Times New Roman" w:cs="Times New Roman"/>
        </w:rPr>
      </w:pPr>
      <w:bookmarkStart w:id="56" w:name="100089"/>
      <w:bookmarkStart w:id="57" w:name="100090"/>
      <w:bookmarkEnd w:id="56"/>
      <w:bookmarkEnd w:id="57"/>
      <w:r w:rsidRPr="00E16F38">
        <w:rPr>
          <w:rFonts w:ascii="Times New Roman" w:hAnsi="Times New Roman" w:cs="Times New Roman"/>
        </w:rPr>
        <w:t>- начальная (минимальная) цена предмета аукциона (цена лота);</w:t>
      </w:r>
    </w:p>
    <w:p w:rsidR="0092156A" w:rsidRPr="00E16F38" w:rsidRDefault="0092156A" w:rsidP="002121B4">
      <w:pPr>
        <w:pStyle w:val="af"/>
        <w:ind w:firstLine="709"/>
        <w:jc w:val="both"/>
        <w:rPr>
          <w:rFonts w:ascii="Times New Roman" w:hAnsi="Times New Roman" w:cs="Times New Roman"/>
        </w:rPr>
      </w:pPr>
      <w:bookmarkStart w:id="58" w:name="100091"/>
      <w:bookmarkEnd w:id="58"/>
      <w:r w:rsidRPr="00E16F38">
        <w:rPr>
          <w:rFonts w:ascii="Times New Roman" w:hAnsi="Times New Roman" w:cs="Times New Roman"/>
        </w:rPr>
        <w:t>- срок, время, место и порядок предоставления документации об аукционе, срок и время приема заявок на участие в аукционе, электронный адрес официального сайта торгов, на котором размещена документация об аукционе;</w:t>
      </w:r>
    </w:p>
    <w:p w:rsidR="0092156A" w:rsidRPr="00E16F38" w:rsidRDefault="0092156A" w:rsidP="002121B4">
      <w:pPr>
        <w:pStyle w:val="af"/>
        <w:ind w:firstLine="709"/>
        <w:jc w:val="both"/>
        <w:rPr>
          <w:rFonts w:ascii="Times New Roman" w:hAnsi="Times New Roman" w:cs="Times New Roman"/>
        </w:rPr>
      </w:pPr>
      <w:bookmarkStart w:id="59" w:name="100092"/>
      <w:bookmarkEnd w:id="59"/>
      <w:r w:rsidRPr="00E16F38">
        <w:rPr>
          <w:rFonts w:ascii="Times New Roman" w:hAnsi="Times New Roman" w:cs="Times New Roman"/>
        </w:rPr>
        <w:t xml:space="preserve">- сведения о размере задатка, </w:t>
      </w:r>
      <w:r w:rsidR="00CE7000" w:rsidRPr="00E16F38">
        <w:rPr>
          <w:rFonts w:ascii="Times New Roman" w:hAnsi="Times New Roman" w:cs="Times New Roman"/>
        </w:rPr>
        <w:t xml:space="preserve">установленном </w:t>
      </w:r>
      <w:r w:rsidRPr="00E16F38">
        <w:rPr>
          <w:rFonts w:ascii="Times New Roman" w:hAnsi="Times New Roman" w:cs="Times New Roman"/>
        </w:rPr>
        <w:t>сроке и порядке его внесения, назначении платежа, реквизитах счета, порядке возвращения задатка, а также указание на то, что такое сообщение является публичной офертой для заключения договора о задатке в соответствии со</w:t>
      </w:r>
      <w:r w:rsidRPr="00E16F38">
        <w:rPr>
          <w:rStyle w:val="apple-converted-space"/>
          <w:rFonts w:ascii="Times New Roman" w:hAnsi="Times New Roman" w:cs="Times New Roman"/>
        </w:rPr>
        <w:t> </w:t>
      </w:r>
      <w:hyperlink r:id="rId11" w:anchor="102068" w:history="1">
        <w:r w:rsidRPr="00E16F38">
          <w:rPr>
            <w:rStyle w:val="a5"/>
            <w:rFonts w:ascii="Times New Roman" w:hAnsi="Times New Roman" w:cs="Times New Roman"/>
            <w:color w:val="auto"/>
            <w:u w:val="none"/>
            <w:bdr w:val="none" w:sz="0" w:space="0" w:color="auto" w:frame="1"/>
          </w:rPr>
          <w:t>статьей 437</w:t>
        </w:r>
      </w:hyperlink>
      <w:r w:rsidRPr="00E16F38">
        <w:rPr>
          <w:rStyle w:val="apple-converted-space"/>
          <w:rFonts w:ascii="Times New Roman" w:hAnsi="Times New Roman" w:cs="Times New Roman"/>
        </w:rPr>
        <w:t> </w:t>
      </w:r>
      <w:r w:rsidRPr="00E16F38">
        <w:rPr>
          <w:rFonts w:ascii="Times New Roman" w:hAnsi="Times New Roman" w:cs="Times New Roman"/>
        </w:rPr>
        <w:t>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2156A" w:rsidRPr="00E16F38" w:rsidRDefault="0092156A" w:rsidP="002121B4">
      <w:pPr>
        <w:pStyle w:val="af"/>
        <w:ind w:firstLine="709"/>
        <w:jc w:val="both"/>
        <w:rPr>
          <w:rFonts w:ascii="Times New Roman" w:hAnsi="Times New Roman" w:cs="Times New Roman"/>
        </w:rPr>
      </w:pPr>
      <w:bookmarkStart w:id="60" w:name="100093"/>
      <w:bookmarkEnd w:id="60"/>
      <w:r w:rsidRPr="00E16F38">
        <w:rPr>
          <w:rFonts w:ascii="Times New Roman" w:hAnsi="Times New Roman" w:cs="Times New Roman"/>
        </w:rPr>
        <w:t>- сведения о величине шага торгов;</w:t>
      </w:r>
      <w:bookmarkStart w:id="61" w:name="100094"/>
      <w:bookmarkEnd w:id="61"/>
    </w:p>
    <w:p w:rsidR="0092156A" w:rsidRPr="00E16F38" w:rsidRDefault="0092156A" w:rsidP="002121B4">
      <w:pPr>
        <w:pStyle w:val="af"/>
        <w:ind w:firstLine="709"/>
        <w:jc w:val="both"/>
        <w:rPr>
          <w:rFonts w:ascii="Times New Roman" w:hAnsi="Times New Roman" w:cs="Times New Roman"/>
        </w:rPr>
      </w:pPr>
      <w:bookmarkStart w:id="62" w:name="100095"/>
      <w:bookmarkEnd w:id="62"/>
      <w:r w:rsidRPr="00E16F38">
        <w:rPr>
          <w:rFonts w:ascii="Times New Roman" w:hAnsi="Times New Roman" w:cs="Times New Roman"/>
        </w:rPr>
        <w:t>- иная информация, предусмотренная Гражданским</w:t>
      </w:r>
      <w:r w:rsidR="00C12A6C" w:rsidRPr="00E16F38">
        <w:rPr>
          <w:rStyle w:val="apple-converted-space"/>
          <w:rFonts w:ascii="Times New Roman" w:hAnsi="Times New Roman" w:cs="Times New Roman"/>
        </w:rPr>
        <w:t xml:space="preserve"> </w:t>
      </w:r>
      <w:r w:rsidRPr="00E16F38">
        <w:rPr>
          <w:rFonts w:ascii="Times New Roman" w:hAnsi="Times New Roman" w:cs="Times New Roman"/>
          <w:bdr w:val="none" w:sz="0" w:space="0" w:color="auto" w:frame="1"/>
        </w:rPr>
        <w:t>кодексом</w:t>
      </w:r>
      <w:r w:rsidR="00C12A6C" w:rsidRPr="00E16F38">
        <w:rPr>
          <w:rStyle w:val="apple-converted-space"/>
          <w:rFonts w:ascii="Times New Roman" w:hAnsi="Times New Roman" w:cs="Times New Roman"/>
        </w:rPr>
        <w:t xml:space="preserve"> </w:t>
      </w:r>
      <w:r w:rsidRPr="00E16F38">
        <w:rPr>
          <w:rFonts w:ascii="Times New Roman" w:hAnsi="Times New Roman" w:cs="Times New Roman"/>
        </w:rPr>
        <w:t xml:space="preserve">Российской </w:t>
      </w:r>
      <w:r w:rsidR="00571B61" w:rsidRPr="00E16F38">
        <w:rPr>
          <w:rFonts w:ascii="Times New Roman" w:hAnsi="Times New Roman" w:cs="Times New Roman"/>
        </w:rPr>
        <w:t xml:space="preserve">Федерации, </w:t>
      </w:r>
      <w:r w:rsidRPr="00E16F38">
        <w:rPr>
          <w:rFonts w:ascii="Times New Roman" w:hAnsi="Times New Roman" w:cs="Times New Roman"/>
        </w:rPr>
        <w:t>а также положениями</w:t>
      </w:r>
      <w:r w:rsidR="00CE7000" w:rsidRPr="00E16F38">
        <w:rPr>
          <w:rFonts w:ascii="Times New Roman" w:hAnsi="Times New Roman" w:cs="Times New Roman"/>
        </w:rPr>
        <w:t xml:space="preserve"> </w:t>
      </w:r>
      <w:r w:rsidR="00571B61" w:rsidRPr="00E16F38">
        <w:rPr>
          <w:rFonts w:ascii="Times New Roman" w:hAnsi="Times New Roman" w:cs="Times New Roman"/>
        </w:rPr>
        <w:t>Государственного контракта</w:t>
      </w:r>
      <w:r w:rsidR="00511FD9" w:rsidRPr="00E16F38">
        <w:rPr>
          <w:rFonts w:ascii="Times New Roman" w:hAnsi="Times New Roman" w:cs="Times New Roman"/>
        </w:rPr>
        <w:t xml:space="preserve">, </w:t>
      </w:r>
      <w:r w:rsidR="00720B2A" w:rsidRPr="00E16F38">
        <w:rPr>
          <w:rFonts w:ascii="Times New Roman" w:hAnsi="Times New Roman" w:cs="Times New Roman"/>
        </w:rPr>
        <w:t xml:space="preserve">заключенного между </w:t>
      </w:r>
      <w:r w:rsidR="00C12A6C" w:rsidRPr="00E16F38">
        <w:rPr>
          <w:rFonts w:ascii="Times New Roman" w:hAnsi="Times New Roman" w:cs="Times New Roman"/>
        </w:rPr>
        <w:t>ТУ</w:t>
      </w:r>
      <w:r w:rsidR="00720B2A" w:rsidRPr="00E16F38">
        <w:rPr>
          <w:rFonts w:ascii="Times New Roman" w:hAnsi="Times New Roman" w:cs="Times New Roman"/>
        </w:rPr>
        <w:t xml:space="preserve"> </w:t>
      </w:r>
      <w:r w:rsidR="002C54CF" w:rsidRPr="002C54CF">
        <w:rPr>
          <w:rFonts w:ascii="Times New Roman" w:hAnsi="Times New Roman" w:cs="Times New Roman"/>
        </w:rPr>
        <w:t xml:space="preserve">Росимущества Карачаево-Черкесской Республике </w:t>
      </w:r>
      <w:r w:rsidR="00A220CD" w:rsidRPr="00E16F38">
        <w:rPr>
          <w:rFonts w:ascii="Times New Roman" w:hAnsi="Times New Roman" w:cs="Times New Roman"/>
        </w:rPr>
        <w:t xml:space="preserve">и </w:t>
      </w:r>
      <w:r w:rsidR="00C12A6C" w:rsidRPr="00E16F38">
        <w:rPr>
          <w:rFonts w:ascii="Times New Roman" w:hAnsi="Times New Roman" w:cs="Times New Roman"/>
        </w:rPr>
        <w:t>ООО</w:t>
      </w:r>
      <w:r w:rsidR="00A220CD" w:rsidRPr="00E16F38">
        <w:rPr>
          <w:rFonts w:ascii="Times New Roman" w:hAnsi="Times New Roman" w:cs="Times New Roman"/>
        </w:rPr>
        <w:t xml:space="preserve"> «</w:t>
      </w:r>
      <w:r w:rsidR="002C54CF">
        <w:rPr>
          <w:rFonts w:ascii="Times New Roman" w:hAnsi="Times New Roman" w:cs="Times New Roman"/>
        </w:rPr>
        <w:t>МВ-Оценка</w:t>
      </w:r>
      <w:r w:rsidR="00A220CD" w:rsidRPr="00E16F38">
        <w:rPr>
          <w:rFonts w:ascii="Times New Roman" w:hAnsi="Times New Roman" w:cs="Times New Roman"/>
        </w:rPr>
        <w:t>»;</w:t>
      </w:r>
    </w:p>
    <w:p w:rsidR="00D95E8D" w:rsidRPr="00E16F38" w:rsidRDefault="00D95E8D" w:rsidP="002121B4">
      <w:pPr>
        <w:pStyle w:val="af"/>
        <w:ind w:firstLine="709"/>
        <w:jc w:val="both"/>
        <w:rPr>
          <w:rFonts w:ascii="Times New Roman" w:hAnsi="Times New Roman" w:cs="Times New Roman"/>
        </w:rPr>
      </w:pPr>
      <w:r w:rsidRPr="00E16F38">
        <w:rPr>
          <w:rFonts w:ascii="Times New Roman" w:hAnsi="Times New Roman" w:cs="Times New Roman"/>
        </w:rPr>
        <w:t xml:space="preserve">- </w:t>
      </w:r>
      <w:r w:rsidR="00505540" w:rsidRPr="00E16F38">
        <w:rPr>
          <w:rFonts w:ascii="Times New Roman" w:hAnsi="Times New Roman" w:cs="Times New Roman"/>
        </w:rPr>
        <w:t>о</w:t>
      </w:r>
      <w:r w:rsidRPr="00E16F38">
        <w:rPr>
          <w:rFonts w:ascii="Times New Roman" w:hAnsi="Times New Roman" w:cs="Times New Roman"/>
        </w:rPr>
        <w:t xml:space="preserve"> порядк</w:t>
      </w:r>
      <w:r w:rsidR="00505540" w:rsidRPr="00E16F38">
        <w:rPr>
          <w:rFonts w:ascii="Times New Roman" w:hAnsi="Times New Roman" w:cs="Times New Roman"/>
        </w:rPr>
        <w:t>е</w:t>
      </w:r>
      <w:r w:rsidRPr="00E16F38">
        <w:rPr>
          <w:rFonts w:ascii="Times New Roman" w:hAnsi="Times New Roman" w:cs="Times New Roman"/>
        </w:rPr>
        <w:t xml:space="preserve"> оформления участия в торгах</w:t>
      </w:r>
      <w:r w:rsidR="00C12A6C" w:rsidRPr="00E16F38">
        <w:rPr>
          <w:rFonts w:ascii="Times New Roman" w:hAnsi="Times New Roman" w:cs="Times New Roman"/>
        </w:rPr>
        <w:t>.</w:t>
      </w:r>
    </w:p>
    <w:p w:rsidR="0092156A" w:rsidRDefault="0092156A" w:rsidP="002121B4">
      <w:pPr>
        <w:pStyle w:val="af"/>
        <w:ind w:firstLine="709"/>
        <w:jc w:val="both"/>
        <w:rPr>
          <w:rFonts w:ascii="Times New Roman" w:hAnsi="Times New Roman" w:cs="Times New Roman"/>
        </w:rPr>
      </w:pPr>
      <w:bookmarkStart w:id="63" w:name="100096"/>
      <w:bookmarkEnd w:id="63"/>
      <w:r w:rsidRPr="00E16F38">
        <w:rPr>
          <w:rFonts w:ascii="Times New Roman" w:hAnsi="Times New Roman" w:cs="Times New Roman"/>
        </w:rPr>
        <w:t xml:space="preserve">В случае внесения в извещение о предстоящих торгах изменений и их опубликования в </w:t>
      </w:r>
      <w:r w:rsidRPr="00E16F38">
        <w:rPr>
          <w:rFonts w:ascii="Times New Roman" w:hAnsi="Times New Roman" w:cs="Times New Roman"/>
          <w:color w:val="000000" w:themeColor="text1"/>
        </w:rPr>
        <w:t xml:space="preserve">установленном порядке, размещение информации об указанных изменениях на официальном сайте </w:t>
      </w:r>
      <w:r w:rsidRPr="00E16F38">
        <w:rPr>
          <w:rFonts w:ascii="Times New Roman" w:hAnsi="Times New Roman" w:cs="Times New Roman"/>
          <w:color w:val="000000" w:themeColor="text1"/>
        </w:rPr>
        <w:lastRenderedPageBreak/>
        <w:t xml:space="preserve">www.torgi.gov.ru, </w:t>
      </w:r>
      <w:r w:rsidR="00CE7000" w:rsidRPr="00E16F38">
        <w:rPr>
          <w:rFonts w:ascii="Times New Roman" w:hAnsi="Times New Roman" w:cs="Times New Roman"/>
        </w:rPr>
        <w:t xml:space="preserve">выбранном сайте электронной торговой </w:t>
      </w:r>
      <w:r w:rsidR="00505540" w:rsidRPr="00E16F38">
        <w:rPr>
          <w:rFonts w:ascii="Times New Roman" w:hAnsi="Times New Roman" w:cs="Times New Roman"/>
        </w:rPr>
        <w:t>площадки,</w:t>
      </w:r>
      <w:r w:rsidRPr="00E16F38">
        <w:rPr>
          <w:rFonts w:ascii="Times New Roman" w:hAnsi="Times New Roman" w:cs="Times New Roman"/>
        </w:rPr>
        <w:t xml:space="preserve"> а также в средствах массовой информации, в которых было опубликовано извещение о торгах.</w:t>
      </w:r>
    </w:p>
    <w:p w:rsidR="00E16F38" w:rsidRPr="00E16F38" w:rsidRDefault="00E16F38" w:rsidP="002121B4">
      <w:pPr>
        <w:pStyle w:val="af"/>
        <w:ind w:firstLine="709"/>
        <w:jc w:val="both"/>
        <w:rPr>
          <w:rFonts w:ascii="Times New Roman" w:hAnsi="Times New Roman" w:cs="Times New Roman"/>
        </w:rPr>
      </w:pPr>
    </w:p>
    <w:p w:rsidR="00480803" w:rsidRPr="00E16F38" w:rsidRDefault="00480803"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7. порядок приема заявок на участие в торгах. допуск претендентов</w:t>
      </w:r>
      <w:r w:rsidR="002E124D" w:rsidRPr="00E16F38">
        <w:rPr>
          <w:rFonts w:ascii="Times New Roman" w:hAnsi="Times New Roman" w:cs="Times New Roman"/>
          <w:b/>
          <w:bCs/>
          <w:caps/>
          <w:bdr w:val="none" w:sz="0" w:space="0" w:color="auto" w:frame="1"/>
          <w:lang w:eastAsia="ru-RU"/>
        </w:rPr>
        <w:t xml:space="preserve"> </w:t>
      </w:r>
      <w:r w:rsidRPr="00E16F38">
        <w:rPr>
          <w:rFonts w:ascii="Times New Roman" w:hAnsi="Times New Roman" w:cs="Times New Roman"/>
          <w:b/>
          <w:bCs/>
          <w:caps/>
          <w:bdr w:val="none" w:sz="0" w:space="0" w:color="auto" w:frame="1"/>
          <w:lang w:eastAsia="ru-RU"/>
        </w:rPr>
        <w:t>на участие в торгах.</w:t>
      </w:r>
    </w:p>
    <w:p w:rsidR="007D4528" w:rsidRPr="00E16F38" w:rsidRDefault="00480803" w:rsidP="002121B4">
      <w:pPr>
        <w:pStyle w:val="af"/>
        <w:ind w:firstLine="709"/>
        <w:jc w:val="both"/>
        <w:rPr>
          <w:rFonts w:ascii="Times New Roman" w:hAnsi="Times New Roman" w:cs="Times New Roman"/>
        </w:rPr>
      </w:pPr>
      <w:r w:rsidRPr="00E16F38">
        <w:rPr>
          <w:rFonts w:ascii="Times New Roman" w:hAnsi="Times New Roman" w:cs="Times New Roman"/>
        </w:rPr>
        <w:t xml:space="preserve">7.1. </w:t>
      </w:r>
      <w:r w:rsidR="005803C1" w:rsidRPr="00E16F38">
        <w:rPr>
          <w:rFonts w:ascii="Times New Roman" w:hAnsi="Times New Roman" w:cs="Times New Roman"/>
        </w:rPr>
        <w:t xml:space="preserve">Заявка представляет собой полный комплект документов, представляемых заявителем для участия в торгах. </w:t>
      </w:r>
      <w:r w:rsidR="007D4528" w:rsidRPr="00E16F38">
        <w:rPr>
          <w:rFonts w:ascii="Times New Roman" w:hAnsi="Times New Roman" w:cs="Times New Roman"/>
        </w:rPr>
        <w:t xml:space="preserve">Заявка и все документы, связанные с этой заявкой, должны составляться на русском языке и однозначно обеспечивать их содержание. </w:t>
      </w:r>
    </w:p>
    <w:p w:rsidR="00161EE9" w:rsidRPr="00E16F38" w:rsidRDefault="00480803" w:rsidP="002121B4">
      <w:pPr>
        <w:pStyle w:val="af"/>
        <w:ind w:firstLine="709"/>
        <w:jc w:val="both"/>
        <w:rPr>
          <w:rFonts w:ascii="Times New Roman" w:hAnsi="Times New Roman" w:cs="Times New Roman"/>
        </w:rPr>
      </w:pPr>
      <w:r w:rsidRPr="00E16F38">
        <w:rPr>
          <w:rFonts w:ascii="Times New Roman" w:hAnsi="Times New Roman" w:cs="Times New Roman"/>
        </w:rPr>
        <w:t>Организатор торгов осуществляет прием заявок на участие в торгах в установленный извещением срок.</w:t>
      </w:r>
      <w:r w:rsidR="00161EE9" w:rsidRPr="00E16F38">
        <w:rPr>
          <w:rFonts w:ascii="Times New Roman" w:hAnsi="Times New Roman" w:cs="Times New Roman"/>
        </w:rPr>
        <w:t xml:space="preserve"> Прием заявок осуществляется в электронной форме на ЭТП в соответствии с регламентом работы ЭТП</w:t>
      </w:r>
      <w:r w:rsidR="0051473F" w:rsidRPr="00E16F38">
        <w:rPr>
          <w:rFonts w:ascii="Times New Roman" w:hAnsi="Times New Roman" w:cs="Times New Roman"/>
        </w:rPr>
        <w:t>.</w:t>
      </w:r>
      <w:r w:rsidR="00161EE9" w:rsidRPr="00E16F38">
        <w:rPr>
          <w:rFonts w:ascii="Times New Roman" w:hAnsi="Times New Roman" w:cs="Times New Roman"/>
        </w:rPr>
        <w:t xml:space="preserve"> </w:t>
      </w:r>
    </w:p>
    <w:p w:rsidR="00161EE9" w:rsidRPr="00E16F38" w:rsidRDefault="00161EE9" w:rsidP="002121B4">
      <w:pPr>
        <w:pStyle w:val="af"/>
        <w:ind w:firstLine="709"/>
        <w:jc w:val="both"/>
        <w:rPr>
          <w:rFonts w:ascii="Times New Roman" w:hAnsi="Times New Roman" w:cs="Times New Roman"/>
        </w:rPr>
      </w:pPr>
      <w:r w:rsidRPr="00E16F38">
        <w:rPr>
          <w:rFonts w:ascii="Times New Roman" w:hAnsi="Times New Roman" w:cs="Times New Roman"/>
        </w:rPr>
        <w:t xml:space="preserve">Время проведения торгов Московское. </w:t>
      </w:r>
    </w:p>
    <w:p w:rsidR="00480803" w:rsidRPr="00E16F38" w:rsidRDefault="00480803" w:rsidP="002121B4">
      <w:pPr>
        <w:pStyle w:val="af"/>
        <w:ind w:firstLine="709"/>
        <w:jc w:val="both"/>
        <w:rPr>
          <w:rFonts w:ascii="Times New Roman" w:hAnsi="Times New Roman" w:cs="Times New Roman"/>
        </w:rPr>
      </w:pPr>
      <w:bookmarkStart w:id="64" w:name="100099"/>
      <w:bookmarkStart w:id="65" w:name="100100"/>
      <w:bookmarkEnd w:id="64"/>
      <w:bookmarkEnd w:id="65"/>
      <w:r w:rsidRPr="00E16F38">
        <w:rPr>
          <w:rFonts w:ascii="Times New Roman" w:hAnsi="Times New Roman" w:cs="Times New Roman"/>
        </w:rPr>
        <w:t>Подведение итогов приема заявок на участие в торгах осуществляется комиссией по проведению торгов не ранее окончания приема заявок.</w:t>
      </w:r>
    </w:p>
    <w:p w:rsidR="00480803" w:rsidRPr="00E16F38" w:rsidRDefault="00480803" w:rsidP="002121B4">
      <w:pPr>
        <w:pStyle w:val="af"/>
        <w:ind w:firstLine="709"/>
        <w:jc w:val="both"/>
        <w:rPr>
          <w:rFonts w:ascii="Times New Roman" w:hAnsi="Times New Roman" w:cs="Times New Roman"/>
        </w:rPr>
      </w:pPr>
      <w:bookmarkStart w:id="66" w:name="100101"/>
      <w:bookmarkEnd w:id="66"/>
      <w:r w:rsidRPr="00E16F38">
        <w:rPr>
          <w:rFonts w:ascii="Times New Roman" w:hAnsi="Times New Roman" w:cs="Times New Roman"/>
        </w:rPr>
        <w:t xml:space="preserve">7.2. При приеме заявок </w:t>
      </w:r>
      <w:r w:rsidR="006313E8" w:rsidRPr="00E16F38">
        <w:rPr>
          <w:rFonts w:ascii="Times New Roman" w:hAnsi="Times New Roman" w:cs="Times New Roman"/>
        </w:rPr>
        <w:t>О</w:t>
      </w:r>
      <w:r w:rsidRPr="00E16F38">
        <w:rPr>
          <w:rFonts w:ascii="Times New Roman" w:hAnsi="Times New Roman" w:cs="Times New Roman"/>
        </w:rPr>
        <w:t>рганизатор торгов проверяет соответствие заявки на участие</w:t>
      </w:r>
      <w:r w:rsidR="00B57CF5" w:rsidRPr="00E16F38">
        <w:rPr>
          <w:rFonts w:ascii="Times New Roman" w:hAnsi="Times New Roman" w:cs="Times New Roman"/>
        </w:rPr>
        <w:t xml:space="preserve"> </w:t>
      </w:r>
      <w:r w:rsidRPr="00E16F38">
        <w:rPr>
          <w:rFonts w:ascii="Times New Roman" w:hAnsi="Times New Roman" w:cs="Times New Roman"/>
        </w:rPr>
        <w:t>в торгах</w:t>
      </w:r>
      <w:r w:rsidR="005803C1" w:rsidRPr="00E16F38">
        <w:rPr>
          <w:rFonts w:ascii="Times New Roman" w:hAnsi="Times New Roman" w:cs="Times New Roman"/>
        </w:rPr>
        <w:t>,</w:t>
      </w:r>
      <w:r w:rsidRPr="00E16F38">
        <w:rPr>
          <w:rFonts w:ascii="Times New Roman" w:hAnsi="Times New Roman" w:cs="Times New Roman"/>
        </w:rPr>
        <w:t xml:space="preserve"> соответствие приложенных к ней документов установленному в извещении перечню документов, </w:t>
      </w:r>
      <w:r w:rsidR="00F10286" w:rsidRPr="00E16F38">
        <w:rPr>
          <w:rFonts w:ascii="Times New Roman" w:hAnsi="Times New Roman" w:cs="Times New Roman"/>
        </w:rPr>
        <w:t>а также настоящим</w:t>
      </w:r>
      <w:r w:rsidR="002350A8" w:rsidRPr="00E16F38">
        <w:rPr>
          <w:rFonts w:ascii="Times New Roman" w:hAnsi="Times New Roman" w:cs="Times New Roman"/>
        </w:rPr>
        <w:t xml:space="preserve"> П</w:t>
      </w:r>
      <w:r w:rsidR="00F10286" w:rsidRPr="00E16F38">
        <w:rPr>
          <w:rFonts w:ascii="Times New Roman" w:hAnsi="Times New Roman" w:cs="Times New Roman"/>
        </w:rPr>
        <w:t>равилам</w:t>
      </w:r>
      <w:r w:rsidRPr="00E16F38">
        <w:rPr>
          <w:rFonts w:ascii="Times New Roman" w:hAnsi="Times New Roman" w:cs="Times New Roman"/>
        </w:rPr>
        <w:t>.</w:t>
      </w:r>
    </w:p>
    <w:p w:rsidR="00EC10C3" w:rsidRPr="00E16F38" w:rsidRDefault="00EC10C3" w:rsidP="002121B4">
      <w:pPr>
        <w:pStyle w:val="af"/>
        <w:ind w:firstLine="709"/>
        <w:jc w:val="both"/>
        <w:rPr>
          <w:rFonts w:ascii="Times New Roman" w:hAnsi="Times New Roman" w:cs="Times New Roman"/>
        </w:rPr>
      </w:pPr>
      <w:r w:rsidRPr="00E16F38">
        <w:rPr>
          <w:rFonts w:ascii="Times New Roman" w:hAnsi="Times New Roman" w:cs="Times New Roman"/>
        </w:rPr>
        <w:t xml:space="preserve">Организатор торгов устанавливает обязательный к соблюдению участникам порядок оформления заявки. Каждый документ заявки должен соответствовать </w:t>
      </w:r>
      <w:r w:rsidR="002D3CE3" w:rsidRPr="00E16F38">
        <w:rPr>
          <w:rFonts w:ascii="Times New Roman" w:hAnsi="Times New Roman" w:cs="Times New Roman"/>
        </w:rPr>
        <w:t xml:space="preserve">нумерации </w:t>
      </w:r>
      <w:r w:rsidRPr="00E16F38">
        <w:rPr>
          <w:rFonts w:ascii="Times New Roman" w:hAnsi="Times New Roman" w:cs="Times New Roman"/>
        </w:rPr>
        <w:t>позиции в описи документов и иметь соответствующее наименование, позволяющее точно идентифицировать содержание документа, например: «</w:t>
      </w:r>
      <w:r w:rsidR="002D3CE3" w:rsidRPr="00E16F38">
        <w:rPr>
          <w:rFonts w:ascii="Times New Roman" w:hAnsi="Times New Roman" w:cs="Times New Roman"/>
        </w:rPr>
        <w:t xml:space="preserve">2. </w:t>
      </w:r>
      <w:r w:rsidRPr="00E16F38">
        <w:rPr>
          <w:rFonts w:ascii="Times New Roman" w:hAnsi="Times New Roman" w:cs="Times New Roman"/>
        </w:rPr>
        <w:t>Паспорт участника», «</w:t>
      </w:r>
      <w:r w:rsidR="002D3CE3" w:rsidRPr="00E16F38">
        <w:rPr>
          <w:rFonts w:ascii="Times New Roman" w:hAnsi="Times New Roman" w:cs="Times New Roman"/>
        </w:rPr>
        <w:t xml:space="preserve">3. </w:t>
      </w:r>
      <w:r w:rsidRPr="00E16F38">
        <w:rPr>
          <w:rFonts w:ascii="Times New Roman" w:hAnsi="Times New Roman" w:cs="Times New Roman"/>
        </w:rPr>
        <w:t>Анкета» и пр.</w:t>
      </w:r>
      <w:r w:rsidR="002D3CE3" w:rsidRPr="00E16F38">
        <w:rPr>
          <w:rFonts w:ascii="Times New Roman" w:hAnsi="Times New Roman" w:cs="Times New Roman"/>
        </w:rPr>
        <w:t xml:space="preserve"> При несоблюдении правил оформления Организатор вправе отклонить заявку.</w:t>
      </w:r>
    </w:p>
    <w:p w:rsidR="00EC59D6" w:rsidRPr="00E16F38" w:rsidRDefault="00EC59D6" w:rsidP="00EC59D6">
      <w:pPr>
        <w:pStyle w:val="af"/>
        <w:ind w:firstLine="709"/>
        <w:jc w:val="both"/>
        <w:rPr>
          <w:rFonts w:ascii="Times New Roman" w:hAnsi="Times New Roman" w:cs="Times New Roman"/>
        </w:rPr>
      </w:pPr>
      <w:r w:rsidRPr="00E16F38">
        <w:rPr>
          <w:rFonts w:ascii="Times New Roman" w:hAnsi="Times New Roman" w:cs="Times New Roman"/>
        </w:rPr>
        <w:t>Организатор торгов не несет ответственность за несоответствие наличия (в том числе количества) документов, перечисленных в заявке и фактического наличия (количества) документов.</w:t>
      </w:r>
    </w:p>
    <w:p w:rsidR="00EC59D6" w:rsidRPr="00E16F38" w:rsidRDefault="00EC59D6" w:rsidP="002121B4">
      <w:pPr>
        <w:pStyle w:val="af"/>
        <w:ind w:firstLine="709"/>
        <w:jc w:val="both"/>
        <w:rPr>
          <w:rFonts w:ascii="Times New Roman" w:hAnsi="Times New Roman" w:cs="Times New Roman"/>
        </w:rPr>
      </w:pPr>
      <w:r w:rsidRPr="00E16F38">
        <w:rPr>
          <w:rFonts w:ascii="Times New Roman" w:hAnsi="Times New Roman" w:cs="Times New Roman"/>
        </w:rPr>
        <w:t>Декларация о соответствии претендента требованиям п.5 ст.449.1 ГК РФ изготавливается в простой письменной форме, из содержания должно следовать заявление о соответствии претендента требованиям указанной нормы.</w:t>
      </w:r>
    </w:p>
    <w:p w:rsidR="00480803" w:rsidRPr="00E16F38" w:rsidRDefault="00480803" w:rsidP="002121B4">
      <w:pPr>
        <w:pStyle w:val="af"/>
        <w:ind w:firstLine="709"/>
        <w:jc w:val="both"/>
        <w:rPr>
          <w:rFonts w:ascii="Times New Roman" w:hAnsi="Times New Roman" w:cs="Times New Roman"/>
        </w:rPr>
      </w:pPr>
      <w:bookmarkStart w:id="67" w:name="100102"/>
      <w:bookmarkEnd w:id="67"/>
      <w:r w:rsidRPr="00E16F38">
        <w:rPr>
          <w:rFonts w:ascii="Times New Roman" w:hAnsi="Times New Roman" w:cs="Times New Roman"/>
        </w:rPr>
        <w:t xml:space="preserve">7.3. В случае подачи заявки с прилагаемыми к ней документами представителем заявителя </w:t>
      </w:r>
      <w:r w:rsidR="006313E8" w:rsidRPr="00E16F38">
        <w:rPr>
          <w:rFonts w:ascii="Times New Roman" w:hAnsi="Times New Roman" w:cs="Times New Roman"/>
        </w:rPr>
        <w:t>О</w:t>
      </w:r>
      <w:r w:rsidRPr="00E16F38">
        <w:rPr>
          <w:rFonts w:ascii="Times New Roman" w:hAnsi="Times New Roman" w:cs="Times New Roman"/>
        </w:rPr>
        <w:t>рганизатор торгов должен проверить документ, удостоверяющий право представителя действовать от имени заявителя.</w:t>
      </w:r>
    </w:p>
    <w:p w:rsidR="00480803" w:rsidRPr="00E16F38" w:rsidRDefault="00480803" w:rsidP="002121B4">
      <w:pPr>
        <w:pStyle w:val="af"/>
        <w:ind w:firstLine="709"/>
        <w:jc w:val="both"/>
        <w:rPr>
          <w:rFonts w:ascii="Times New Roman" w:hAnsi="Times New Roman" w:cs="Times New Roman"/>
        </w:rPr>
      </w:pPr>
      <w:bookmarkStart w:id="68" w:name="100103"/>
      <w:bookmarkEnd w:id="68"/>
      <w:r w:rsidRPr="00E16F38">
        <w:rPr>
          <w:rFonts w:ascii="Times New Roman" w:hAnsi="Times New Roman" w:cs="Times New Roman"/>
        </w:rPr>
        <w:t>При приеме заявок на участие в торгах</w:t>
      </w:r>
      <w:r w:rsidR="006313E8" w:rsidRPr="00E16F38">
        <w:rPr>
          <w:rFonts w:ascii="Times New Roman" w:hAnsi="Times New Roman" w:cs="Times New Roman"/>
        </w:rPr>
        <w:t xml:space="preserve"> О</w:t>
      </w:r>
      <w:r w:rsidRPr="00E16F38">
        <w:rPr>
          <w:rFonts w:ascii="Times New Roman" w:hAnsi="Times New Roman" w:cs="Times New Roman"/>
        </w:rPr>
        <w:t>рганизатор торгов не вправе принимать от одного лица более одной заявки на участие в торгах, а в случае проведения аукциона при закрытой форме подачи предложений или конкурса - более одного предложения.</w:t>
      </w:r>
    </w:p>
    <w:p w:rsidR="00161EE9" w:rsidRPr="00E16F38" w:rsidRDefault="00480803" w:rsidP="002121B4">
      <w:pPr>
        <w:pStyle w:val="af"/>
        <w:ind w:firstLine="709"/>
        <w:jc w:val="both"/>
        <w:rPr>
          <w:rFonts w:ascii="Times New Roman" w:hAnsi="Times New Roman" w:cs="Times New Roman"/>
        </w:rPr>
      </w:pPr>
      <w:bookmarkStart w:id="69" w:name="100104"/>
      <w:bookmarkEnd w:id="69"/>
      <w:r w:rsidRPr="00E16F38">
        <w:rPr>
          <w:rFonts w:ascii="Times New Roman" w:hAnsi="Times New Roman" w:cs="Times New Roman"/>
        </w:rPr>
        <w:t xml:space="preserve">7.4. </w:t>
      </w:r>
      <w:bookmarkStart w:id="70" w:name="100105"/>
      <w:bookmarkEnd w:id="70"/>
      <w:r w:rsidR="007C3178" w:rsidRPr="00E16F38">
        <w:rPr>
          <w:rFonts w:ascii="Times New Roman" w:hAnsi="Times New Roman" w:cs="Times New Roman"/>
        </w:rPr>
        <w:t xml:space="preserve">При приеме заявок на участие в торгах </w:t>
      </w:r>
      <w:r w:rsidR="006313E8" w:rsidRPr="00E16F38">
        <w:rPr>
          <w:rFonts w:ascii="Times New Roman" w:hAnsi="Times New Roman" w:cs="Times New Roman"/>
        </w:rPr>
        <w:t>О</w:t>
      </w:r>
      <w:r w:rsidR="007C3178" w:rsidRPr="00E16F38">
        <w:rPr>
          <w:rFonts w:ascii="Times New Roman" w:hAnsi="Times New Roman" w:cs="Times New Roman"/>
        </w:rPr>
        <w:t>рганизатор торгов не вправе принимать заявку без подтверждения поступления денежных средств</w:t>
      </w:r>
      <w:r w:rsidR="00161EE9" w:rsidRPr="00E16F38">
        <w:rPr>
          <w:rFonts w:ascii="Times New Roman" w:hAnsi="Times New Roman" w:cs="Times New Roman"/>
        </w:rPr>
        <w:t>.</w:t>
      </w:r>
    </w:p>
    <w:p w:rsidR="00161EE9" w:rsidRPr="00E16F38" w:rsidRDefault="00161EE9" w:rsidP="002121B4">
      <w:pPr>
        <w:pStyle w:val="af"/>
        <w:ind w:firstLine="709"/>
        <w:jc w:val="both"/>
        <w:rPr>
          <w:rFonts w:ascii="Times New Roman" w:hAnsi="Times New Roman" w:cs="Times New Roman"/>
        </w:rPr>
      </w:pPr>
      <w:r w:rsidRPr="00E16F38">
        <w:rPr>
          <w:rFonts w:ascii="Times New Roman" w:hAnsi="Times New Roman" w:cs="Times New Roman"/>
        </w:rPr>
        <w:t>К торгам допускаются лица, оплатившие сумму задатка на реквизиты</w:t>
      </w:r>
      <w:r w:rsidR="00075DAB" w:rsidRPr="00E16F38">
        <w:rPr>
          <w:rFonts w:ascii="Times New Roman" w:hAnsi="Times New Roman" w:cs="Times New Roman"/>
        </w:rPr>
        <w:t xml:space="preserve"> </w:t>
      </w:r>
      <w:r w:rsidR="002C54CF">
        <w:rPr>
          <w:rFonts w:ascii="Times New Roman" w:hAnsi="Times New Roman" w:cs="Times New Roman"/>
        </w:rPr>
        <w:t xml:space="preserve">ТУ </w:t>
      </w:r>
      <w:r w:rsidR="002C54CF" w:rsidRPr="002C54CF">
        <w:rPr>
          <w:rFonts w:ascii="Times New Roman" w:hAnsi="Times New Roman" w:cs="Times New Roman"/>
        </w:rPr>
        <w:t>Росимущества Карачаево-Черкесской Республике</w:t>
      </w:r>
      <w:r w:rsidR="00BC25D4">
        <w:rPr>
          <w:rFonts w:ascii="Times New Roman" w:hAnsi="Times New Roman" w:cs="Times New Roman"/>
        </w:rPr>
        <w:t>, указанные в извещении</w:t>
      </w:r>
      <w:r w:rsidR="008D5959" w:rsidRPr="00E16F38">
        <w:rPr>
          <w:rFonts w:ascii="Times New Roman" w:hAnsi="Times New Roman" w:cs="Times New Roman"/>
        </w:rPr>
        <w:t>.</w:t>
      </w:r>
      <w:r w:rsidRPr="00E16F38">
        <w:rPr>
          <w:rFonts w:ascii="Times New Roman" w:hAnsi="Times New Roman" w:cs="Times New Roman"/>
        </w:rPr>
        <w:t xml:space="preserve">  </w:t>
      </w:r>
    </w:p>
    <w:p w:rsidR="00616C53" w:rsidRDefault="00616C53" w:rsidP="002121B4">
      <w:pPr>
        <w:pStyle w:val="af"/>
        <w:ind w:firstLine="709"/>
        <w:jc w:val="both"/>
        <w:rPr>
          <w:rFonts w:ascii="Times New Roman" w:hAnsi="Times New Roman" w:cs="Times New Roman"/>
        </w:rPr>
      </w:pPr>
      <w:r w:rsidRPr="00616C53">
        <w:rPr>
          <w:rFonts w:ascii="Times New Roman" w:hAnsi="Times New Roman" w:cs="Times New Roman"/>
        </w:rPr>
        <w:t xml:space="preserve">В назначении платежа при перечислении задатка указывать: </w:t>
      </w:r>
      <w:r w:rsidR="00852380" w:rsidRPr="00852380">
        <w:rPr>
          <w:rFonts w:ascii="Times New Roman" w:hAnsi="Times New Roman" w:cs="Times New Roman"/>
        </w:rPr>
        <w:t>«Задаток, №</w:t>
      </w:r>
      <w:r w:rsidR="00852380">
        <w:rPr>
          <w:rFonts w:ascii="Times New Roman" w:hAnsi="Times New Roman" w:cs="Times New Roman"/>
        </w:rPr>
        <w:t xml:space="preserve"> </w:t>
      </w:r>
      <w:r w:rsidR="00852380" w:rsidRPr="00852380">
        <w:rPr>
          <w:rFonts w:ascii="Times New Roman" w:hAnsi="Times New Roman" w:cs="Times New Roman"/>
        </w:rPr>
        <w:t>торгов_____, №</w:t>
      </w:r>
      <w:r w:rsidR="00852380">
        <w:rPr>
          <w:rFonts w:ascii="Times New Roman" w:hAnsi="Times New Roman" w:cs="Times New Roman"/>
        </w:rPr>
        <w:t xml:space="preserve"> </w:t>
      </w:r>
      <w:r w:rsidR="00852380" w:rsidRPr="00852380">
        <w:rPr>
          <w:rFonts w:ascii="Times New Roman" w:hAnsi="Times New Roman" w:cs="Times New Roman"/>
        </w:rPr>
        <w:t>Лота ___».</w:t>
      </w:r>
    </w:p>
    <w:p w:rsidR="00480803" w:rsidRPr="00E16F38" w:rsidRDefault="00480803" w:rsidP="002121B4">
      <w:pPr>
        <w:pStyle w:val="af"/>
        <w:ind w:firstLine="709"/>
        <w:jc w:val="both"/>
        <w:rPr>
          <w:rFonts w:ascii="Times New Roman" w:hAnsi="Times New Roman" w:cs="Times New Roman"/>
        </w:rPr>
      </w:pPr>
      <w:r w:rsidRPr="00E16F38">
        <w:rPr>
          <w:rFonts w:ascii="Times New Roman" w:hAnsi="Times New Roman" w:cs="Times New Roman"/>
        </w:rPr>
        <w:t xml:space="preserve">7.5. Организатор торгов отказывает заявителю в </w:t>
      </w:r>
      <w:r w:rsidR="00B95423" w:rsidRPr="00E16F38">
        <w:rPr>
          <w:rFonts w:ascii="Times New Roman" w:hAnsi="Times New Roman" w:cs="Times New Roman"/>
        </w:rPr>
        <w:t>допуске</w:t>
      </w:r>
      <w:r w:rsidRPr="00E16F38">
        <w:rPr>
          <w:rFonts w:ascii="Times New Roman" w:hAnsi="Times New Roman" w:cs="Times New Roman"/>
        </w:rPr>
        <w:t xml:space="preserve"> на участие в торгах в следующих случаях:</w:t>
      </w:r>
    </w:p>
    <w:p w:rsidR="004106CE" w:rsidRPr="00E16F38" w:rsidRDefault="004106CE" w:rsidP="004106CE">
      <w:pPr>
        <w:pStyle w:val="af"/>
        <w:ind w:firstLine="709"/>
        <w:jc w:val="both"/>
        <w:rPr>
          <w:rFonts w:ascii="Times New Roman" w:hAnsi="Times New Roman" w:cs="Times New Roman"/>
        </w:rPr>
      </w:pPr>
      <w:bookmarkStart w:id="71" w:name="100106"/>
      <w:bookmarkEnd w:id="71"/>
      <w:r w:rsidRPr="00E16F38">
        <w:rPr>
          <w:rFonts w:ascii="Times New Roman" w:hAnsi="Times New Roman" w:cs="Times New Roman"/>
        </w:rPr>
        <w:t>- подача заявки на участие в торгах и прилагаемых к ней документов</w:t>
      </w:r>
      <w:r w:rsidR="005803C1" w:rsidRPr="00E16F38">
        <w:rPr>
          <w:rFonts w:ascii="Times New Roman" w:hAnsi="Times New Roman" w:cs="Times New Roman"/>
        </w:rPr>
        <w:t xml:space="preserve"> с</w:t>
      </w:r>
      <w:r w:rsidRPr="00E16F38">
        <w:rPr>
          <w:rFonts w:ascii="Times New Roman" w:hAnsi="Times New Roman" w:cs="Times New Roman"/>
        </w:rPr>
        <w:t xml:space="preserve"> нарушением срока, установленного в информационном сообщении;</w:t>
      </w:r>
    </w:p>
    <w:p w:rsidR="004106CE" w:rsidRPr="00E16F38" w:rsidRDefault="004106CE" w:rsidP="004106CE">
      <w:pPr>
        <w:pStyle w:val="af"/>
        <w:ind w:firstLine="709"/>
        <w:jc w:val="both"/>
        <w:rPr>
          <w:rFonts w:ascii="Times New Roman" w:hAnsi="Times New Roman" w:cs="Times New Roman"/>
        </w:rPr>
      </w:pPr>
      <w:r w:rsidRPr="00E16F38">
        <w:rPr>
          <w:rFonts w:ascii="Times New Roman" w:hAnsi="Times New Roman" w:cs="Times New Roman"/>
        </w:rPr>
        <w:t>- подача предусмотренных информационным сообщением документов, не соответствующих требованиям, установленным законодательством Российской Федерации и информационным сообщением</w:t>
      </w:r>
      <w:r w:rsidR="00EC59D6" w:rsidRPr="00E16F38">
        <w:rPr>
          <w:rFonts w:ascii="Times New Roman" w:hAnsi="Times New Roman" w:cs="Times New Roman"/>
        </w:rPr>
        <w:t xml:space="preserve"> (извещением)</w:t>
      </w:r>
      <w:r w:rsidRPr="00E16F38">
        <w:rPr>
          <w:rFonts w:ascii="Times New Roman" w:hAnsi="Times New Roman" w:cs="Times New Roman"/>
        </w:rPr>
        <w:t>;</w:t>
      </w:r>
    </w:p>
    <w:p w:rsidR="004106CE" w:rsidRPr="00E16F38" w:rsidRDefault="004106CE" w:rsidP="004106CE">
      <w:pPr>
        <w:pStyle w:val="af"/>
        <w:ind w:firstLine="709"/>
        <w:jc w:val="both"/>
        <w:rPr>
          <w:rFonts w:ascii="Times New Roman" w:hAnsi="Times New Roman" w:cs="Times New Roman"/>
        </w:rPr>
      </w:pPr>
      <w:r w:rsidRPr="00E16F38">
        <w:rPr>
          <w:rFonts w:ascii="Times New Roman" w:hAnsi="Times New Roman" w:cs="Times New Roman"/>
        </w:rPr>
        <w:t>- заявка подана лицом, не уполномоченным претендентом на осуществление таких действий;</w:t>
      </w:r>
    </w:p>
    <w:p w:rsidR="00B95423" w:rsidRPr="00E16F38" w:rsidRDefault="004106CE" w:rsidP="004106CE">
      <w:pPr>
        <w:pStyle w:val="af"/>
        <w:ind w:firstLine="709"/>
        <w:jc w:val="both"/>
        <w:rPr>
          <w:rFonts w:ascii="Times New Roman" w:hAnsi="Times New Roman" w:cs="Times New Roman"/>
        </w:rPr>
      </w:pPr>
      <w:r w:rsidRPr="00E16F38">
        <w:rPr>
          <w:rFonts w:ascii="Times New Roman" w:hAnsi="Times New Roman" w:cs="Times New Roman"/>
        </w:rPr>
        <w:t>- не подтверждено поступление в установленный срок задатка</w:t>
      </w:r>
      <w:r w:rsidR="005D2908" w:rsidRPr="00E16F38">
        <w:rPr>
          <w:rFonts w:ascii="Times New Roman" w:hAnsi="Times New Roman" w:cs="Times New Roman"/>
        </w:rPr>
        <w:t>.</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В соответствии с ФЗ №115 от 07.08.2001</w:t>
      </w:r>
      <w:r w:rsidR="00B62EEB" w:rsidRPr="00E16F38">
        <w:rPr>
          <w:rFonts w:ascii="Times New Roman" w:hAnsi="Times New Roman" w:cs="Times New Roman"/>
        </w:rPr>
        <w:t xml:space="preserve"> «О противодействии легализации (отмыванию) доходов, полученных преступным путем, и финансированию терроризма»</w:t>
      </w:r>
      <w:r w:rsidRPr="00E16F38">
        <w:rPr>
          <w:rFonts w:ascii="Times New Roman" w:hAnsi="Times New Roman" w:cs="Times New Roman"/>
        </w:rPr>
        <w:t xml:space="preserve"> </w:t>
      </w:r>
      <w:r w:rsidR="00CB639F" w:rsidRPr="00E16F38">
        <w:rPr>
          <w:rFonts w:ascii="Times New Roman" w:hAnsi="Times New Roman" w:cs="Times New Roman"/>
        </w:rPr>
        <w:t>Заявитель</w:t>
      </w:r>
      <w:r w:rsidR="004B5D60" w:rsidRPr="00E16F38">
        <w:rPr>
          <w:rFonts w:ascii="Times New Roman" w:hAnsi="Times New Roman" w:cs="Times New Roman"/>
        </w:rPr>
        <w:t xml:space="preserve"> обязан</w:t>
      </w:r>
      <w:r w:rsidRPr="00E16F38">
        <w:rPr>
          <w:rFonts w:ascii="Times New Roman" w:hAnsi="Times New Roman" w:cs="Times New Roman"/>
        </w:rPr>
        <w:t xml:space="preserve"> </w:t>
      </w:r>
      <w:r w:rsidR="004B5D60" w:rsidRPr="00E16F38">
        <w:rPr>
          <w:rFonts w:ascii="Times New Roman" w:hAnsi="Times New Roman" w:cs="Times New Roman"/>
        </w:rPr>
        <w:t>предоставить сведения о</w:t>
      </w:r>
      <w:r w:rsidRPr="00E16F38">
        <w:rPr>
          <w:rFonts w:ascii="Times New Roman" w:hAnsi="Times New Roman" w:cs="Times New Roman"/>
        </w:rPr>
        <w:t xml:space="preserve"> происхождении денежных средств</w:t>
      </w:r>
      <w:r w:rsidR="004B5D60" w:rsidRPr="00E16F38">
        <w:rPr>
          <w:rFonts w:ascii="Times New Roman" w:hAnsi="Times New Roman" w:cs="Times New Roman"/>
        </w:rPr>
        <w:t xml:space="preserve"> (для физических лиц: справку 2НДФЛ 3НДФЛ, кредитный/ипотечный договор, договор займа или другие документы) (для юридических лиц: Бухгалтерский баланс за последний отчетный период, Формы 1 и 2 бухгалтерской отчетности за последний отчетный период с приложением документов, подтверждающих факт сдачи отчетности в контролирующие органы, договор займа, кредитный договор). При предоставлени</w:t>
      </w:r>
      <w:r w:rsidR="00CA04B6" w:rsidRPr="00E16F38">
        <w:rPr>
          <w:rFonts w:ascii="Times New Roman" w:hAnsi="Times New Roman" w:cs="Times New Roman"/>
        </w:rPr>
        <w:t>и</w:t>
      </w:r>
      <w:r w:rsidR="004B5D60" w:rsidRPr="00E16F38">
        <w:rPr>
          <w:rFonts w:ascii="Times New Roman" w:hAnsi="Times New Roman" w:cs="Times New Roman"/>
        </w:rPr>
        <w:t xml:space="preserve"> договора займа, </w:t>
      </w:r>
      <w:r w:rsidR="004B5D60" w:rsidRPr="00E16F38">
        <w:rPr>
          <w:rFonts w:ascii="Times New Roman" w:hAnsi="Times New Roman" w:cs="Times New Roman"/>
        </w:rPr>
        <w:lastRenderedPageBreak/>
        <w:t>участник представляет сведения о происхождение денежных средств в отношении лица предоставившего займ, а также согласие на обработку персональных данных в отношении указанного лица</w:t>
      </w:r>
      <w:r w:rsidRPr="00E16F38">
        <w:rPr>
          <w:rFonts w:ascii="Times New Roman" w:hAnsi="Times New Roman" w:cs="Times New Roman"/>
        </w:rPr>
        <w:t>. При непредоставлении запрашиваемых данных Организатор торгов вправе отказать</w:t>
      </w:r>
      <w:r w:rsidR="004B5D60" w:rsidRPr="00E16F38">
        <w:rPr>
          <w:rFonts w:ascii="Times New Roman" w:hAnsi="Times New Roman" w:cs="Times New Roman"/>
        </w:rPr>
        <w:t xml:space="preserve"> </w:t>
      </w:r>
      <w:r w:rsidRPr="00E16F38">
        <w:rPr>
          <w:rFonts w:ascii="Times New Roman" w:hAnsi="Times New Roman" w:cs="Times New Roman"/>
        </w:rPr>
        <w:t>в приеме заявки на участие в торгах.</w:t>
      </w:r>
      <w:r w:rsidR="00F7437E" w:rsidRPr="00E16F38">
        <w:rPr>
          <w:rFonts w:ascii="Times New Roman" w:hAnsi="Times New Roman" w:cs="Times New Roman"/>
        </w:rPr>
        <w:t xml:space="preserve"> Также в заявочной форме должны быть представлены такие обязательные сведения, как скан-копия СНИЛС</w:t>
      </w:r>
      <w:r w:rsidR="00645685" w:rsidRPr="00E16F38">
        <w:rPr>
          <w:rFonts w:ascii="Times New Roman" w:hAnsi="Times New Roman" w:cs="Times New Roman"/>
        </w:rPr>
        <w:t xml:space="preserve"> </w:t>
      </w:r>
      <w:r w:rsidR="00F7437E" w:rsidRPr="00E16F38">
        <w:rPr>
          <w:rFonts w:ascii="Times New Roman" w:hAnsi="Times New Roman" w:cs="Times New Roman"/>
        </w:rPr>
        <w:t xml:space="preserve">– для физических лиц и индивидуальных предпринимателей, копия </w:t>
      </w:r>
      <w:r w:rsidR="004C354E" w:rsidRPr="00E16F38">
        <w:rPr>
          <w:rFonts w:ascii="Times New Roman" w:hAnsi="Times New Roman" w:cs="Times New Roman"/>
        </w:rPr>
        <w:t xml:space="preserve">СНИЛС </w:t>
      </w:r>
      <w:r w:rsidR="00F7437E" w:rsidRPr="00E16F38">
        <w:rPr>
          <w:rFonts w:ascii="Times New Roman" w:hAnsi="Times New Roman" w:cs="Times New Roman"/>
        </w:rPr>
        <w:t>руководителя – для юридических лиц.</w:t>
      </w:r>
    </w:p>
    <w:p w:rsidR="00B95423" w:rsidRPr="00E16F38" w:rsidRDefault="00480803" w:rsidP="002121B4">
      <w:pPr>
        <w:pStyle w:val="af"/>
        <w:ind w:firstLine="709"/>
        <w:jc w:val="both"/>
        <w:rPr>
          <w:rFonts w:ascii="Times New Roman" w:hAnsi="Times New Roman" w:cs="Times New Roman"/>
        </w:rPr>
      </w:pPr>
      <w:bookmarkStart w:id="72" w:name="100109"/>
      <w:bookmarkEnd w:id="72"/>
      <w:r w:rsidRPr="00E16F38">
        <w:rPr>
          <w:rFonts w:ascii="Times New Roman" w:hAnsi="Times New Roman" w:cs="Times New Roman"/>
        </w:rPr>
        <w:t>Данный перечень оснований для отказа заявителю в приеме заявки на участие в торгах является исчерпывающим.</w:t>
      </w:r>
      <w:bookmarkStart w:id="73" w:name="100110"/>
      <w:bookmarkStart w:id="74" w:name="100111"/>
      <w:bookmarkStart w:id="75" w:name="100112"/>
      <w:bookmarkStart w:id="76" w:name="100113"/>
      <w:bookmarkEnd w:id="73"/>
      <w:bookmarkEnd w:id="74"/>
      <w:bookmarkEnd w:id="75"/>
      <w:bookmarkEnd w:id="76"/>
    </w:p>
    <w:p w:rsidR="00480803" w:rsidRPr="00E16F38" w:rsidRDefault="00480803" w:rsidP="002121B4">
      <w:pPr>
        <w:pStyle w:val="af"/>
        <w:ind w:firstLine="709"/>
        <w:jc w:val="both"/>
        <w:rPr>
          <w:rFonts w:ascii="Times New Roman" w:hAnsi="Times New Roman" w:cs="Times New Roman"/>
        </w:rPr>
      </w:pPr>
      <w:bookmarkStart w:id="77" w:name="100114"/>
      <w:bookmarkStart w:id="78" w:name="100115"/>
      <w:bookmarkEnd w:id="77"/>
      <w:bookmarkEnd w:id="78"/>
      <w:r w:rsidRPr="00E16F38">
        <w:rPr>
          <w:rFonts w:ascii="Times New Roman" w:hAnsi="Times New Roman" w:cs="Times New Roman"/>
        </w:rPr>
        <w:t>7.</w:t>
      </w:r>
      <w:r w:rsidR="00F66E94" w:rsidRPr="00E16F38">
        <w:rPr>
          <w:rFonts w:ascii="Times New Roman" w:hAnsi="Times New Roman" w:cs="Times New Roman"/>
        </w:rPr>
        <w:t>6</w:t>
      </w:r>
      <w:r w:rsidRPr="00E16F38">
        <w:rPr>
          <w:rFonts w:ascii="Times New Roman" w:hAnsi="Times New Roman" w:cs="Times New Roman"/>
        </w:rPr>
        <w:t xml:space="preserve">. При составлении извещения о проведении торгов </w:t>
      </w:r>
      <w:r w:rsidR="006313E8" w:rsidRPr="00E16F38">
        <w:rPr>
          <w:rFonts w:ascii="Times New Roman" w:hAnsi="Times New Roman" w:cs="Times New Roman"/>
        </w:rPr>
        <w:t>О</w:t>
      </w:r>
      <w:r w:rsidRPr="00E16F38">
        <w:rPr>
          <w:rFonts w:ascii="Times New Roman" w:hAnsi="Times New Roman" w:cs="Times New Roman"/>
        </w:rPr>
        <w:t>рганизатор торгов должен определить размер задатка, вносимого заявителем для участия в торгах, сроки его внесения.</w:t>
      </w:r>
    </w:p>
    <w:p w:rsidR="00480803" w:rsidRPr="00E16F38" w:rsidRDefault="00480803" w:rsidP="002121B4">
      <w:pPr>
        <w:pStyle w:val="af"/>
        <w:ind w:firstLine="709"/>
        <w:jc w:val="both"/>
        <w:rPr>
          <w:rFonts w:ascii="Times New Roman" w:hAnsi="Times New Roman" w:cs="Times New Roman"/>
        </w:rPr>
      </w:pPr>
      <w:bookmarkStart w:id="79" w:name="100116"/>
      <w:bookmarkEnd w:id="79"/>
      <w:r w:rsidRPr="00E16F38">
        <w:rPr>
          <w:rFonts w:ascii="Times New Roman" w:hAnsi="Times New Roman" w:cs="Times New Roman"/>
        </w:rPr>
        <w:t xml:space="preserve">Размер задатка определяется в соответствии с нормами, установленными федеральным законодательством и иными нормативными правовыми актами в отношении продажи на торгах отдельных категорий имущества. При этом размер задатка не может быть </w:t>
      </w:r>
      <w:r w:rsidR="00645685" w:rsidRPr="00E16F38">
        <w:rPr>
          <w:rFonts w:ascii="Times New Roman" w:hAnsi="Times New Roman" w:cs="Times New Roman"/>
        </w:rPr>
        <w:t>ниже</w:t>
      </w:r>
      <w:r w:rsidRPr="00E16F38">
        <w:rPr>
          <w:rFonts w:ascii="Times New Roman" w:hAnsi="Times New Roman" w:cs="Times New Roman"/>
        </w:rPr>
        <w:t xml:space="preserve"> </w:t>
      </w:r>
      <w:r w:rsidR="00645685" w:rsidRPr="00E16F38">
        <w:rPr>
          <w:rFonts w:ascii="Times New Roman" w:hAnsi="Times New Roman" w:cs="Times New Roman"/>
        </w:rPr>
        <w:t>15</w:t>
      </w:r>
      <w:r w:rsidRPr="00E16F38">
        <w:rPr>
          <w:rFonts w:ascii="Times New Roman" w:hAnsi="Times New Roman" w:cs="Times New Roman"/>
        </w:rPr>
        <w:t xml:space="preserve"> процентов от начальной цены продажи имущества, за исключением случаев реализации заложенного имущества. В этих случаях размер задатка не может превышать 5 процентов от минимальной начальной цены продажи заложенного имущества.</w:t>
      </w:r>
    </w:p>
    <w:p w:rsidR="00480803" w:rsidRPr="00E16F38" w:rsidRDefault="00480803" w:rsidP="002121B4">
      <w:pPr>
        <w:pStyle w:val="af"/>
        <w:ind w:firstLine="709"/>
        <w:jc w:val="both"/>
        <w:rPr>
          <w:rFonts w:ascii="Times New Roman" w:hAnsi="Times New Roman" w:cs="Times New Roman"/>
        </w:rPr>
      </w:pPr>
      <w:bookmarkStart w:id="80" w:name="100117"/>
      <w:bookmarkEnd w:id="80"/>
      <w:r w:rsidRPr="00E16F38">
        <w:rPr>
          <w:rFonts w:ascii="Times New Roman" w:hAnsi="Times New Roman" w:cs="Times New Roman"/>
        </w:rPr>
        <w:t>Дата окончания срока внесения задатка не может быть установлена позднее даты окончания срока приема заявок.</w:t>
      </w:r>
    </w:p>
    <w:p w:rsidR="002F6607" w:rsidRPr="00E16F38" w:rsidRDefault="002F6607" w:rsidP="002121B4">
      <w:pPr>
        <w:pStyle w:val="af"/>
        <w:ind w:firstLine="709"/>
        <w:jc w:val="both"/>
        <w:rPr>
          <w:rFonts w:ascii="Times New Roman" w:hAnsi="Times New Roman" w:cs="Times New Roman"/>
        </w:rPr>
      </w:pPr>
      <w:bookmarkStart w:id="81" w:name="100118"/>
      <w:bookmarkEnd w:id="81"/>
      <w:r w:rsidRPr="00E16F38">
        <w:rPr>
          <w:rFonts w:ascii="Times New Roman" w:hAnsi="Times New Roman" w:cs="Times New Roman"/>
        </w:rPr>
        <w:t>7.7. К торгам допускаются лица, зарегистрированные на ЭТП, указанной в извещении</w:t>
      </w:r>
      <w:r w:rsidR="00C366EF" w:rsidRPr="00E16F38">
        <w:rPr>
          <w:rFonts w:ascii="Times New Roman" w:hAnsi="Times New Roman" w:cs="Times New Roman"/>
        </w:rPr>
        <w:t xml:space="preserve"> </w:t>
      </w:r>
      <w:r w:rsidRPr="00E16F38">
        <w:rPr>
          <w:rFonts w:ascii="Times New Roman" w:hAnsi="Times New Roman" w:cs="Times New Roman"/>
        </w:rPr>
        <w:t>о проведении торгов, находящейся в информационно – телекоммуникационной сети «Интернет», предоставившие заявки и ценовые предложения на участие в торгах с помощью электронного документооборота на ЭТП, подписанные ЭЦП с необходимым комплектом документов (электронные</w:t>
      </w:r>
      <w:r w:rsidR="00C366EF" w:rsidRPr="00E16F38">
        <w:rPr>
          <w:rFonts w:ascii="Times New Roman" w:hAnsi="Times New Roman" w:cs="Times New Roman"/>
        </w:rPr>
        <w:t xml:space="preserve"> цветные</w:t>
      </w:r>
      <w:r w:rsidRPr="00E16F38">
        <w:rPr>
          <w:rFonts w:ascii="Times New Roman" w:hAnsi="Times New Roman" w:cs="Times New Roman"/>
        </w:rPr>
        <w:t xml:space="preserve"> скан-копии с подлинника документа), соответствующих требованиям извещения и настоящих правил, в том числе с направлением комплекта нижеприведенных документов:</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Платеж</w:t>
      </w:r>
      <w:r w:rsidR="00075DAB" w:rsidRPr="00E16F38">
        <w:rPr>
          <w:rFonts w:ascii="Times New Roman" w:hAnsi="Times New Roman" w:cs="Times New Roman"/>
        </w:rPr>
        <w:t>ный документ об оплате задатка</w:t>
      </w:r>
      <w:r w:rsidRPr="00E16F38">
        <w:rPr>
          <w:rFonts w:ascii="Times New Roman" w:hAnsi="Times New Roman" w:cs="Times New Roman"/>
        </w:rPr>
        <w:t xml:space="preserve">; </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Паспорт (с приложением всех страниц), ИНН (на бланке ИФНС, либо подтверждение данных о ИНН с официального сайта ИФНС); </w:t>
      </w:r>
    </w:p>
    <w:p w:rsidR="00B95423" w:rsidRPr="00E16F38" w:rsidRDefault="005D2908" w:rsidP="002121B4">
      <w:pPr>
        <w:pStyle w:val="af"/>
        <w:ind w:firstLine="709"/>
        <w:jc w:val="both"/>
        <w:rPr>
          <w:rFonts w:ascii="Times New Roman" w:hAnsi="Times New Roman" w:cs="Times New Roman"/>
        </w:rPr>
      </w:pPr>
      <w:r w:rsidRPr="00E16F38">
        <w:rPr>
          <w:rFonts w:ascii="Times New Roman" w:hAnsi="Times New Roman" w:cs="Times New Roman"/>
        </w:rPr>
        <w:t>С</w:t>
      </w:r>
      <w:r w:rsidR="00B95423" w:rsidRPr="00E16F38">
        <w:rPr>
          <w:rFonts w:ascii="Times New Roman" w:hAnsi="Times New Roman" w:cs="Times New Roman"/>
        </w:rPr>
        <w:t>ведени</w:t>
      </w:r>
      <w:r w:rsidR="00F8433C" w:rsidRPr="00E16F38">
        <w:rPr>
          <w:rFonts w:ascii="Times New Roman" w:hAnsi="Times New Roman" w:cs="Times New Roman"/>
        </w:rPr>
        <w:t>я</w:t>
      </w:r>
      <w:r w:rsidR="00B95423" w:rsidRPr="00E16F38">
        <w:rPr>
          <w:rFonts w:ascii="Times New Roman" w:hAnsi="Times New Roman" w:cs="Times New Roman"/>
        </w:rPr>
        <w:t xml:space="preserve"> (в соответствии с Федеральным законом от 7 августа 2001 г. </w:t>
      </w:r>
      <w:r w:rsidR="00E16F38">
        <w:rPr>
          <w:rFonts w:ascii="Times New Roman" w:hAnsi="Times New Roman" w:cs="Times New Roman"/>
        </w:rPr>
        <w:t>№</w:t>
      </w:r>
      <w:r w:rsidR="00B95423" w:rsidRPr="00E16F38">
        <w:rPr>
          <w:rFonts w:ascii="Times New Roman" w:hAnsi="Times New Roman" w:cs="Times New Roman"/>
        </w:rPr>
        <w:t xml:space="preserve"> 115-ФЗ</w:t>
      </w:r>
      <w:r w:rsidR="00B57CF5" w:rsidRPr="00E16F38">
        <w:rPr>
          <w:rFonts w:ascii="Times New Roman" w:hAnsi="Times New Roman" w:cs="Times New Roman"/>
        </w:rPr>
        <w:t xml:space="preserve"> </w:t>
      </w:r>
      <w:r w:rsidR="00B95423" w:rsidRPr="00E16F38">
        <w:rPr>
          <w:rFonts w:ascii="Times New Roman" w:hAnsi="Times New Roman" w:cs="Times New Roman"/>
        </w:rPr>
        <w:t>«О противодействии легализации (отмыванию) доходов, полученных преступным путем,</w:t>
      </w:r>
      <w:r w:rsidR="00E16F38">
        <w:rPr>
          <w:rFonts w:ascii="Times New Roman" w:hAnsi="Times New Roman" w:cs="Times New Roman"/>
        </w:rPr>
        <w:t xml:space="preserve"> </w:t>
      </w:r>
      <w:r w:rsidR="00B95423" w:rsidRPr="00E16F38">
        <w:rPr>
          <w:rFonts w:ascii="Times New Roman" w:hAnsi="Times New Roman" w:cs="Times New Roman"/>
        </w:rPr>
        <w:t xml:space="preserve">и финансированию терроризма»); </w:t>
      </w:r>
    </w:p>
    <w:p w:rsidR="00540ABA" w:rsidRPr="00E16F38" w:rsidRDefault="00540ABA" w:rsidP="002121B4">
      <w:pPr>
        <w:pStyle w:val="af"/>
        <w:ind w:firstLine="709"/>
        <w:jc w:val="both"/>
        <w:rPr>
          <w:rFonts w:ascii="Times New Roman" w:hAnsi="Times New Roman" w:cs="Times New Roman"/>
        </w:rPr>
      </w:pPr>
      <w:r w:rsidRPr="00E31EB4">
        <w:rPr>
          <w:rFonts w:ascii="Times New Roman" w:hAnsi="Times New Roman" w:cs="Times New Roman"/>
        </w:rPr>
        <w:t>Реквизиты банковского счета для возврата задатка;</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Заявка на участие в торгах; </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Если заявка подается представителем претендента - надлежащим образом оформленная доверенность на лицо, имеющее право действовать от имени претендента, копия паспорта представителя (с приложением всех страниц) и ИНН представителя (на бланке ИФНС, либо подтверждение данных о ИНН с официального сайта ИФНС); </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Юридические лица дополнительно к вышеперечисленным документам предоставляют: </w:t>
      </w:r>
    </w:p>
    <w:p w:rsidR="005D2908" w:rsidRPr="00E16F38" w:rsidRDefault="00616B95" w:rsidP="002121B4">
      <w:pPr>
        <w:pStyle w:val="af"/>
        <w:ind w:firstLine="709"/>
        <w:jc w:val="both"/>
        <w:rPr>
          <w:rFonts w:ascii="Times New Roman" w:hAnsi="Times New Roman" w:cs="Times New Roman"/>
        </w:rPr>
      </w:pPr>
      <w:r>
        <w:rPr>
          <w:rFonts w:ascii="Times New Roman" w:hAnsi="Times New Roman" w:cs="Times New Roman"/>
        </w:rPr>
        <w:t>З</w:t>
      </w:r>
      <w:r w:rsidR="005D2908" w:rsidRPr="00E16F38">
        <w:rPr>
          <w:rFonts w:ascii="Times New Roman" w:hAnsi="Times New Roman" w:cs="Times New Roman"/>
        </w:rPr>
        <w:t>аверенные копии: учредительных документов (Устав, учредительный договор), Свидетельство о постановке на учет в налоговом органе юридического лица, Свидетельство о внесении записи в Единый реестр юридических лиц;</w:t>
      </w:r>
    </w:p>
    <w:p w:rsidR="00B95423" w:rsidRPr="00E16F38" w:rsidRDefault="005D2908" w:rsidP="002121B4">
      <w:pPr>
        <w:pStyle w:val="af"/>
        <w:ind w:firstLine="709"/>
        <w:jc w:val="both"/>
        <w:rPr>
          <w:rFonts w:ascii="Times New Roman" w:hAnsi="Times New Roman" w:cs="Times New Roman"/>
        </w:rPr>
      </w:pPr>
      <w:r w:rsidRPr="00E16F38">
        <w:rPr>
          <w:rFonts w:ascii="Times New Roman" w:hAnsi="Times New Roman" w:cs="Times New Roman"/>
        </w:rPr>
        <w:t>Надлежащим образом заверенные копии документов, подтверждающие полномочия органов управления Заявителя (выписки из протоколов, копии приказов)</w:t>
      </w:r>
      <w:r w:rsidR="00B95423" w:rsidRPr="00E16F38">
        <w:rPr>
          <w:rFonts w:ascii="Times New Roman" w:hAnsi="Times New Roman" w:cs="Times New Roman"/>
        </w:rPr>
        <w:t xml:space="preserve">; </w:t>
      </w:r>
    </w:p>
    <w:p w:rsidR="00FA2A61"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Паспорт генерального Директора или представите</w:t>
      </w:r>
      <w:r w:rsidR="00616B95">
        <w:rPr>
          <w:rFonts w:ascii="Times New Roman" w:hAnsi="Times New Roman" w:cs="Times New Roman"/>
        </w:rPr>
        <w:t>ля (с приложением всех страниц).</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Индивидуальные предприниматели к вышеперечисленным документам предоставляют: </w:t>
      </w:r>
    </w:p>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 xml:space="preserve">Копию свидетельства регистрации в качестве ИП; </w:t>
      </w:r>
    </w:p>
    <w:p w:rsidR="004C2390" w:rsidRPr="00E16F38" w:rsidRDefault="004C2390" w:rsidP="004C2390">
      <w:pPr>
        <w:pStyle w:val="af"/>
        <w:ind w:firstLine="709"/>
        <w:jc w:val="both"/>
        <w:rPr>
          <w:rFonts w:ascii="Times New Roman" w:hAnsi="Times New Roman" w:cs="Times New Roman"/>
        </w:rPr>
      </w:pPr>
      <w:bookmarkStart w:id="82" w:name="_Hlk55131831"/>
      <w:r w:rsidRPr="00E16F38">
        <w:rPr>
          <w:rFonts w:ascii="Times New Roman" w:hAnsi="Times New Roman" w:cs="Times New Roman"/>
        </w:rPr>
        <w:t>Физические лица – иностранные граждане и лица без гражданства (в том числе</w:t>
      </w:r>
      <w:r w:rsidR="00514EB2" w:rsidRPr="00E16F38">
        <w:rPr>
          <w:rFonts w:ascii="Times New Roman" w:hAnsi="Times New Roman" w:cs="Times New Roman"/>
        </w:rPr>
        <w:t xml:space="preserve"> </w:t>
      </w:r>
      <w:r w:rsidRPr="00E16F38">
        <w:rPr>
          <w:rFonts w:ascii="Times New Roman" w:hAnsi="Times New Roman" w:cs="Times New Roman"/>
        </w:rPr>
        <w:t xml:space="preserve">и представители) дополнительно предоставляют: </w:t>
      </w:r>
    </w:p>
    <w:p w:rsidR="004C2390" w:rsidRPr="00E16F38" w:rsidRDefault="004C2390" w:rsidP="004C2390">
      <w:pPr>
        <w:pStyle w:val="af"/>
        <w:ind w:firstLine="709"/>
        <w:jc w:val="both"/>
        <w:rPr>
          <w:rFonts w:ascii="Times New Roman" w:hAnsi="Times New Roman" w:cs="Times New Roman"/>
        </w:rPr>
      </w:pPr>
      <w:r w:rsidRPr="00E16F38">
        <w:rPr>
          <w:rFonts w:ascii="Times New Roman" w:hAnsi="Times New Roman" w:cs="Times New Roman"/>
        </w:rPr>
        <w:t xml:space="preserve"> - Документы, подтверждающие в соответствии с действующим законодательством их законное пребывание (проживание) на территории Российской Федерации, в том числе миграционную карту. Документы, предоставляемые иностранным гражданином и лицом без гражданства, должны быть легализованы, документы, составленные на иностранном языке, должны сопровождаться их нотариально заверенным переводом на русский язык;</w:t>
      </w:r>
    </w:p>
    <w:bookmarkEnd w:id="82"/>
    <w:p w:rsidR="00B95423" w:rsidRPr="00E16F38" w:rsidRDefault="00B95423" w:rsidP="002121B4">
      <w:pPr>
        <w:pStyle w:val="af"/>
        <w:ind w:firstLine="709"/>
        <w:jc w:val="both"/>
        <w:rPr>
          <w:rFonts w:ascii="Times New Roman" w:hAnsi="Times New Roman" w:cs="Times New Roman"/>
        </w:rPr>
      </w:pPr>
      <w:r w:rsidRPr="00E16F38">
        <w:rPr>
          <w:rFonts w:ascii="Times New Roman" w:hAnsi="Times New Roman" w:cs="Times New Roman"/>
        </w:rPr>
        <w:t>Образцы документов для подачи заявок находятся</w:t>
      </w:r>
      <w:r w:rsidR="00C366EF" w:rsidRPr="00E16F38">
        <w:rPr>
          <w:rFonts w:ascii="Times New Roman" w:hAnsi="Times New Roman" w:cs="Times New Roman"/>
        </w:rPr>
        <w:t xml:space="preserve"> </w:t>
      </w:r>
      <w:r w:rsidR="0077466B" w:rsidRPr="00E16F38">
        <w:rPr>
          <w:rFonts w:ascii="Times New Roman" w:hAnsi="Times New Roman" w:cs="Times New Roman"/>
        </w:rPr>
        <w:t>на ЭТП</w:t>
      </w:r>
      <w:r w:rsidR="0077466B" w:rsidRPr="00E16F38">
        <w:rPr>
          <w:rStyle w:val="a5"/>
          <w:rFonts w:ascii="Times New Roman" w:eastAsiaTheme="majorEastAsia" w:hAnsi="Times New Roman" w:cs="Times New Roman"/>
          <w:bCs/>
          <w:color w:val="auto"/>
          <w:u w:val="none"/>
        </w:rPr>
        <w:t xml:space="preserve"> при определенном лоте</w:t>
      </w:r>
      <w:r w:rsidR="0077466B" w:rsidRPr="00E16F38">
        <w:rPr>
          <w:rFonts w:ascii="Times New Roman" w:hAnsi="Times New Roman" w:cs="Times New Roman"/>
        </w:rPr>
        <w:t xml:space="preserve"> в разделе документация.</w:t>
      </w:r>
      <w:r w:rsidR="004C2390" w:rsidRPr="00E16F38">
        <w:rPr>
          <w:rFonts w:ascii="Times New Roman" w:hAnsi="Times New Roman" w:cs="Times New Roman"/>
        </w:rPr>
        <w:t xml:space="preserve"> </w:t>
      </w:r>
      <w:r w:rsidR="0077466B" w:rsidRPr="00E16F38">
        <w:rPr>
          <w:rFonts w:ascii="Times New Roman" w:hAnsi="Times New Roman" w:cs="Times New Roman"/>
        </w:rPr>
        <w:t xml:space="preserve"> </w:t>
      </w:r>
      <w:r w:rsidRPr="00E16F38">
        <w:rPr>
          <w:rFonts w:ascii="Times New Roman" w:hAnsi="Times New Roman" w:cs="Times New Roman"/>
        </w:rPr>
        <w:t xml:space="preserve"> </w:t>
      </w:r>
    </w:p>
    <w:p w:rsidR="000230D3" w:rsidRPr="00E16F38" w:rsidRDefault="000230D3" w:rsidP="002121B4">
      <w:pPr>
        <w:pStyle w:val="af"/>
        <w:ind w:firstLine="709"/>
        <w:jc w:val="both"/>
        <w:rPr>
          <w:rFonts w:ascii="Times New Roman" w:hAnsi="Times New Roman" w:cs="Times New Roman"/>
        </w:rPr>
      </w:pPr>
      <w:r w:rsidRPr="00E16F38">
        <w:rPr>
          <w:rFonts w:ascii="Times New Roman" w:hAnsi="Times New Roman" w:cs="Times New Roman"/>
        </w:rPr>
        <w:lastRenderedPageBreak/>
        <w:t>Заявитель вправе обратиться за разъяснением положений аукционной документации к организатору торгов. Запрос на разъяснения подается в письменном виде путем направления запроса на электронный адрес организатора торгов, либо через ЭТП не позднее, чем за 3 рабочих дня до окончания приема заявок.</w:t>
      </w:r>
    </w:p>
    <w:p w:rsidR="005F7634" w:rsidRPr="00E16F38" w:rsidRDefault="005F7634" w:rsidP="002121B4">
      <w:pPr>
        <w:pStyle w:val="af"/>
        <w:ind w:firstLine="709"/>
        <w:jc w:val="both"/>
        <w:rPr>
          <w:rFonts w:ascii="Times New Roman" w:hAnsi="Times New Roman" w:cs="Times New Roman"/>
        </w:rPr>
      </w:pPr>
      <w:r w:rsidRPr="00E16F38">
        <w:rPr>
          <w:rFonts w:ascii="Times New Roman" w:hAnsi="Times New Roman" w:cs="Times New Roman"/>
        </w:rPr>
        <w:t xml:space="preserve">В случае противоречий в образцах документов для подачи заявок приоритет имеют образцы документов, размещенные в составе документации конкретного аукциона, размещенными на </w:t>
      </w:r>
      <w:r w:rsidR="0077466B" w:rsidRPr="00E16F38">
        <w:rPr>
          <w:rFonts w:ascii="Times New Roman" w:hAnsi="Times New Roman" w:cs="Times New Roman"/>
        </w:rPr>
        <w:t>ЭТП</w:t>
      </w:r>
      <w:r w:rsidRPr="00E16F38">
        <w:rPr>
          <w:rFonts w:ascii="Times New Roman" w:hAnsi="Times New Roman" w:cs="Times New Roman"/>
        </w:rPr>
        <w:t>.</w:t>
      </w:r>
    </w:p>
    <w:p w:rsidR="008462BC" w:rsidRPr="00E16F38" w:rsidRDefault="008462BC" w:rsidP="002121B4">
      <w:pPr>
        <w:pStyle w:val="af"/>
        <w:ind w:firstLine="709"/>
        <w:jc w:val="both"/>
        <w:rPr>
          <w:rFonts w:ascii="Times New Roman" w:hAnsi="Times New Roman" w:cs="Times New Roman"/>
        </w:rPr>
      </w:pPr>
      <w:bookmarkStart w:id="83" w:name="_Hlk54540830"/>
      <w:r w:rsidRPr="00E16F38">
        <w:rPr>
          <w:rFonts w:ascii="Times New Roman" w:hAnsi="Times New Roman" w:cs="Times New Roman"/>
        </w:rPr>
        <w:t>Документы Опись, Анкета,</w:t>
      </w:r>
      <w:r w:rsidR="001074B8" w:rsidRPr="00E16F38">
        <w:rPr>
          <w:rFonts w:ascii="Times New Roman" w:hAnsi="Times New Roman" w:cs="Times New Roman"/>
        </w:rPr>
        <w:t xml:space="preserve"> Сведения,</w:t>
      </w:r>
      <w:r w:rsidRPr="00E16F38">
        <w:rPr>
          <w:rFonts w:ascii="Times New Roman" w:hAnsi="Times New Roman" w:cs="Times New Roman"/>
        </w:rPr>
        <w:t xml:space="preserve"> Согласие на предоставление и обработку персональных данных, Заявка на участие в тор</w:t>
      </w:r>
      <w:r w:rsidR="003135C4" w:rsidRPr="00E16F38">
        <w:rPr>
          <w:rFonts w:ascii="Times New Roman" w:hAnsi="Times New Roman" w:cs="Times New Roman"/>
        </w:rPr>
        <w:t>г</w:t>
      </w:r>
      <w:r w:rsidRPr="00E16F38">
        <w:rPr>
          <w:rFonts w:ascii="Times New Roman" w:hAnsi="Times New Roman" w:cs="Times New Roman"/>
        </w:rPr>
        <w:t xml:space="preserve">ах должны </w:t>
      </w:r>
      <w:r w:rsidR="009F08D8" w:rsidRPr="00E16F38">
        <w:rPr>
          <w:rFonts w:ascii="Times New Roman" w:hAnsi="Times New Roman" w:cs="Times New Roman"/>
        </w:rPr>
        <w:t>иметь дату</w:t>
      </w:r>
      <w:r w:rsidRPr="00E16F38">
        <w:rPr>
          <w:rFonts w:ascii="Times New Roman" w:hAnsi="Times New Roman" w:cs="Times New Roman"/>
        </w:rPr>
        <w:t xml:space="preserve"> в пределах срока подачи заявок</w:t>
      </w:r>
      <w:r w:rsidR="00C0345C" w:rsidRPr="00E16F38">
        <w:rPr>
          <w:rFonts w:ascii="Times New Roman" w:hAnsi="Times New Roman" w:cs="Times New Roman"/>
        </w:rPr>
        <w:t xml:space="preserve"> </w:t>
      </w:r>
      <w:r w:rsidR="00744DC0" w:rsidRPr="00E16F38">
        <w:rPr>
          <w:rFonts w:ascii="Times New Roman" w:hAnsi="Times New Roman" w:cs="Times New Roman"/>
        </w:rPr>
        <w:t>аукциона</w:t>
      </w:r>
      <w:r w:rsidRPr="00E16F38">
        <w:rPr>
          <w:rFonts w:ascii="Times New Roman" w:hAnsi="Times New Roman" w:cs="Times New Roman"/>
        </w:rPr>
        <w:t>.</w:t>
      </w:r>
    </w:p>
    <w:p w:rsidR="000C76FD" w:rsidRPr="00E16F38" w:rsidRDefault="000C4208" w:rsidP="000C4208">
      <w:pPr>
        <w:pStyle w:val="af"/>
        <w:ind w:firstLine="709"/>
        <w:jc w:val="both"/>
        <w:rPr>
          <w:rFonts w:ascii="Times New Roman" w:hAnsi="Times New Roman" w:cs="Times New Roman"/>
        </w:rPr>
      </w:pPr>
      <w:r w:rsidRPr="00E16F38">
        <w:rPr>
          <w:rFonts w:ascii="Times New Roman" w:hAnsi="Times New Roman" w:cs="Times New Roman"/>
        </w:rPr>
        <w:t xml:space="preserve">Решение комиссии о допуске и об отказе в допуске претендентов к участию в торгах оформляется единым протоколом. В случае не допуска заявки до участия в торгах заявитель обязан самостоятельно провести анализ поданных Организатору торгов документов для участия в торгах, а организатор торгов не обязан предоставлять пояснения причин не допуска заявок до участия в торгах. </w:t>
      </w:r>
    </w:p>
    <w:p w:rsidR="000C76FD" w:rsidRPr="00E16F38" w:rsidRDefault="000C4208" w:rsidP="000C4208">
      <w:pPr>
        <w:pStyle w:val="af"/>
        <w:ind w:firstLine="709"/>
        <w:jc w:val="both"/>
        <w:rPr>
          <w:rFonts w:ascii="Times New Roman" w:hAnsi="Times New Roman" w:cs="Times New Roman"/>
        </w:rPr>
      </w:pPr>
      <w:r w:rsidRPr="00E16F38">
        <w:rPr>
          <w:rFonts w:ascii="Times New Roman" w:hAnsi="Times New Roman" w:cs="Times New Roman"/>
        </w:rPr>
        <w:t xml:space="preserve">В соответствии с Федеральным законом от 7 августа 2001 г. </w:t>
      </w:r>
      <w:r w:rsidR="00514EB2" w:rsidRPr="00E16F38">
        <w:rPr>
          <w:rFonts w:ascii="Times New Roman" w:hAnsi="Times New Roman" w:cs="Times New Roman"/>
        </w:rPr>
        <w:t>№</w:t>
      </w:r>
      <w:r w:rsidRPr="00E16F38">
        <w:rPr>
          <w:rFonts w:ascii="Times New Roman" w:hAnsi="Times New Roman" w:cs="Times New Roman"/>
        </w:rPr>
        <w:t xml:space="preserve"> 115-ФЗ «О противодействии легализации (отмыванию) доходов, полученных преступным путем, и финансированию терроризма»</w:t>
      </w:r>
      <w:r w:rsidR="000C76FD" w:rsidRPr="00E16F38">
        <w:rPr>
          <w:rFonts w:ascii="Times New Roman" w:hAnsi="Times New Roman" w:cs="Times New Roman"/>
        </w:rPr>
        <w:t xml:space="preserve"> организатор торгов вправе запрашивать дополнительную информацию для идентификации клиента, а также о происхождении денежных средств. При непредоставлении запрашиваемых данных заявителем Организатор торгов вправе отказать в допуске заявки до участия в торгах.</w:t>
      </w:r>
    </w:p>
    <w:p w:rsidR="00540ABA" w:rsidRPr="00E16F38" w:rsidRDefault="00540ABA" w:rsidP="002121B4">
      <w:pPr>
        <w:pStyle w:val="af"/>
        <w:ind w:firstLine="709"/>
        <w:jc w:val="both"/>
        <w:rPr>
          <w:rFonts w:ascii="Times New Roman" w:hAnsi="Times New Roman" w:cs="Times New Roman"/>
        </w:rPr>
      </w:pPr>
      <w:r w:rsidRPr="00E16F38">
        <w:rPr>
          <w:rFonts w:ascii="Times New Roman" w:hAnsi="Times New Roman" w:cs="Times New Roman"/>
        </w:rPr>
        <w:t xml:space="preserve">Заявитель вправе отозвать заявку в любое время до момента окончания срока подачи заявок на участие в торгах путем направления соответствующего уведомления оператору ЭТП в соответствии с регламентом ЭТП. </w:t>
      </w:r>
    </w:p>
    <w:p w:rsidR="00294B6D" w:rsidRPr="00E16F38" w:rsidRDefault="00294B6D" w:rsidP="003922A3">
      <w:pPr>
        <w:pStyle w:val="af"/>
        <w:ind w:firstLine="709"/>
        <w:jc w:val="both"/>
        <w:rPr>
          <w:rFonts w:ascii="Times New Roman" w:hAnsi="Times New Roman" w:cs="Times New Roman"/>
        </w:rPr>
      </w:pPr>
      <w:bookmarkStart w:id="84" w:name="100120"/>
      <w:bookmarkStart w:id="85" w:name="100127"/>
      <w:bookmarkStart w:id="86" w:name="100129"/>
      <w:bookmarkStart w:id="87" w:name="100130"/>
      <w:bookmarkEnd w:id="83"/>
      <w:bookmarkEnd w:id="84"/>
      <w:bookmarkEnd w:id="85"/>
      <w:bookmarkEnd w:id="86"/>
      <w:bookmarkEnd w:id="87"/>
      <w:r w:rsidRPr="00E16F38">
        <w:rPr>
          <w:rFonts w:ascii="Times New Roman" w:hAnsi="Times New Roman" w:cs="Times New Roman"/>
        </w:rPr>
        <w:t>7.</w:t>
      </w:r>
      <w:r w:rsidR="002F7FAA" w:rsidRPr="00E16F38">
        <w:rPr>
          <w:rFonts w:ascii="Times New Roman" w:hAnsi="Times New Roman" w:cs="Times New Roman"/>
        </w:rPr>
        <w:t>8</w:t>
      </w:r>
      <w:r w:rsidRPr="00E16F38">
        <w:rPr>
          <w:rFonts w:ascii="Times New Roman" w:hAnsi="Times New Roman" w:cs="Times New Roman"/>
        </w:rPr>
        <w:t>. Признание торгов несостоявшимися (в</w:t>
      </w:r>
      <w:r w:rsidR="003922A3" w:rsidRPr="00E16F38">
        <w:rPr>
          <w:rFonts w:ascii="Times New Roman" w:hAnsi="Times New Roman" w:cs="Times New Roman"/>
        </w:rPr>
        <w:t xml:space="preserve"> </w:t>
      </w:r>
      <w:r w:rsidRPr="00E16F38">
        <w:rPr>
          <w:rFonts w:ascii="Times New Roman" w:hAnsi="Times New Roman" w:cs="Times New Roman"/>
        </w:rPr>
        <w:t>случаях,</w:t>
      </w:r>
      <w:r w:rsidR="003922A3" w:rsidRPr="00E16F38">
        <w:rPr>
          <w:rFonts w:ascii="Times New Roman" w:hAnsi="Times New Roman" w:cs="Times New Roman"/>
        </w:rPr>
        <w:t xml:space="preserve"> </w:t>
      </w:r>
      <w:r w:rsidRPr="00E16F38">
        <w:rPr>
          <w:rFonts w:ascii="Times New Roman" w:hAnsi="Times New Roman" w:cs="Times New Roman"/>
        </w:rPr>
        <w:t xml:space="preserve">предусмотренных действующим законодательством):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Заявки на участие в торгах подали менее двух лиц;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На торги не явились участники торгов либо явился один участник торгов (в случае торгов в электронном виде подтверждением явки участников на торги является поданное предложение о цене лота);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Из явившихся участников торгов никто не сделал надбавки к начальной цене имущества;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Лицо, выигравшее торги, в течение пяти дней со дня проведения торгов не оплатило стоимость имущества в полном объеме.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В случае если принято решение об отказе в допуске к участию в торгах всех заявителей или о признании только одного заявителя участником торгов. </w:t>
      </w:r>
    </w:p>
    <w:p w:rsidR="00294B6D" w:rsidRPr="00E16F38" w:rsidRDefault="00294B6D" w:rsidP="00294B6D">
      <w:pPr>
        <w:pStyle w:val="af"/>
        <w:ind w:firstLine="709"/>
        <w:jc w:val="both"/>
        <w:rPr>
          <w:rFonts w:ascii="Times New Roman" w:hAnsi="Times New Roman" w:cs="Times New Roman"/>
        </w:rPr>
      </w:pPr>
      <w:r w:rsidRPr="00E16F38">
        <w:rPr>
          <w:rFonts w:ascii="Times New Roman" w:hAnsi="Times New Roman" w:cs="Times New Roman"/>
        </w:rPr>
        <w:t xml:space="preserve">В случае если документацией об аукционе предусмотрено два и более лота, торги признаются несостоявшимися только в отношении того лота, решение об отказе в допуске </w:t>
      </w:r>
      <w:r w:rsidR="00B57CF5" w:rsidRPr="00E16F38">
        <w:rPr>
          <w:rFonts w:ascii="Times New Roman" w:hAnsi="Times New Roman" w:cs="Times New Roman"/>
        </w:rPr>
        <w:t>к участию</w:t>
      </w:r>
      <w:r w:rsidRPr="00E16F38">
        <w:rPr>
          <w:rFonts w:ascii="Times New Roman" w:hAnsi="Times New Roman" w:cs="Times New Roman"/>
        </w:rPr>
        <w:t xml:space="preserve"> в котором принято относительно всех заявителей, или решение о допуске к участию в котором и признании участником торгов принято относительно одного заявителя.</w:t>
      </w:r>
    </w:p>
    <w:p w:rsidR="002719F5" w:rsidRPr="00E16F38" w:rsidRDefault="002719F5" w:rsidP="00294B6D">
      <w:pPr>
        <w:pStyle w:val="af"/>
        <w:ind w:firstLine="709"/>
        <w:jc w:val="both"/>
        <w:rPr>
          <w:rFonts w:ascii="Times New Roman" w:hAnsi="Times New Roman" w:cs="Times New Roman"/>
        </w:rPr>
      </w:pPr>
      <w:r w:rsidRPr="00E16F38">
        <w:rPr>
          <w:rFonts w:ascii="Times New Roman" w:hAnsi="Times New Roman" w:cs="Times New Roman"/>
        </w:rPr>
        <w:t>7.</w:t>
      </w:r>
      <w:r w:rsidR="002F7FAA" w:rsidRPr="00E16F38">
        <w:rPr>
          <w:rFonts w:ascii="Times New Roman" w:hAnsi="Times New Roman" w:cs="Times New Roman"/>
        </w:rPr>
        <w:t>9</w:t>
      </w:r>
      <w:r w:rsidRPr="00E16F38">
        <w:rPr>
          <w:rFonts w:ascii="Times New Roman" w:hAnsi="Times New Roman" w:cs="Times New Roman"/>
        </w:rPr>
        <w:t xml:space="preserve">. Во исполнение требований ч. 5 ст. 449.1 Гражданского кодекса </w:t>
      </w:r>
      <w:r w:rsidR="00A7440E" w:rsidRPr="00E16F38">
        <w:rPr>
          <w:rFonts w:ascii="Times New Roman" w:hAnsi="Times New Roman" w:cs="Times New Roman"/>
        </w:rPr>
        <w:t>РФ</w:t>
      </w:r>
      <w:r w:rsidRPr="00E16F38">
        <w:rPr>
          <w:rFonts w:ascii="Times New Roman" w:hAnsi="Times New Roman" w:cs="Times New Roman"/>
        </w:rPr>
        <w:t xml:space="preserve"> участники</w:t>
      </w:r>
      <w:r w:rsidR="00C50398" w:rsidRPr="00E16F38">
        <w:rPr>
          <w:rFonts w:ascii="Times New Roman" w:hAnsi="Times New Roman" w:cs="Times New Roman"/>
        </w:rPr>
        <w:t xml:space="preserve"> и их представители (при наличии)</w:t>
      </w:r>
      <w:r w:rsidRPr="00E16F38">
        <w:rPr>
          <w:rFonts w:ascii="Times New Roman" w:hAnsi="Times New Roman" w:cs="Times New Roman"/>
        </w:rPr>
        <w:t xml:space="preserve"> подтверждают, что не являются должником, организацией,</w:t>
      </w:r>
      <w:r w:rsidR="002E124D" w:rsidRPr="00E16F38">
        <w:rPr>
          <w:rFonts w:ascii="Times New Roman" w:hAnsi="Times New Roman" w:cs="Times New Roman"/>
        </w:rPr>
        <w:t xml:space="preserve"> </w:t>
      </w:r>
      <w:r w:rsidRPr="00E16F38">
        <w:rPr>
          <w:rFonts w:ascii="Times New Roman" w:hAnsi="Times New Roman" w:cs="Times New Roman"/>
        </w:rPr>
        <w:t>на которую возложены оценка и реализация имущества должника, и работниками указанных организаций, должностными лицами органов государственной власти, органов местного самоуправления, чье участие в торгах может оказать влияние на условия и результаты торгов, членами семей соответствующих физических лиц</w:t>
      </w:r>
      <w:r w:rsidR="00410122" w:rsidRPr="00E16F38">
        <w:rPr>
          <w:rFonts w:ascii="Times New Roman" w:hAnsi="Times New Roman" w:cs="Times New Roman"/>
        </w:rPr>
        <w:t>, а также не имеют ограничений для участия в публичных торгах, установленных законодательством</w:t>
      </w:r>
      <w:r w:rsidRPr="00E16F38">
        <w:rPr>
          <w:rFonts w:ascii="Times New Roman" w:hAnsi="Times New Roman" w:cs="Times New Roman"/>
        </w:rPr>
        <w:t xml:space="preserve">. Форма предоставления сведений – отдельный документ </w:t>
      </w:r>
      <w:r w:rsidR="00D25294" w:rsidRPr="00E16F38">
        <w:rPr>
          <w:rFonts w:ascii="Times New Roman" w:hAnsi="Times New Roman" w:cs="Times New Roman"/>
        </w:rPr>
        <w:t xml:space="preserve">в свободной форме </w:t>
      </w:r>
      <w:r w:rsidRPr="00E16F38">
        <w:rPr>
          <w:rFonts w:ascii="Times New Roman" w:hAnsi="Times New Roman" w:cs="Times New Roman"/>
        </w:rPr>
        <w:t>в составе заявки</w:t>
      </w:r>
      <w:r w:rsidR="00CC1014" w:rsidRPr="00E16F38">
        <w:rPr>
          <w:rFonts w:ascii="Times New Roman" w:hAnsi="Times New Roman" w:cs="Times New Roman"/>
        </w:rPr>
        <w:t>, датированный не ранее даты заявки участник</w:t>
      </w:r>
      <w:r w:rsidR="001159FF" w:rsidRPr="00E16F38">
        <w:rPr>
          <w:rFonts w:ascii="Times New Roman" w:hAnsi="Times New Roman" w:cs="Times New Roman"/>
        </w:rPr>
        <w:t>а</w:t>
      </w:r>
      <w:r w:rsidRPr="00E16F38">
        <w:rPr>
          <w:rFonts w:ascii="Times New Roman" w:hAnsi="Times New Roman" w:cs="Times New Roman"/>
        </w:rPr>
        <w:t>.</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7.10. Участник пода</w:t>
      </w:r>
      <w:r w:rsidR="00234392" w:rsidRPr="00E16F38">
        <w:rPr>
          <w:rFonts w:ascii="Times New Roman" w:hAnsi="Times New Roman" w:cs="Times New Roman"/>
        </w:rPr>
        <w:t>е</w:t>
      </w:r>
      <w:r w:rsidRPr="00E16F38">
        <w:rPr>
          <w:rFonts w:ascii="Times New Roman" w:hAnsi="Times New Roman" w:cs="Times New Roman"/>
        </w:rPr>
        <w:t xml:space="preserve">т согласие на обработку персональных данных в соответствии с частью 4 статьи 9 Федерального закона от 27.07.2006 № 152-ФЗ «О персональных данных», обработка персональных данных осуществляется только с </w:t>
      </w:r>
      <w:r w:rsidR="006B2843" w:rsidRPr="00E16F38">
        <w:rPr>
          <w:rFonts w:ascii="Times New Roman" w:hAnsi="Times New Roman" w:cs="Times New Roman"/>
        </w:rPr>
        <w:t>согласия в</w:t>
      </w:r>
      <w:r w:rsidRPr="00E16F38">
        <w:rPr>
          <w:rFonts w:ascii="Times New Roman" w:hAnsi="Times New Roman" w:cs="Times New Roman"/>
        </w:rPr>
        <w:t xml:space="preserve"> письменной форме субъекта персональных данных. Согласие в письменной форме субъекта персональных данных на обработку его персональных данных должно включать в себя, в частности:</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lastRenderedPageBreak/>
        <w:t>3) наименование или фамилию, имя, отчество и адрес оператора, получающего согласие субъекта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4) цель обработки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5) перечень персональных данных, на обработку которых дается согласие субъекта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9) подпись субъекта персональных данных.</w:t>
      </w:r>
    </w:p>
    <w:p w:rsidR="003144A7" w:rsidRPr="00E16F38" w:rsidRDefault="003144A7" w:rsidP="003144A7">
      <w:pPr>
        <w:pStyle w:val="af"/>
        <w:ind w:firstLine="709"/>
        <w:jc w:val="both"/>
        <w:rPr>
          <w:rFonts w:ascii="Times New Roman" w:hAnsi="Times New Roman" w:cs="Times New Roman"/>
        </w:rPr>
      </w:pPr>
      <w:r w:rsidRPr="00E16F38">
        <w:rPr>
          <w:rFonts w:ascii="Times New Roman" w:hAnsi="Times New Roman" w:cs="Times New Roman"/>
        </w:rPr>
        <w:t>Согласие на обработку персональных данных должно соответствовать указанным требован</w:t>
      </w:r>
      <w:r w:rsidR="000F1F52" w:rsidRPr="00E16F38">
        <w:rPr>
          <w:rFonts w:ascii="Times New Roman" w:hAnsi="Times New Roman" w:cs="Times New Roman"/>
        </w:rPr>
        <w:t>иям и подаётся в свободной форме.</w:t>
      </w:r>
    </w:p>
    <w:p w:rsidR="006B2843" w:rsidRPr="00E16F38" w:rsidRDefault="006B2843" w:rsidP="003144A7">
      <w:pPr>
        <w:pStyle w:val="af"/>
        <w:ind w:firstLine="709"/>
        <w:jc w:val="both"/>
        <w:rPr>
          <w:rFonts w:ascii="Times New Roman" w:hAnsi="Times New Roman" w:cs="Times New Roman"/>
        </w:rPr>
      </w:pPr>
      <w:r w:rsidRPr="00E16F38">
        <w:rPr>
          <w:rFonts w:ascii="Times New Roman" w:hAnsi="Times New Roman" w:cs="Times New Roman"/>
        </w:rPr>
        <w:t>При подаче заявки юридическими лицами, согласие на обработку персональных данных подают все физические подающие персональные данные.</w:t>
      </w:r>
    </w:p>
    <w:p w:rsidR="00514EB2" w:rsidRPr="00E16F38" w:rsidRDefault="00514EB2" w:rsidP="003144A7">
      <w:pPr>
        <w:pStyle w:val="af"/>
        <w:ind w:firstLine="709"/>
        <w:jc w:val="both"/>
        <w:rPr>
          <w:rFonts w:ascii="Times New Roman" w:hAnsi="Times New Roman" w:cs="Times New Roman"/>
        </w:rPr>
      </w:pPr>
    </w:p>
    <w:p w:rsidR="003E57C3" w:rsidRPr="00E16F38" w:rsidRDefault="003E57C3"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 xml:space="preserve">8. </w:t>
      </w:r>
      <w:r w:rsidR="000C76FD" w:rsidRPr="00E16F38">
        <w:rPr>
          <w:rFonts w:ascii="Times New Roman" w:hAnsi="Times New Roman" w:cs="Times New Roman"/>
          <w:b/>
          <w:bCs/>
          <w:caps/>
          <w:bdr w:val="none" w:sz="0" w:space="0" w:color="auto" w:frame="1"/>
          <w:lang w:eastAsia="ru-RU"/>
        </w:rPr>
        <w:t xml:space="preserve">ПОРЯДОК ПРОВЕДЕНИЯ ТОРГОВ. </w:t>
      </w:r>
      <w:r w:rsidRPr="00E16F38">
        <w:rPr>
          <w:rFonts w:ascii="Times New Roman" w:hAnsi="Times New Roman" w:cs="Times New Roman"/>
          <w:b/>
          <w:bCs/>
          <w:caps/>
          <w:bdr w:val="none" w:sz="0" w:space="0" w:color="auto" w:frame="1"/>
          <w:lang w:eastAsia="ru-RU"/>
        </w:rPr>
        <w:t>подведение результатов торгов. оплата имущества</w:t>
      </w:r>
    </w:p>
    <w:p w:rsidR="000C76FD" w:rsidRPr="00E16F38" w:rsidRDefault="00CF105F" w:rsidP="002121B4">
      <w:pPr>
        <w:pStyle w:val="af"/>
        <w:ind w:firstLine="709"/>
        <w:jc w:val="both"/>
        <w:rPr>
          <w:rFonts w:ascii="Times New Roman" w:hAnsi="Times New Roman" w:cs="Times New Roman"/>
        </w:rPr>
      </w:pPr>
      <w:r w:rsidRPr="00E16F38">
        <w:rPr>
          <w:rFonts w:ascii="Times New Roman" w:hAnsi="Times New Roman" w:cs="Times New Roman"/>
        </w:rPr>
        <w:t>8.1.</w:t>
      </w:r>
      <w:r w:rsidR="000C76FD" w:rsidRPr="00E16F38">
        <w:rPr>
          <w:rFonts w:ascii="Times New Roman" w:hAnsi="Times New Roman" w:cs="Times New Roman"/>
        </w:rPr>
        <w:t xml:space="preserve"> В торгах могут участвовать только заявители, признанные участниками торгов.</w:t>
      </w:r>
      <w:r w:rsidRPr="00E16F38">
        <w:rPr>
          <w:rFonts w:ascii="Times New Roman" w:hAnsi="Times New Roman" w:cs="Times New Roman"/>
        </w:rPr>
        <w:t xml:space="preserve"> </w:t>
      </w:r>
    </w:p>
    <w:p w:rsidR="002E4E04" w:rsidRPr="00E16F38" w:rsidRDefault="002E4E04" w:rsidP="002121B4">
      <w:pPr>
        <w:pStyle w:val="af"/>
        <w:ind w:firstLine="709"/>
        <w:jc w:val="both"/>
        <w:rPr>
          <w:rFonts w:ascii="Times New Roman" w:hAnsi="Times New Roman" w:cs="Times New Roman"/>
        </w:rPr>
      </w:pPr>
      <w:r w:rsidRPr="00E16F38">
        <w:rPr>
          <w:rFonts w:ascii="Times New Roman" w:hAnsi="Times New Roman" w:cs="Times New Roman"/>
        </w:rPr>
        <w:t>Торги проходят в форме аукциона, открытого по составу участников и открытого или закрытого по форме подачи предложения о цене на электронной торговой площадке (далее ЭТП). Предложение по цене подается в момент проведения аукциона в режиме онлайн в день и время, указанные в извещении.</w:t>
      </w:r>
    </w:p>
    <w:p w:rsidR="000C76FD" w:rsidRPr="00E16F38" w:rsidRDefault="000C76FD" w:rsidP="002121B4">
      <w:pPr>
        <w:pStyle w:val="af"/>
        <w:ind w:firstLine="709"/>
        <w:jc w:val="both"/>
        <w:rPr>
          <w:rFonts w:ascii="Times New Roman" w:hAnsi="Times New Roman" w:cs="Times New Roman"/>
        </w:rPr>
      </w:pPr>
      <w:r w:rsidRPr="00E16F38">
        <w:rPr>
          <w:rFonts w:ascii="Times New Roman" w:hAnsi="Times New Roman" w:cs="Times New Roman"/>
        </w:rPr>
        <w:t xml:space="preserve">Торги проводятся путем повышения начальной цены лота на шаг аукциона. Шаг аукциона устанавливается в извещении о проведении торгов. </w:t>
      </w:r>
      <w:r w:rsidR="00745C70" w:rsidRPr="00E16F38">
        <w:rPr>
          <w:rFonts w:ascii="Times New Roman" w:hAnsi="Times New Roman" w:cs="Times New Roman"/>
        </w:rPr>
        <w:t xml:space="preserve"> Продажа выставленного на аукцион имущества осуществляется по наивысшей предложенной цене, при этом цена продажи не может быть ниже установленной минимальной начальной цены продажи имущества, а также равной минимальной начальной цене продажи имущества. Победителем аукциона признается участник, предложивший по ходу аукциона наиболее высокую цену. </w:t>
      </w:r>
    </w:p>
    <w:p w:rsidR="00480803" w:rsidRPr="00E16F38" w:rsidRDefault="003E57C3" w:rsidP="002121B4">
      <w:pPr>
        <w:pStyle w:val="af"/>
        <w:ind w:firstLine="709"/>
        <w:jc w:val="both"/>
        <w:rPr>
          <w:rFonts w:ascii="Times New Roman" w:hAnsi="Times New Roman" w:cs="Times New Roman"/>
        </w:rPr>
      </w:pPr>
      <w:bookmarkStart w:id="88" w:name="100131"/>
      <w:bookmarkStart w:id="89" w:name="100132"/>
      <w:bookmarkStart w:id="90" w:name="100154"/>
      <w:bookmarkStart w:id="91" w:name="100158"/>
      <w:bookmarkStart w:id="92" w:name="100163"/>
      <w:bookmarkStart w:id="93" w:name="100164"/>
      <w:bookmarkStart w:id="94" w:name="100165"/>
      <w:bookmarkEnd w:id="88"/>
      <w:bookmarkEnd w:id="89"/>
      <w:bookmarkEnd w:id="90"/>
      <w:bookmarkEnd w:id="91"/>
      <w:bookmarkEnd w:id="92"/>
      <w:bookmarkEnd w:id="93"/>
      <w:bookmarkEnd w:id="94"/>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2</w:t>
      </w:r>
      <w:r w:rsidR="00480803" w:rsidRPr="00E16F38">
        <w:rPr>
          <w:rFonts w:ascii="Times New Roman" w:hAnsi="Times New Roman" w:cs="Times New Roman"/>
        </w:rPr>
        <w:t>. Оформление результатов торгов по продаже арестованного имущества.</w:t>
      </w:r>
    </w:p>
    <w:p w:rsidR="00480803" w:rsidRPr="00E16F38" w:rsidRDefault="00480803" w:rsidP="002121B4">
      <w:pPr>
        <w:pStyle w:val="af"/>
        <w:ind w:firstLine="709"/>
        <w:jc w:val="both"/>
        <w:rPr>
          <w:rFonts w:ascii="Times New Roman" w:hAnsi="Times New Roman" w:cs="Times New Roman"/>
        </w:rPr>
      </w:pPr>
      <w:bookmarkStart w:id="95" w:name="100166"/>
      <w:bookmarkEnd w:id="95"/>
      <w:r w:rsidRPr="00E16F38">
        <w:rPr>
          <w:rFonts w:ascii="Times New Roman" w:hAnsi="Times New Roman" w:cs="Times New Roman"/>
        </w:rPr>
        <w:t xml:space="preserve">Итоги торгов подводятся комиссией, которая в день проведения торгов принимает решение об определении победителя торгов. Указанное решение комиссии оформляется протоколом об определении победителя торгов, который составляется в 3 экземплярах, имеющих равную юридическую силу, первый из которых передается лицу, выигравшему торги, или его представителю, второй - территориальному органу ФССП России, передавшему имущество для реализации, третий остается у </w:t>
      </w:r>
      <w:r w:rsidR="006313E8" w:rsidRPr="00E16F38">
        <w:rPr>
          <w:rFonts w:ascii="Times New Roman" w:hAnsi="Times New Roman" w:cs="Times New Roman"/>
        </w:rPr>
        <w:t>О</w:t>
      </w:r>
      <w:r w:rsidRPr="00E16F38">
        <w:rPr>
          <w:rFonts w:ascii="Times New Roman" w:hAnsi="Times New Roman" w:cs="Times New Roman"/>
        </w:rPr>
        <w:t>рганизатора торгов.</w:t>
      </w:r>
    </w:p>
    <w:p w:rsidR="00745C70" w:rsidRPr="00E16F38" w:rsidRDefault="007A6EED" w:rsidP="003D4703">
      <w:pPr>
        <w:pStyle w:val="af"/>
        <w:ind w:firstLine="709"/>
        <w:jc w:val="both"/>
        <w:rPr>
          <w:rFonts w:ascii="Times New Roman" w:hAnsi="Times New Roman" w:cs="Times New Roman"/>
        </w:rPr>
      </w:pPr>
      <w:bookmarkStart w:id="96" w:name="100167"/>
      <w:bookmarkEnd w:id="96"/>
      <w:r w:rsidRPr="00E16F38">
        <w:rPr>
          <w:rFonts w:ascii="Times New Roman" w:hAnsi="Times New Roman" w:cs="Times New Roman"/>
        </w:rPr>
        <w:t xml:space="preserve">Протокол о результатах торгов размещается на официальном сайте не позднее следующего рабочего дня с момента проведения аукциона. Данный протокол является основанием для заключения договора купли-продажи. </w:t>
      </w:r>
    </w:p>
    <w:p w:rsidR="00A52BFB" w:rsidRPr="00E16F38" w:rsidRDefault="00480803" w:rsidP="003D4703">
      <w:pPr>
        <w:pStyle w:val="af"/>
        <w:ind w:firstLine="709"/>
        <w:jc w:val="both"/>
        <w:rPr>
          <w:rFonts w:ascii="Times New Roman" w:hAnsi="Times New Roman" w:cs="Times New Roman"/>
        </w:rPr>
      </w:pPr>
      <w:r w:rsidRPr="00E16F38">
        <w:rPr>
          <w:rFonts w:ascii="Times New Roman" w:hAnsi="Times New Roman" w:cs="Times New Roman"/>
        </w:rPr>
        <w:t>Не ранее чем через десять дней со дня подписания протокола о результатах торгов</w:t>
      </w:r>
      <w:r w:rsidR="00A8181B" w:rsidRPr="00E16F38">
        <w:rPr>
          <w:rFonts w:ascii="Times New Roman" w:hAnsi="Times New Roman" w:cs="Times New Roman"/>
        </w:rPr>
        <w:t xml:space="preserve"> </w:t>
      </w:r>
      <w:r w:rsidRPr="00E16F38">
        <w:rPr>
          <w:rFonts w:ascii="Times New Roman" w:hAnsi="Times New Roman" w:cs="Times New Roman"/>
        </w:rPr>
        <w:t>с победителем торгов заключается договор купли-продажи.</w:t>
      </w:r>
      <w:bookmarkStart w:id="97" w:name="100169"/>
      <w:bookmarkEnd w:id="97"/>
      <w:r w:rsidR="003D4703" w:rsidRPr="00E16F38">
        <w:rPr>
          <w:rFonts w:ascii="Times New Roman" w:hAnsi="Times New Roman" w:cs="Times New Roman"/>
        </w:rPr>
        <w:t xml:space="preserve"> </w:t>
      </w:r>
    </w:p>
    <w:p w:rsidR="00480803" w:rsidRPr="00E16F38" w:rsidRDefault="00480803" w:rsidP="003D4703">
      <w:pPr>
        <w:pStyle w:val="af"/>
        <w:ind w:firstLine="709"/>
        <w:jc w:val="both"/>
        <w:rPr>
          <w:rFonts w:ascii="Times New Roman" w:hAnsi="Times New Roman" w:cs="Times New Roman"/>
        </w:rPr>
      </w:pPr>
      <w:r w:rsidRPr="00E16F38">
        <w:rPr>
          <w:rFonts w:ascii="Times New Roman" w:hAnsi="Times New Roman" w:cs="Times New Roman"/>
        </w:rPr>
        <w:t>В случае если арестованное имущество является предметом залога, то в течение 5 дней с момента внесения покупной цены лицом, выигравшим публичные торги, организатор публичных торгов заключает с ним договор купли-продажи.</w:t>
      </w:r>
    </w:p>
    <w:p w:rsidR="00390FEF" w:rsidRPr="00E16F38" w:rsidRDefault="00390FEF" w:rsidP="002121B4">
      <w:pPr>
        <w:pStyle w:val="af"/>
        <w:ind w:firstLine="709"/>
        <w:jc w:val="both"/>
        <w:rPr>
          <w:rFonts w:ascii="Times New Roman" w:hAnsi="Times New Roman" w:cs="Times New Roman"/>
        </w:rPr>
      </w:pPr>
      <w:r w:rsidRPr="00E16F38">
        <w:rPr>
          <w:rFonts w:ascii="Times New Roman" w:hAnsi="Times New Roman" w:cs="Times New Roman"/>
        </w:rPr>
        <w:t xml:space="preserve">Победитель должен в течение 5 (Пяти) дней полностью оплатить имущество по реквизитам:  </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Получатель</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ТЕРРИТОРИАЛЬНОЕ УПРАВЛЕНИЕ ФЕДЕРАЛЬНОГО АГЕНТСТВА ПО УПРАВЛЕНИЮ ГОСУДАРСТВЕННЫМ ИМУЩЕСТВОМ В КАРАЧАЕВО-ЧЕРКЕССКОЙ РЕСПУБЛИКЕ</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ИНН</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0917014364</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КПП</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091701001</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Наименование банка получателя</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УФК по Карачаево-Черкесской Республике</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lastRenderedPageBreak/>
        <w:t>Расчетный счет (казначейский счет)</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03212643000000017900</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Лицевой счет</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05791А18330</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БИК</w:t>
      </w:r>
    </w:p>
    <w:p w:rsidR="002C54CF" w:rsidRPr="002C54CF" w:rsidRDefault="002C54CF" w:rsidP="002C54CF">
      <w:pPr>
        <w:spacing w:line="300" w:lineRule="atLeast"/>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019133001</w:t>
      </w:r>
    </w:p>
    <w:p w:rsidR="002C54CF" w:rsidRPr="002C54CF" w:rsidRDefault="002C54CF" w:rsidP="002C54CF">
      <w:pPr>
        <w:rPr>
          <w:rFonts w:ascii="Times New Roman" w:eastAsia="Times New Roman" w:hAnsi="Times New Roman" w:cs="Times New Roman"/>
          <w:color w:val="000000" w:themeColor="text1"/>
          <w:lang w:eastAsia="ru-RU"/>
        </w:rPr>
      </w:pPr>
      <w:r w:rsidRPr="002C54CF">
        <w:rPr>
          <w:rFonts w:ascii="Times New Roman" w:eastAsia="Times New Roman" w:hAnsi="Times New Roman" w:cs="Times New Roman"/>
          <w:color w:val="000000" w:themeColor="text1"/>
          <w:lang w:eastAsia="ru-RU"/>
        </w:rPr>
        <w:t>Корреспондентский счет (ЕКС)</w:t>
      </w:r>
    </w:p>
    <w:p w:rsidR="002C54CF" w:rsidRPr="002C54CF" w:rsidRDefault="002C54CF" w:rsidP="002C54CF">
      <w:pPr>
        <w:spacing w:line="300" w:lineRule="atLeast"/>
        <w:rPr>
          <w:rFonts w:ascii="Arial" w:eastAsia="Times New Roman" w:hAnsi="Arial" w:cs="Arial"/>
          <w:color w:val="000000" w:themeColor="text1"/>
          <w:sz w:val="21"/>
          <w:szCs w:val="21"/>
          <w:lang w:eastAsia="ru-RU"/>
        </w:rPr>
      </w:pPr>
      <w:r w:rsidRPr="002C54CF">
        <w:rPr>
          <w:rFonts w:ascii="Times New Roman" w:eastAsia="Times New Roman" w:hAnsi="Times New Roman" w:cs="Times New Roman"/>
          <w:color w:val="000000" w:themeColor="text1"/>
          <w:lang w:eastAsia="ru-RU"/>
        </w:rPr>
        <w:t>40102810245370000078</w:t>
      </w:r>
    </w:p>
    <w:p w:rsidR="00C064B7" w:rsidRPr="002C54CF" w:rsidRDefault="00C064B7" w:rsidP="004106CE">
      <w:pPr>
        <w:pStyle w:val="af"/>
        <w:ind w:firstLine="709"/>
        <w:jc w:val="both"/>
        <w:rPr>
          <w:rFonts w:ascii="Times New Roman" w:hAnsi="Times New Roman" w:cs="Times New Roman"/>
          <w:color w:val="000000" w:themeColor="text1"/>
        </w:rPr>
      </w:pPr>
      <w:r w:rsidRPr="002C54CF">
        <w:rPr>
          <w:rFonts w:ascii="Times New Roman" w:hAnsi="Times New Roman" w:cs="Times New Roman"/>
          <w:color w:val="000000" w:themeColor="text1"/>
        </w:rPr>
        <w:t>.</w:t>
      </w:r>
    </w:p>
    <w:p w:rsidR="00390FEF" w:rsidRPr="00E16F38" w:rsidRDefault="00390FEF" w:rsidP="002121B4">
      <w:pPr>
        <w:pStyle w:val="af"/>
        <w:ind w:firstLine="709"/>
        <w:jc w:val="both"/>
        <w:rPr>
          <w:rFonts w:ascii="Times New Roman" w:hAnsi="Times New Roman" w:cs="Times New Roman"/>
        </w:rPr>
      </w:pPr>
      <w:r w:rsidRPr="00E16F38">
        <w:rPr>
          <w:rFonts w:ascii="Times New Roman" w:hAnsi="Times New Roman" w:cs="Times New Roman"/>
        </w:rPr>
        <w:t>Назначение платежа: «Перечисление оплаты имущества (указать краткое наименование участника, предмета реализации и номер извещения на официальном сайте)»</w:t>
      </w:r>
      <w:r w:rsidR="00CF105F" w:rsidRPr="00E16F38">
        <w:rPr>
          <w:rFonts w:ascii="Times New Roman" w:hAnsi="Times New Roman" w:cs="Times New Roman"/>
        </w:rPr>
        <w:t>.</w:t>
      </w:r>
      <w:r w:rsidRPr="00E16F38">
        <w:rPr>
          <w:rFonts w:ascii="Times New Roman" w:hAnsi="Times New Roman" w:cs="Times New Roman"/>
        </w:rPr>
        <w:t xml:space="preserve">  </w:t>
      </w:r>
    </w:p>
    <w:p w:rsidR="00A52BFB" w:rsidRPr="00E16F38" w:rsidRDefault="00A52BFB" w:rsidP="00A52BFB">
      <w:pPr>
        <w:pStyle w:val="af"/>
        <w:ind w:firstLine="709"/>
        <w:jc w:val="both"/>
        <w:rPr>
          <w:rFonts w:ascii="Times New Roman" w:hAnsi="Times New Roman" w:cs="Times New Roman"/>
        </w:rPr>
      </w:pPr>
      <w:r w:rsidRPr="00E16F38">
        <w:rPr>
          <w:rFonts w:ascii="Times New Roman" w:hAnsi="Times New Roman" w:cs="Times New Roman"/>
        </w:rPr>
        <w:t>Необходимо заполнения кода нормативного акта в поле 22 «Код» платёжного поручения</w:t>
      </w:r>
      <w:r w:rsidR="00A8181B" w:rsidRPr="00E16F38">
        <w:rPr>
          <w:rFonts w:ascii="Times New Roman" w:hAnsi="Times New Roman" w:cs="Times New Roman"/>
        </w:rPr>
        <w:t xml:space="preserve"> </w:t>
      </w:r>
      <w:r w:rsidRPr="00E16F38">
        <w:rPr>
          <w:rFonts w:ascii="Times New Roman" w:hAnsi="Times New Roman" w:cs="Times New Roman"/>
        </w:rPr>
        <w:t>(в соответствии с п. 5 Порядка 119н), а именно:</w:t>
      </w:r>
    </w:p>
    <w:p w:rsidR="00A52BFB" w:rsidRPr="00E16F38" w:rsidRDefault="00A52BFB" w:rsidP="00A52BFB">
      <w:pPr>
        <w:pStyle w:val="af"/>
        <w:ind w:firstLine="709"/>
        <w:jc w:val="both"/>
        <w:rPr>
          <w:rFonts w:ascii="Times New Roman" w:hAnsi="Times New Roman" w:cs="Times New Roman"/>
        </w:rPr>
      </w:pPr>
      <w:r w:rsidRPr="00E16F38">
        <w:rPr>
          <w:rFonts w:ascii="Times New Roman" w:hAnsi="Times New Roman" w:cs="Times New Roman"/>
        </w:rPr>
        <w:t xml:space="preserve">«1. Код 0001, в соответствии с Федеральным законом № 229-ФЗ от 02.07.2007 </w:t>
      </w:r>
      <w:r w:rsidR="003E5E20" w:rsidRPr="00E16F38">
        <w:rPr>
          <w:rFonts w:ascii="Times New Roman" w:hAnsi="Times New Roman" w:cs="Times New Roman"/>
        </w:rPr>
        <w:t>«</w:t>
      </w:r>
      <w:r w:rsidRPr="00E16F38">
        <w:rPr>
          <w:rFonts w:ascii="Times New Roman" w:hAnsi="Times New Roman" w:cs="Times New Roman"/>
        </w:rPr>
        <w:t>Об исполнительном производстве», поступление основного платежа победителя и сумм налогов, подлежащих исчислению.</w:t>
      </w:r>
    </w:p>
    <w:p w:rsidR="00A52BFB" w:rsidRPr="00E16F38" w:rsidRDefault="00A52BFB" w:rsidP="00A52BFB">
      <w:pPr>
        <w:pStyle w:val="af"/>
        <w:ind w:firstLine="709"/>
        <w:jc w:val="both"/>
        <w:rPr>
          <w:rFonts w:ascii="Times New Roman" w:hAnsi="Times New Roman" w:cs="Times New Roman"/>
        </w:rPr>
      </w:pPr>
      <w:r w:rsidRPr="00E16F38">
        <w:rPr>
          <w:rFonts w:ascii="Times New Roman" w:hAnsi="Times New Roman" w:cs="Times New Roman"/>
        </w:rPr>
        <w:t>2. Код 0014, в соответствии с Федеральным законом от 16.07.1998 № 102-ФЗ «Об ипотеке (залоге недвижимости)», внесение выкупной цены за арестованное имущество по результатам открытого аукциона по реализации арестованного заложенного недвижимого имущества, оплата НДС.»</w:t>
      </w:r>
    </w:p>
    <w:p w:rsidR="00480803" w:rsidRPr="00E16F38" w:rsidRDefault="003E57C3" w:rsidP="002121B4">
      <w:pPr>
        <w:pStyle w:val="af"/>
        <w:ind w:firstLine="709"/>
        <w:jc w:val="both"/>
        <w:rPr>
          <w:rFonts w:ascii="Times New Roman" w:hAnsi="Times New Roman" w:cs="Times New Roman"/>
        </w:rPr>
      </w:pPr>
      <w:bookmarkStart w:id="98" w:name="100170"/>
      <w:bookmarkEnd w:id="98"/>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3</w:t>
      </w:r>
      <w:r w:rsidR="00480803" w:rsidRPr="00E16F38">
        <w:rPr>
          <w:rFonts w:ascii="Times New Roman" w:hAnsi="Times New Roman" w:cs="Times New Roman"/>
        </w:rPr>
        <w:t>. Если победитель торгов в установленный срок не подпишет протокол о результатах торгов, то он утрачивает внесенный им задаток. В этом случае комиссия по проведению торгов на следующий день после истечения срока подписания протокола о результатах торгов принимает решение об аннулировании результатов торгов.</w:t>
      </w:r>
    </w:p>
    <w:p w:rsidR="00480803" w:rsidRPr="00E16F38" w:rsidRDefault="003E57C3" w:rsidP="002121B4">
      <w:pPr>
        <w:pStyle w:val="af"/>
        <w:ind w:firstLine="709"/>
        <w:jc w:val="both"/>
        <w:rPr>
          <w:rFonts w:ascii="Times New Roman" w:hAnsi="Times New Roman" w:cs="Times New Roman"/>
        </w:rPr>
      </w:pPr>
      <w:bookmarkStart w:id="99" w:name="100171"/>
      <w:bookmarkEnd w:id="99"/>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4</w:t>
      </w:r>
      <w:r w:rsidR="00480803" w:rsidRPr="00E16F38">
        <w:rPr>
          <w:rFonts w:ascii="Times New Roman" w:hAnsi="Times New Roman" w:cs="Times New Roman"/>
        </w:rPr>
        <w:t xml:space="preserve">. </w:t>
      </w:r>
      <w:bookmarkStart w:id="100" w:name="100183"/>
      <w:bookmarkEnd w:id="100"/>
      <w:r w:rsidRPr="00E16F38">
        <w:rPr>
          <w:rFonts w:ascii="Times New Roman" w:hAnsi="Times New Roman" w:cs="Times New Roman"/>
        </w:rPr>
        <w:t>О</w:t>
      </w:r>
      <w:r w:rsidR="00480803" w:rsidRPr="00E16F38">
        <w:rPr>
          <w:rFonts w:ascii="Times New Roman" w:hAnsi="Times New Roman" w:cs="Times New Roman"/>
        </w:rPr>
        <w:t xml:space="preserve">бязанность победителя торгов по осуществлению </w:t>
      </w:r>
      <w:r w:rsidRPr="00E16F38">
        <w:rPr>
          <w:rFonts w:ascii="Times New Roman" w:hAnsi="Times New Roman" w:cs="Times New Roman"/>
        </w:rPr>
        <w:t xml:space="preserve">государственной или иной регистрации перехода прав собственности на приобретенное имущество осуществляется </w:t>
      </w:r>
      <w:r w:rsidR="00480803" w:rsidRPr="00E16F38">
        <w:rPr>
          <w:rFonts w:ascii="Times New Roman" w:hAnsi="Times New Roman" w:cs="Times New Roman"/>
        </w:rPr>
        <w:t>за счет</w:t>
      </w:r>
      <w:r w:rsidR="007A6EED" w:rsidRPr="00E16F38">
        <w:rPr>
          <w:rFonts w:ascii="Times New Roman" w:hAnsi="Times New Roman" w:cs="Times New Roman"/>
        </w:rPr>
        <w:t xml:space="preserve"> его</w:t>
      </w:r>
      <w:r w:rsidR="00480803" w:rsidRPr="00E16F38">
        <w:rPr>
          <w:rFonts w:ascii="Times New Roman" w:hAnsi="Times New Roman" w:cs="Times New Roman"/>
        </w:rPr>
        <w:t xml:space="preserve"> собственных сил и средств</w:t>
      </w:r>
      <w:r w:rsidR="007A6EED" w:rsidRPr="00E16F38">
        <w:rPr>
          <w:rFonts w:ascii="Times New Roman" w:hAnsi="Times New Roman" w:cs="Times New Roman"/>
        </w:rPr>
        <w:t>. Победитель торгов самостоятельно осуществляет снятие арестов, запретов на совершение регистрационных действий, иных обременений имущества, обратившись к судебному приставу-исполнителю, передавшему имущество для реализации, а также в суды, вынесшие соответствующие судебные акты, органы государственной и муниципальной власти</w:t>
      </w:r>
      <w:r w:rsidRPr="00E16F38">
        <w:rPr>
          <w:rFonts w:ascii="Times New Roman" w:hAnsi="Times New Roman" w:cs="Times New Roman"/>
        </w:rPr>
        <w:t>;</w:t>
      </w:r>
    </w:p>
    <w:p w:rsidR="00480803" w:rsidRPr="00E16F38" w:rsidRDefault="003E57C3" w:rsidP="002121B4">
      <w:pPr>
        <w:pStyle w:val="af"/>
        <w:ind w:firstLine="709"/>
        <w:jc w:val="both"/>
        <w:rPr>
          <w:rFonts w:ascii="Times New Roman" w:hAnsi="Times New Roman" w:cs="Times New Roman"/>
        </w:rPr>
      </w:pPr>
      <w:bookmarkStart w:id="101" w:name="100184"/>
      <w:bookmarkStart w:id="102" w:name="100186"/>
      <w:bookmarkStart w:id="103" w:name="100187"/>
      <w:bookmarkEnd w:id="101"/>
      <w:bookmarkEnd w:id="102"/>
      <w:bookmarkEnd w:id="103"/>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5.</w:t>
      </w:r>
      <w:r w:rsidR="00480803" w:rsidRPr="00E16F38">
        <w:rPr>
          <w:rFonts w:ascii="Times New Roman" w:hAnsi="Times New Roman" w:cs="Times New Roman"/>
        </w:rPr>
        <w:t xml:space="preserve"> Оплата имущества в рассрочку не допускается.</w:t>
      </w:r>
    </w:p>
    <w:p w:rsidR="00480803" w:rsidRPr="00E16F38" w:rsidRDefault="003E57C3" w:rsidP="002121B4">
      <w:pPr>
        <w:pStyle w:val="af"/>
        <w:ind w:firstLine="709"/>
        <w:jc w:val="both"/>
        <w:rPr>
          <w:rFonts w:ascii="Times New Roman" w:hAnsi="Times New Roman" w:cs="Times New Roman"/>
        </w:rPr>
      </w:pPr>
      <w:bookmarkStart w:id="104" w:name="100188"/>
      <w:bookmarkEnd w:id="104"/>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6</w:t>
      </w:r>
      <w:r w:rsidR="00480803" w:rsidRPr="00E16F38">
        <w:rPr>
          <w:rFonts w:ascii="Times New Roman" w:hAnsi="Times New Roman" w:cs="Times New Roman"/>
        </w:rPr>
        <w:t>. Внесенный победителем торгов задаток засчитывается в счет оплаты продаваемого на торгах имущества.</w:t>
      </w:r>
    </w:p>
    <w:p w:rsidR="00480803" w:rsidRPr="00E16F38" w:rsidRDefault="004D23DF" w:rsidP="002121B4">
      <w:pPr>
        <w:pStyle w:val="af"/>
        <w:ind w:firstLine="709"/>
        <w:jc w:val="both"/>
        <w:rPr>
          <w:rFonts w:ascii="Times New Roman" w:hAnsi="Times New Roman" w:cs="Times New Roman"/>
        </w:rPr>
      </w:pPr>
      <w:bookmarkStart w:id="105" w:name="100189"/>
      <w:bookmarkEnd w:id="105"/>
      <w:r w:rsidRPr="00E16F38">
        <w:rPr>
          <w:rFonts w:ascii="Times New Roman" w:hAnsi="Times New Roman" w:cs="Times New Roman"/>
        </w:rPr>
        <w:t>8</w:t>
      </w:r>
      <w:r w:rsidR="00480803" w:rsidRPr="00E16F38">
        <w:rPr>
          <w:rFonts w:ascii="Times New Roman" w:hAnsi="Times New Roman" w:cs="Times New Roman"/>
        </w:rPr>
        <w:t>.</w:t>
      </w:r>
      <w:r w:rsidR="00CF105F" w:rsidRPr="00E16F38">
        <w:rPr>
          <w:rFonts w:ascii="Times New Roman" w:hAnsi="Times New Roman" w:cs="Times New Roman"/>
        </w:rPr>
        <w:t>7</w:t>
      </w:r>
      <w:r w:rsidR="00480803" w:rsidRPr="00E16F38">
        <w:rPr>
          <w:rFonts w:ascii="Times New Roman" w:hAnsi="Times New Roman" w:cs="Times New Roman"/>
        </w:rPr>
        <w:t>. Передача имущества победителю торгов и оформление права собственности на него осуществляется в соответствии с федеральным законодательством и иными нормативными правовыми актами, а также протоколом о результатах торгов, договором купли-продажи, после полной оплаты имущества.</w:t>
      </w:r>
    </w:p>
    <w:p w:rsidR="008D35CE" w:rsidRPr="00E16F38" w:rsidRDefault="008D35CE" w:rsidP="002121B4">
      <w:pPr>
        <w:pStyle w:val="af"/>
        <w:ind w:firstLine="709"/>
        <w:jc w:val="both"/>
        <w:rPr>
          <w:rFonts w:ascii="Times New Roman" w:hAnsi="Times New Roman" w:cs="Times New Roman"/>
        </w:rPr>
      </w:pPr>
      <w:r w:rsidRPr="00E16F38">
        <w:rPr>
          <w:rFonts w:ascii="Times New Roman" w:hAnsi="Times New Roman" w:cs="Times New Roman"/>
        </w:rPr>
        <w:t xml:space="preserve">8.8. </w:t>
      </w:r>
      <w:r w:rsidR="00CA56EB" w:rsidRPr="00E16F38">
        <w:rPr>
          <w:rFonts w:ascii="Times New Roman" w:hAnsi="Times New Roman" w:cs="Times New Roman"/>
        </w:rPr>
        <w:t>До</w:t>
      </w:r>
      <w:r w:rsidRPr="00E16F38">
        <w:rPr>
          <w:rFonts w:ascii="Times New Roman" w:hAnsi="Times New Roman" w:cs="Times New Roman"/>
        </w:rPr>
        <w:t xml:space="preserve"> заключени</w:t>
      </w:r>
      <w:r w:rsidR="00CA56EB" w:rsidRPr="00E16F38">
        <w:rPr>
          <w:rFonts w:ascii="Times New Roman" w:hAnsi="Times New Roman" w:cs="Times New Roman"/>
        </w:rPr>
        <w:t>я</w:t>
      </w:r>
      <w:r w:rsidRPr="00E16F38">
        <w:rPr>
          <w:rFonts w:ascii="Times New Roman" w:hAnsi="Times New Roman" w:cs="Times New Roman"/>
        </w:rPr>
        <w:t xml:space="preserve"> договора купли-продажи Победителем предоставляется организатору торгов нотариальное согласие супруга (и) на приобретение имущества (в отношении недвижимого имущества).</w:t>
      </w:r>
    </w:p>
    <w:p w:rsidR="00514EB2" w:rsidRPr="00E16F38" w:rsidRDefault="00514EB2" w:rsidP="002121B4">
      <w:pPr>
        <w:pStyle w:val="af"/>
        <w:ind w:firstLine="709"/>
        <w:jc w:val="both"/>
        <w:rPr>
          <w:rFonts w:ascii="Times New Roman" w:hAnsi="Times New Roman" w:cs="Times New Roman"/>
        </w:rPr>
      </w:pPr>
    </w:p>
    <w:p w:rsidR="004D23DF" w:rsidRPr="00E16F38" w:rsidRDefault="004D23DF"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 xml:space="preserve">9. возврат и удержание задатка </w:t>
      </w:r>
    </w:p>
    <w:p w:rsidR="00480803" w:rsidRPr="00E16F38" w:rsidRDefault="004D23DF" w:rsidP="002121B4">
      <w:pPr>
        <w:pStyle w:val="af"/>
        <w:ind w:firstLine="709"/>
        <w:jc w:val="both"/>
        <w:rPr>
          <w:rFonts w:ascii="Times New Roman" w:hAnsi="Times New Roman" w:cs="Times New Roman"/>
        </w:rPr>
      </w:pPr>
      <w:bookmarkStart w:id="106" w:name="100192"/>
      <w:bookmarkEnd w:id="106"/>
      <w:r w:rsidRPr="00E16F38">
        <w:rPr>
          <w:rFonts w:ascii="Times New Roman" w:hAnsi="Times New Roman" w:cs="Times New Roman"/>
        </w:rPr>
        <w:t>9</w:t>
      </w:r>
      <w:r w:rsidR="00480803" w:rsidRPr="00E16F38">
        <w:rPr>
          <w:rFonts w:ascii="Times New Roman" w:hAnsi="Times New Roman" w:cs="Times New Roman"/>
        </w:rPr>
        <w:t xml:space="preserve">.1. Претенденту, не допущенному к участию в торгах, сумма внесенного им задатка возвращается </w:t>
      </w:r>
      <w:r w:rsidR="00075DAB" w:rsidRPr="00E16F38">
        <w:rPr>
          <w:rFonts w:ascii="Times New Roman" w:hAnsi="Times New Roman" w:cs="Times New Roman"/>
          <w:bCs/>
        </w:rPr>
        <w:t>в</w:t>
      </w:r>
      <w:r w:rsidR="00616B95">
        <w:rPr>
          <w:rFonts w:ascii="Times New Roman" w:hAnsi="Times New Roman" w:cs="Times New Roman"/>
          <w:bCs/>
        </w:rPr>
        <w:t xml:space="preserve"> течении 10 дней с момента передачи заявления в ТУ </w:t>
      </w:r>
      <w:r w:rsidR="00616B95" w:rsidRPr="00616B95">
        <w:rPr>
          <w:rFonts w:ascii="Times New Roman" w:hAnsi="Times New Roman" w:cs="Times New Roman"/>
          <w:bCs/>
        </w:rPr>
        <w:t>Росимущества Карачаево-Черкесской Республике</w:t>
      </w:r>
      <w:r w:rsidR="00616B95">
        <w:rPr>
          <w:rFonts w:ascii="Times New Roman" w:hAnsi="Times New Roman" w:cs="Times New Roman"/>
          <w:bCs/>
        </w:rPr>
        <w:t>;</w:t>
      </w:r>
    </w:p>
    <w:p w:rsidR="00480803" w:rsidRPr="00E16F38" w:rsidRDefault="004D23DF" w:rsidP="002121B4">
      <w:pPr>
        <w:pStyle w:val="af"/>
        <w:ind w:firstLine="709"/>
        <w:jc w:val="both"/>
        <w:rPr>
          <w:rFonts w:ascii="Times New Roman" w:hAnsi="Times New Roman" w:cs="Times New Roman"/>
        </w:rPr>
      </w:pPr>
      <w:bookmarkStart w:id="107" w:name="100193"/>
      <w:bookmarkEnd w:id="107"/>
      <w:r w:rsidRPr="00E16F38">
        <w:rPr>
          <w:rFonts w:ascii="Times New Roman" w:hAnsi="Times New Roman" w:cs="Times New Roman"/>
        </w:rPr>
        <w:t>9</w:t>
      </w:r>
      <w:r w:rsidR="00480803" w:rsidRPr="00E16F38">
        <w:rPr>
          <w:rFonts w:ascii="Times New Roman" w:hAnsi="Times New Roman" w:cs="Times New Roman"/>
        </w:rPr>
        <w:t xml:space="preserve">.2. </w:t>
      </w:r>
      <w:r w:rsidR="00C8239A" w:rsidRPr="00E16F38">
        <w:rPr>
          <w:rFonts w:ascii="Times New Roman" w:hAnsi="Times New Roman" w:cs="Times New Roman"/>
        </w:rPr>
        <w:t xml:space="preserve">Участникам торгов, не ставшим победителями торгов, суммы внесенных ими задатков возвращаются </w:t>
      </w:r>
      <w:r w:rsidR="00075DAB" w:rsidRPr="00E16F38">
        <w:rPr>
          <w:rFonts w:ascii="Times New Roman" w:hAnsi="Times New Roman" w:cs="Times New Roman"/>
          <w:bCs/>
        </w:rPr>
        <w:t xml:space="preserve">в </w:t>
      </w:r>
      <w:r w:rsidR="00616B95">
        <w:rPr>
          <w:rFonts w:ascii="Times New Roman" w:hAnsi="Times New Roman" w:cs="Times New Roman"/>
          <w:bCs/>
        </w:rPr>
        <w:t xml:space="preserve">течении 10 дней с момента передачи заявления в ТУ </w:t>
      </w:r>
      <w:r w:rsidR="00616B95" w:rsidRPr="00616B95">
        <w:rPr>
          <w:rFonts w:ascii="Times New Roman" w:hAnsi="Times New Roman" w:cs="Times New Roman"/>
          <w:bCs/>
        </w:rPr>
        <w:t>Росимущества Карачаево-Черкесской Республике</w:t>
      </w:r>
      <w:r w:rsidR="00390FEF" w:rsidRPr="00E16F38">
        <w:rPr>
          <w:rFonts w:ascii="Times New Roman" w:hAnsi="Times New Roman" w:cs="Times New Roman"/>
        </w:rPr>
        <w:t xml:space="preserve">; </w:t>
      </w:r>
    </w:p>
    <w:p w:rsidR="00480803" w:rsidRPr="00E16F38" w:rsidRDefault="004D23DF" w:rsidP="002121B4">
      <w:pPr>
        <w:pStyle w:val="af"/>
        <w:ind w:firstLine="709"/>
        <w:jc w:val="both"/>
        <w:rPr>
          <w:rFonts w:ascii="Times New Roman" w:hAnsi="Times New Roman" w:cs="Times New Roman"/>
        </w:rPr>
      </w:pPr>
      <w:bookmarkStart w:id="108" w:name="100194"/>
      <w:bookmarkEnd w:id="108"/>
      <w:r w:rsidRPr="00E16F38">
        <w:rPr>
          <w:rFonts w:ascii="Times New Roman" w:hAnsi="Times New Roman" w:cs="Times New Roman"/>
        </w:rPr>
        <w:t>9</w:t>
      </w:r>
      <w:r w:rsidR="00480803" w:rsidRPr="00E16F38">
        <w:rPr>
          <w:rFonts w:ascii="Times New Roman" w:hAnsi="Times New Roman" w:cs="Times New Roman"/>
        </w:rPr>
        <w:t xml:space="preserve">.3. В случае признания торгов несостоявшимися </w:t>
      </w:r>
      <w:r w:rsidR="008D35CE" w:rsidRPr="00E16F38">
        <w:rPr>
          <w:rFonts w:ascii="Times New Roman" w:hAnsi="Times New Roman" w:cs="Times New Roman"/>
        </w:rPr>
        <w:t xml:space="preserve">либо отмене торгов </w:t>
      </w:r>
      <w:r w:rsidR="00480803" w:rsidRPr="00E16F38">
        <w:rPr>
          <w:rFonts w:ascii="Times New Roman" w:hAnsi="Times New Roman" w:cs="Times New Roman"/>
        </w:rPr>
        <w:t xml:space="preserve">суммы внесенных задатков возвращаются </w:t>
      </w:r>
      <w:r w:rsidR="00075DAB" w:rsidRPr="00E16F38">
        <w:rPr>
          <w:rFonts w:ascii="Times New Roman" w:hAnsi="Times New Roman" w:cs="Times New Roman"/>
          <w:bCs/>
        </w:rPr>
        <w:t xml:space="preserve">в </w:t>
      </w:r>
      <w:bookmarkStart w:id="109" w:name="_GoBack"/>
      <w:bookmarkEnd w:id="109"/>
      <w:r w:rsidR="00616B95">
        <w:rPr>
          <w:rFonts w:ascii="Times New Roman" w:hAnsi="Times New Roman" w:cs="Times New Roman"/>
          <w:bCs/>
        </w:rPr>
        <w:t xml:space="preserve">течении 10 дней с момента передачи заявления в ТУ </w:t>
      </w:r>
      <w:r w:rsidR="00616B95" w:rsidRPr="00616B95">
        <w:rPr>
          <w:rFonts w:ascii="Times New Roman" w:hAnsi="Times New Roman" w:cs="Times New Roman"/>
          <w:bCs/>
        </w:rPr>
        <w:t>Росимущества Карачаево-Черкесской Республике</w:t>
      </w:r>
      <w:r w:rsidR="002E4E04" w:rsidRPr="00E16F38">
        <w:rPr>
          <w:rFonts w:ascii="Times New Roman" w:hAnsi="Times New Roman" w:cs="Times New Roman"/>
        </w:rPr>
        <w:t>;</w:t>
      </w:r>
    </w:p>
    <w:p w:rsidR="00480803" w:rsidRPr="00E16F38" w:rsidRDefault="004D23DF" w:rsidP="002121B4">
      <w:pPr>
        <w:pStyle w:val="af"/>
        <w:ind w:firstLine="709"/>
        <w:jc w:val="both"/>
        <w:rPr>
          <w:rFonts w:ascii="Times New Roman" w:hAnsi="Times New Roman" w:cs="Times New Roman"/>
        </w:rPr>
      </w:pPr>
      <w:bookmarkStart w:id="110" w:name="100195"/>
      <w:bookmarkStart w:id="111" w:name="100196"/>
      <w:bookmarkEnd w:id="110"/>
      <w:bookmarkEnd w:id="111"/>
      <w:r w:rsidRPr="00E16F38">
        <w:rPr>
          <w:rFonts w:ascii="Times New Roman" w:hAnsi="Times New Roman" w:cs="Times New Roman"/>
        </w:rPr>
        <w:t>9</w:t>
      </w:r>
      <w:r w:rsidR="00480803" w:rsidRPr="00E16F38">
        <w:rPr>
          <w:rFonts w:ascii="Times New Roman" w:hAnsi="Times New Roman" w:cs="Times New Roman"/>
        </w:rPr>
        <w:t>.</w:t>
      </w:r>
      <w:r w:rsidR="008D35CE" w:rsidRPr="00E16F38">
        <w:rPr>
          <w:rFonts w:ascii="Times New Roman" w:hAnsi="Times New Roman" w:cs="Times New Roman"/>
        </w:rPr>
        <w:t>4</w:t>
      </w:r>
      <w:r w:rsidR="00480803" w:rsidRPr="00E16F38">
        <w:rPr>
          <w:rFonts w:ascii="Times New Roman" w:hAnsi="Times New Roman" w:cs="Times New Roman"/>
        </w:rPr>
        <w:t>. Внесенный задаток не возвращается победителю торгов в случае, если он:</w:t>
      </w:r>
    </w:p>
    <w:p w:rsidR="00480803" w:rsidRPr="00E16F38" w:rsidRDefault="00480803" w:rsidP="002121B4">
      <w:pPr>
        <w:pStyle w:val="af"/>
        <w:ind w:firstLine="709"/>
        <w:jc w:val="both"/>
        <w:rPr>
          <w:rFonts w:ascii="Times New Roman" w:hAnsi="Times New Roman" w:cs="Times New Roman"/>
        </w:rPr>
      </w:pPr>
      <w:bookmarkStart w:id="112" w:name="100197"/>
      <w:bookmarkEnd w:id="112"/>
      <w:r w:rsidRPr="00E16F38">
        <w:rPr>
          <w:rFonts w:ascii="Times New Roman" w:hAnsi="Times New Roman" w:cs="Times New Roman"/>
        </w:rPr>
        <w:t>а) не подпишет в установленный срок протокол о результатах торгов;</w:t>
      </w:r>
    </w:p>
    <w:p w:rsidR="00480803" w:rsidRPr="00E16F38" w:rsidRDefault="00480803" w:rsidP="002121B4">
      <w:pPr>
        <w:pStyle w:val="af"/>
        <w:ind w:firstLine="709"/>
        <w:jc w:val="both"/>
        <w:rPr>
          <w:rFonts w:ascii="Times New Roman" w:hAnsi="Times New Roman" w:cs="Times New Roman"/>
        </w:rPr>
      </w:pPr>
      <w:bookmarkStart w:id="113" w:name="100198"/>
      <w:bookmarkEnd w:id="113"/>
      <w:r w:rsidRPr="00E16F38">
        <w:rPr>
          <w:rFonts w:ascii="Times New Roman" w:hAnsi="Times New Roman" w:cs="Times New Roman"/>
        </w:rPr>
        <w:t>б) не оплатит продаваемое на торгах имущество в срок, установленный подписанным протоколом о результатах торгов, либо заключенным договором купли-продажи имущества.</w:t>
      </w:r>
    </w:p>
    <w:p w:rsidR="00480803" w:rsidRPr="00E16F38" w:rsidRDefault="00480803" w:rsidP="002121B4">
      <w:pPr>
        <w:pStyle w:val="af"/>
        <w:ind w:firstLine="709"/>
        <w:jc w:val="both"/>
        <w:rPr>
          <w:rFonts w:ascii="Times New Roman" w:hAnsi="Times New Roman" w:cs="Times New Roman"/>
        </w:rPr>
      </w:pPr>
      <w:bookmarkStart w:id="114" w:name="100199"/>
      <w:bookmarkEnd w:id="114"/>
      <w:r w:rsidRPr="00E16F38">
        <w:rPr>
          <w:rFonts w:ascii="Times New Roman" w:hAnsi="Times New Roman" w:cs="Times New Roman"/>
        </w:rPr>
        <w:lastRenderedPageBreak/>
        <w:t>Указанный задаток подлежит перечислению в федеральный бюджет в течение 10 (десяти) рабочих дней с момента установления факта отказа от подписания протокола о результатах торгов победителем или внесения протокола о признании торгов несостоявшимися по основаниям, предусмотренным законодательством, перечислить на соответствующий счет Росимущества.</w:t>
      </w:r>
    </w:p>
    <w:p w:rsidR="00514EB2" w:rsidRPr="00E16F38" w:rsidRDefault="00514EB2" w:rsidP="002121B4">
      <w:pPr>
        <w:pStyle w:val="af"/>
        <w:ind w:firstLine="709"/>
        <w:jc w:val="both"/>
        <w:rPr>
          <w:rFonts w:ascii="Times New Roman" w:hAnsi="Times New Roman" w:cs="Times New Roman"/>
        </w:rPr>
      </w:pPr>
    </w:p>
    <w:p w:rsidR="008A314A" w:rsidRPr="00E16F38" w:rsidRDefault="003922A3" w:rsidP="008A314A">
      <w:pPr>
        <w:pStyle w:val="af"/>
        <w:ind w:firstLine="709"/>
        <w:jc w:val="both"/>
        <w:rPr>
          <w:rFonts w:ascii="Times New Roman" w:hAnsi="Times New Roman" w:cs="Times New Roman"/>
          <w:b/>
          <w:bCs/>
        </w:rPr>
      </w:pPr>
      <w:r w:rsidRPr="00E16F38">
        <w:rPr>
          <w:rFonts w:ascii="Times New Roman" w:hAnsi="Times New Roman" w:cs="Times New Roman"/>
          <w:b/>
          <w:bCs/>
        </w:rPr>
        <w:t>10</w:t>
      </w:r>
      <w:r w:rsidR="008A314A" w:rsidRPr="00E16F38">
        <w:rPr>
          <w:rFonts w:ascii="Times New Roman" w:hAnsi="Times New Roman" w:cs="Times New Roman"/>
          <w:b/>
          <w:bCs/>
        </w:rPr>
        <w:t>. ИНЫЕ УСЛОВИЯ УЧАСТИЯ В ТОРГАХ</w:t>
      </w:r>
    </w:p>
    <w:p w:rsidR="008A314A" w:rsidRPr="00E16F38" w:rsidRDefault="003922A3" w:rsidP="008A314A">
      <w:pPr>
        <w:pStyle w:val="af"/>
        <w:ind w:firstLine="709"/>
        <w:jc w:val="both"/>
        <w:rPr>
          <w:rFonts w:ascii="Times New Roman" w:hAnsi="Times New Roman" w:cs="Times New Roman"/>
        </w:rPr>
      </w:pPr>
      <w:r w:rsidRPr="00E16F38">
        <w:rPr>
          <w:rFonts w:ascii="Times New Roman" w:hAnsi="Times New Roman" w:cs="Times New Roman"/>
        </w:rPr>
        <w:t>10</w:t>
      </w:r>
      <w:r w:rsidR="008A314A" w:rsidRPr="00E16F38">
        <w:rPr>
          <w:rFonts w:ascii="Times New Roman" w:hAnsi="Times New Roman" w:cs="Times New Roman"/>
        </w:rPr>
        <w:t xml:space="preserve">.1. Иностранные юридические и физические лица допускаются к участию в торгах с соблюдением требований, установленных законодательством РФ.  Одно лицо имеет право подать только одну заявку. В случае если от одного лица поступили более чем одна заявка, к торгам он допускается только по одной из них, по выбору Заявителя.  </w:t>
      </w:r>
    </w:p>
    <w:p w:rsidR="004A1E35" w:rsidRPr="00E16F38" w:rsidRDefault="004A1E35" w:rsidP="004A1E35">
      <w:pPr>
        <w:pStyle w:val="af"/>
        <w:ind w:firstLine="709"/>
        <w:jc w:val="both"/>
        <w:rPr>
          <w:rFonts w:ascii="Times New Roman" w:hAnsi="Times New Roman" w:cs="Times New Roman"/>
        </w:rPr>
      </w:pPr>
      <w:r w:rsidRPr="00E16F38">
        <w:rPr>
          <w:rFonts w:ascii="Times New Roman" w:hAnsi="Times New Roman" w:cs="Times New Roman"/>
        </w:rPr>
        <w:t>10.2. Документы, формируемые участником путем заполнения сведений, должны быть собственноручно им подписаны. Заполненные и не подписанные участником документы (формы документов) служат основанием отклонения заявки.</w:t>
      </w:r>
    </w:p>
    <w:p w:rsidR="008A314A" w:rsidRPr="00E16F38" w:rsidRDefault="003922A3" w:rsidP="008A314A">
      <w:pPr>
        <w:pStyle w:val="af"/>
        <w:ind w:firstLine="709"/>
        <w:jc w:val="both"/>
        <w:rPr>
          <w:rFonts w:ascii="Times New Roman" w:hAnsi="Times New Roman" w:cs="Times New Roman"/>
        </w:rPr>
      </w:pPr>
      <w:r w:rsidRPr="00E16F38">
        <w:rPr>
          <w:rFonts w:ascii="Times New Roman" w:hAnsi="Times New Roman" w:cs="Times New Roman"/>
        </w:rPr>
        <w:t>10</w:t>
      </w:r>
      <w:r w:rsidR="008A314A" w:rsidRPr="00E16F38">
        <w:rPr>
          <w:rFonts w:ascii="Times New Roman" w:hAnsi="Times New Roman" w:cs="Times New Roman"/>
        </w:rPr>
        <w:t>.</w:t>
      </w:r>
      <w:r w:rsidR="004A1E35" w:rsidRPr="00E16F38">
        <w:rPr>
          <w:rFonts w:ascii="Times New Roman" w:hAnsi="Times New Roman" w:cs="Times New Roman"/>
        </w:rPr>
        <w:t>3</w:t>
      </w:r>
      <w:r w:rsidR="008A314A" w:rsidRPr="00E16F38">
        <w:rPr>
          <w:rFonts w:ascii="Times New Roman" w:hAnsi="Times New Roman" w:cs="Times New Roman"/>
        </w:rPr>
        <w:t>. Претендент приобретает статус участника торгов с момента оформления комиссией по проведению торгов протокола окончания приема и регистрации заявок.</w:t>
      </w:r>
    </w:p>
    <w:p w:rsidR="009D5188" w:rsidRPr="00E16F38" w:rsidRDefault="009D5188" w:rsidP="009D5188">
      <w:pPr>
        <w:pStyle w:val="af"/>
        <w:ind w:firstLine="709"/>
        <w:jc w:val="both"/>
        <w:rPr>
          <w:rFonts w:ascii="Times New Roman" w:hAnsi="Times New Roman" w:cs="Times New Roman"/>
        </w:rPr>
      </w:pPr>
      <w:r w:rsidRPr="00E16F38">
        <w:rPr>
          <w:rFonts w:ascii="Times New Roman" w:hAnsi="Times New Roman" w:cs="Times New Roman"/>
        </w:rPr>
        <w:t xml:space="preserve">10.4. </w:t>
      </w:r>
      <w:r w:rsidR="00406F93" w:rsidRPr="00E16F38">
        <w:rPr>
          <w:rFonts w:ascii="Times New Roman" w:hAnsi="Times New Roman" w:cs="Times New Roman"/>
        </w:rPr>
        <w:t>Физические лица у</w:t>
      </w:r>
      <w:r w:rsidRPr="00E16F38">
        <w:rPr>
          <w:rFonts w:ascii="Times New Roman" w:hAnsi="Times New Roman" w:cs="Times New Roman"/>
        </w:rPr>
        <w:t xml:space="preserve">частники </w:t>
      </w:r>
      <w:r w:rsidR="00406F93" w:rsidRPr="00E16F38">
        <w:rPr>
          <w:rFonts w:ascii="Times New Roman" w:hAnsi="Times New Roman" w:cs="Times New Roman"/>
        </w:rPr>
        <w:t xml:space="preserve">торгов </w:t>
      </w:r>
      <w:r w:rsidRPr="00E16F38">
        <w:rPr>
          <w:rFonts w:ascii="Times New Roman" w:hAnsi="Times New Roman" w:cs="Times New Roman"/>
        </w:rPr>
        <w:t>в обязательном порядке подтверждают отсутствие решения арбитражного суда о признании банкротом, формой предоставления сведений является декларация</w:t>
      </w:r>
      <w:r w:rsidR="00D25294" w:rsidRPr="00E16F38">
        <w:rPr>
          <w:rFonts w:ascii="Times New Roman" w:hAnsi="Times New Roman" w:cs="Times New Roman"/>
        </w:rPr>
        <w:t xml:space="preserve"> в свободной форме</w:t>
      </w:r>
      <w:r w:rsidRPr="00E16F38">
        <w:rPr>
          <w:rFonts w:ascii="Times New Roman" w:hAnsi="Times New Roman" w:cs="Times New Roman"/>
        </w:rPr>
        <w:t xml:space="preserve"> в виде отдельного документа заявки.</w:t>
      </w:r>
    </w:p>
    <w:p w:rsidR="008A314A" w:rsidRPr="00E16F38" w:rsidRDefault="003922A3" w:rsidP="008A314A">
      <w:pPr>
        <w:pStyle w:val="af"/>
        <w:ind w:firstLine="709"/>
        <w:jc w:val="both"/>
        <w:rPr>
          <w:rFonts w:ascii="Times New Roman" w:hAnsi="Times New Roman" w:cs="Times New Roman"/>
        </w:rPr>
      </w:pPr>
      <w:r w:rsidRPr="00E16F38">
        <w:rPr>
          <w:rFonts w:ascii="Times New Roman" w:hAnsi="Times New Roman" w:cs="Times New Roman"/>
        </w:rPr>
        <w:t>10</w:t>
      </w:r>
      <w:r w:rsidR="008A314A" w:rsidRPr="00E16F38">
        <w:rPr>
          <w:rFonts w:ascii="Times New Roman" w:hAnsi="Times New Roman" w:cs="Times New Roman"/>
        </w:rPr>
        <w:t>.</w:t>
      </w:r>
      <w:r w:rsidR="009D5188" w:rsidRPr="00E16F38">
        <w:rPr>
          <w:rFonts w:ascii="Times New Roman" w:hAnsi="Times New Roman" w:cs="Times New Roman"/>
        </w:rPr>
        <w:t>5</w:t>
      </w:r>
      <w:r w:rsidR="008A314A" w:rsidRPr="00E16F38">
        <w:rPr>
          <w:rFonts w:ascii="Times New Roman" w:hAnsi="Times New Roman" w:cs="Times New Roman"/>
        </w:rPr>
        <w:t xml:space="preserve">. Электронные документы в составе заявки </w:t>
      </w:r>
      <w:r w:rsidR="002F6607" w:rsidRPr="00E16F38">
        <w:rPr>
          <w:rFonts w:ascii="Times New Roman" w:hAnsi="Times New Roman" w:cs="Times New Roman"/>
        </w:rPr>
        <w:t xml:space="preserve">должны </w:t>
      </w:r>
      <w:r w:rsidR="008A314A" w:rsidRPr="00E16F38">
        <w:rPr>
          <w:rFonts w:ascii="Times New Roman" w:hAnsi="Times New Roman" w:cs="Times New Roman"/>
        </w:rPr>
        <w:t>точно повторять оригинал, изображение не должно быть изменено, быть слишком темным или слишком светлым, иметь признаки компиляции. Информация и реквизиты оригинала должны быть четко видны на изображении. Файл не должен быть защищен от просмотра, печати, не должен содержать вредоносного программного обеспечения в явном или скрытом виде.</w:t>
      </w:r>
      <w:r w:rsidR="00873821" w:rsidRPr="00E16F38">
        <w:rPr>
          <w:rFonts w:ascii="Times New Roman" w:hAnsi="Times New Roman" w:cs="Times New Roman"/>
        </w:rPr>
        <w:t xml:space="preserve"> Текст, написанный от руки, должен быть разборчивым.</w:t>
      </w:r>
    </w:p>
    <w:p w:rsidR="00514EB2" w:rsidRPr="00E16F38" w:rsidRDefault="00514EB2" w:rsidP="008A314A">
      <w:pPr>
        <w:pStyle w:val="af"/>
        <w:ind w:firstLine="709"/>
        <w:jc w:val="both"/>
        <w:rPr>
          <w:rFonts w:ascii="Times New Roman" w:hAnsi="Times New Roman" w:cs="Times New Roman"/>
        </w:rPr>
      </w:pPr>
    </w:p>
    <w:p w:rsidR="004D23DF" w:rsidRPr="00E16F38" w:rsidRDefault="003922A3" w:rsidP="002121B4">
      <w:pPr>
        <w:pStyle w:val="af"/>
        <w:ind w:firstLine="709"/>
        <w:jc w:val="both"/>
        <w:rPr>
          <w:rFonts w:ascii="Times New Roman" w:hAnsi="Times New Roman" w:cs="Times New Roman"/>
          <w:b/>
          <w:bCs/>
          <w:caps/>
          <w:bdr w:val="none" w:sz="0" w:space="0" w:color="auto" w:frame="1"/>
          <w:lang w:eastAsia="ru-RU"/>
        </w:rPr>
      </w:pPr>
      <w:r w:rsidRPr="00E16F38">
        <w:rPr>
          <w:rFonts w:ascii="Times New Roman" w:hAnsi="Times New Roman" w:cs="Times New Roman"/>
          <w:b/>
          <w:bCs/>
          <w:caps/>
          <w:bdr w:val="none" w:sz="0" w:space="0" w:color="auto" w:frame="1"/>
          <w:lang w:eastAsia="ru-RU"/>
        </w:rPr>
        <w:t>11</w:t>
      </w:r>
      <w:r w:rsidR="004D23DF" w:rsidRPr="00E16F38">
        <w:rPr>
          <w:rFonts w:ascii="Times New Roman" w:hAnsi="Times New Roman" w:cs="Times New Roman"/>
          <w:b/>
          <w:bCs/>
          <w:caps/>
          <w:bdr w:val="none" w:sz="0" w:space="0" w:color="auto" w:frame="1"/>
          <w:lang w:eastAsia="ru-RU"/>
        </w:rPr>
        <w:t>. реализация арестованного имущества</w:t>
      </w:r>
      <w:r w:rsidR="002E4E04" w:rsidRPr="00E16F38">
        <w:rPr>
          <w:rFonts w:ascii="Times New Roman" w:hAnsi="Times New Roman" w:cs="Times New Roman"/>
          <w:b/>
          <w:bCs/>
          <w:caps/>
          <w:bdr w:val="none" w:sz="0" w:space="0" w:color="auto" w:frame="1"/>
          <w:lang w:eastAsia="ru-RU"/>
        </w:rPr>
        <w:t xml:space="preserve"> без проведения торгов</w:t>
      </w:r>
    </w:p>
    <w:p w:rsidR="00480803" w:rsidRPr="00E16F38" w:rsidRDefault="003922A3" w:rsidP="002121B4">
      <w:pPr>
        <w:pStyle w:val="af"/>
        <w:ind w:firstLine="709"/>
        <w:jc w:val="both"/>
        <w:rPr>
          <w:rFonts w:ascii="Times New Roman" w:hAnsi="Times New Roman" w:cs="Times New Roman"/>
        </w:rPr>
      </w:pPr>
      <w:bookmarkStart w:id="115" w:name="100201"/>
      <w:bookmarkEnd w:id="115"/>
      <w:r w:rsidRPr="00E16F38">
        <w:rPr>
          <w:rFonts w:ascii="Times New Roman" w:hAnsi="Times New Roman" w:cs="Times New Roman"/>
        </w:rPr>
        <w:t>11</w:t>
      </w:r>
      <w:r w:rsidR="00480803" w:rsidRPr="00E16F38">
        <w:rPr>
          <w:rFonts w:ascii="Times New Roman" w:hAnsi="Times New Roman" w:cs="Times New Roman"/>
        </w:rPr>
        <w:t xml:space="preserve">.1. </w:t>
      </w:r>
      <w:bookmarkStart w:id="116" w:name="100202"/>
      <w:bookmarkEnd w:id="116"/>
      <w:r w:rsidR="00480803" w:rsidRPr="00E16F38">
        <w:rPr>
          <w:rFonts w:ascii="Times New Roman" w:hAnsi="Times New Roman" w:cs="Times New Roman"/>
        </w:rPr>
        <w:t>Право на реализацию арестованного имущества без проведения торгов указывается в поручении Росимущества, территориального управления Росимущества, направляемому специализированной организации (</w:t>
      </w:r>
      <w:r w:rsidR="004D23DF" w:rsidRPr="00E16F38">
        <w:rPr>
          <w:rFonts w:ascii="Times New Roman" w:hAnsi="Times New Roman" w:cs="Times New Roman"/>
        </w:rPr>
        <w:t>ООО «</w:t>
      </w:r>
      <w:r w:rsidR="002C54CF">
        <w:rPr>
          <w:rFonts w:ascii="Times New Roman" w:hAnsi="Times New Roman" w:cs="Times New Roman"/>
        </w:rPr>
        <w:t>МВ-Оценка</w:t>
      </w:r>
      <w:r w:rsidR="004D23DF" w:rsidRPr="00E16F38">
        <w:rPr>
          <w:rFonts w:ascii="Times New Roman" w:hAnsi="Times New Roman" w:cs="Times New Roman"/>
        </w:rPr>
        <w:t>»</w:t>
      </w:r>
      <w:r w:rsidR="00480803" w:rsidRPr="00E16F38">
        <w:rPr>
          <w:rFonts w:ascii="Times New Roman" w:hAnsi="Times New Roman" w:cs="Times New Roman"/>
        </w:rPr>
        <w:t>).</w:t>
      </w:r>
    </w:p>
    <w:p w:rsidR="00480803" w:rsidRPr="00E16F38" w:rsidRDefault="00480803" w:rsidP="002121B4">
      <w:pPr>
        <w:pStyle w:val="af"/>
        <w:ind w:firstLine="709"/>
        <w:jc w:val="both"/>
        <w:rPr>
          <w:rFonts w:ascii="Times New Roman" w:hAnsi="Times New Roman" w:cs="Times New Roman"/>
        </w:rPr>
      </w:pPr>
      <w:bookmarkStart w:id="117" w:name="100203"/>
      <w:bookmarkEnd w:id="117"/>
      <w:r w:rsidRPr="00E16F38">
        <w:rPr>
          <w:rFonts w:ascii="Times New Roman" w:hAnsi="Times New Roman" w:cs="Times New Roman"/>
        </w:rPr>
        <w:t>При осуществлении реализации арестованного имущества без проведения торгов Продавец имущества обязан обеспечить соблюдение правил, установленных</w:t>
      </w:r>
      <w:r w:rsidRPr="00E16F38">
        <w:rPr>
          <w:rStyle w:val="apple-converted-space"/>
          <w:rFonts w:ascii="Times New Roman" w:hAnsi="Times New Roman" w:cs="Times New Roman"/>
        </w:rPr>
        <w:t> </w:t>
      </w:r>
      <w:hyperlink r:id="rId12" w:anchor="100188" w:history="1">
        <w:r w:rsidRPr="00E16F38">
          <w:rPr>
            <w:rStyle w:val="a5"/>
            <w:rFonts w:ascii="Times New Roman" w:hAnsi="Times New Roman" w:cs="Times New Roman"/>
            <w:color w:val="auto"/>
            <w:u w:val="none"/>
            <w:bdr w:val="none" w:sz="0" w:space="0" w:color="auto" w:frame="1"/>
          </w:rPr>
          <w:t>статьями 492</w:t>
        </w:r>
      </w:hyperlink>
      <w:r w:rsidRPr="00E16F38">
        <w:rPr>
          <w:rStyle w:val="apple-converted-space"/>
          <w:rFonts w:ascii="Times New Roman" w:hAnsi="Times New Roman" w:cs="Times New Roman"/>
        </w:rPr>
        <w:t> </w:t>
      </w:r>
      <w:r w:rsidRPr="00E16F38">
        <w:rPr>
          <w:rFonts w:ascii="Times New Roman" w:hAnsi="Times New Roman" w:cs="Times New Roman"/>
        </w:rPr>
        <w:t>-</w:t>
      </w:r>
      <w:r w:rsidRPr="00E16F38">
        <w:rPr>
          <w:rStyle w:val="apple-converted-space"/>
          <w:rFonts w:ascii="Times New Roman" w:hAnsi="Times New Roman" w:cs="Times New Roman"/>
        </w:rPr>
        <w:t> </w:t>
      </w:r>
      <w:hyperlink r:id="rId13" w:anchor="100249" w:history="1">
        <w:r w:rsidRPr="00E16F38">
          <w:rPr>
            <w:rStyle w:val="a5"/>
            <w:rFonts w:ascii="Times New Roman" w:hAnsi="Times New Roman" w:cs="Times New Roman"/>
            <w:color w:val="auto"/>
            <w:u w:val="none"/>
            <w:bdr w:val="none" w:sz="0" w:space="0" w:color="auto" w:frame="1"/>
          </w:rPr>
          <w:t>505</w:t>
        </w:r>
      </w:hyperlink>
      <w:r w:rsidRPr="00E16F38">
        <w:rPr>
          <w:rStyle w:val="apple-converted-space"/>
          <w:rFonts w:ascii="Times New Roman" w:hAnsi="Times New Roman" w:cs="Times New Roman"/>
        </w:rPr>
        <w:t> </w:t>
      </w:r>
      <w:r w:rsidRPr="00E16F38">
        <w:rPr>
          <w:rFonts w:ascii="Times New Roman" w:hAnsi="Times New Roman" w:cs="Times New Roman"/>
        </w:rPr>
        <w:t>Гражданского кодекса Российской Федерации, нормами принятых в соответствии с ним федеральных законов и иных нормативных правовых актов, в том числе определяющих особенности продажи отдельных видов Имущества</w:t>
      </w:r>
      <w:r w:rsidR="004D23DF" w:rsidRPr="00E16F38">
        <w:rPr>
          <w:rFonts w:ascii="Times New Roman" w:hAnsi="Times New Roman" w:cs="Times New Roman"/>
        </w:rPr>
        <w:t>.</w:t>
      </w:r>
    </w:p>
    <w:p w:rsidR="00480803" w:rsidRPr="00E16F38" w:rsidRDefault="003922A3" w:rsidP="002121B4">
      <w:pPr>
        <w:pStyle w:val="af"/>
        <w:ind w:firstLine="709"/>
        <w:jc w:val="both"/>
        <w:rPr>
          <w:rFonts w:ascii="Times New Roman" w:hAnsi="Times New Roman" w:cs="Times New Roman"/>
        </w:rPr>
      </w:pPr>
      <w:bookmarkStart w:id="118" w:name="100204"/>
      <w:bookmarkEnd w:id="118"/>
      <w:r w:rsidRPr="00E16F38">
        <w:rPr>
          <w:rFonts w:ascii="Times New Roman" w:hAnsi="Times New Roman" w:cs="Times New Roman"/>
        </w:rPr>
        <w:t>11</w:t>
      </w:r>
      <w:r w:rsidR="00E31EB4">
        <w:rPr>
          <w:rFonts w:ascii="Times New Roman" w:hAnsi="Times New Roman" w:cs="Times New Roman"/>
        </w:rPr>
        <w:t>.2</w:t>
      </w:r>
      <w:r w:rsidR="00480803" w:rsidRPr="00E16F38">
        <w:rPr>
          <w:rFonts w:ascii="Times New Roman" w:hAnsi="Times New Roman" w:cs="Times New Roman"/>
        </w:rPr>
        <w:t>. Договор купли-продажи имущества является публичным договором. Продавец имущества не вправе отказаться от заключения договора при наличии соответствующего имущества. Цена выставленного на продажу имущества, а также иные условия договора купли-продажи должны быть одинаковыми для всех потребителей.</w:t>
      </w:r>
    </w:p>
    <w:p w:rsidR="00480803" w:rsidRPr="00E16F38" w:rsidRDefault="003922A3" w:rsidP="002121B4">
      <w:pPr>
        <w:pStyle w:val="af"/>
        <w:ind w:firstLine="709"/>
        <w:jc w:val="both"/>
        <w:rPr>
          <w:rFonts w:ascii="Times New Roman" w:hAnsi="Times New Roman" w:cs="Times New Roman"/>
        </w:rPr>
      </w:pPr>
      <w:bookmarkStart w:id="119" w:name="100205"/>
      <w:bookmarkEnd w:id="119"/>
      <w:r w:rsidRPr="00E16F38">
        <w:rPr>
          <w:rFonts w:ascii="Times New Roman" w:hAnsi="Times New Roman" w:cs="Times New Roman"/>
        </w:rPr>
        <w:t>11</w:t>
      </w:r>
      <w:r w:rsidR="00E31EB4">
        <w:rPr>
          <w:rFonts w:ascii="Times New Roman" w:hAnsi="Times New Roman" w:cs="Times New Roman"/>
        </w:rPr>
        <w:t>.3</w:t>
      </w:r>
      <w:r w:rsidR="00480803" w:rsidRPr="00E16F38">
        <w:rPr>
          <w:rFonts w:ascii="Times New Roman" w:hAnsi="Times New Roman" w:cs="Times New Roman"/>
        </w:rPr>
        <w:t>. К отношениям по договору купли-продажи с участием покупателей - граждан, не урегулированным</w:t>
      </w:r>
      <w:r w:rsidR="00A663AB" w:rsidRPr="00E16F38">
        <w:rPr>
          <w:rFonts w:ascii="Times New Roman" w:hAnsi="Times New Roman" w:cs="Times New Roman"/>
        </w:rPr>
        <w:t xml:space="preserve"> </w:t>
      </w:r>
      <w:r w:rsidR="00480803" w:rsidRPr="00E16F38">
        <w:rPr>
          <w:rFonts w:ascii="Times New Roman" w:hAnsi="Times New Roman" w:cs="Times New Roman"/>
        </w:rPr>
        <w:t>Гражданским</w:t>
      </w:r>
      <w:r w:rsidR="00480803" w:rsidRPr="00E16F38">
        <w:rPr>
          <w:rStyle w:val="apple-converted-space"/>
          <w:rFonts w:ascii="Times New Roman" w:hAnsi="Times New Roman" w:cs="Times New Roman"/>
        </w:rPr>
        <w:t> </w:t>
      </w:r>
      <w:hyperlink r:id="rId14" w:history="1">
        <w:r w:rsidR="00480803" w:rsidRPr="00E16F38">
          <w:rPr>
            <w:rStyle w:val="a5"/>
            <w:rFonts w:ascii="Times New Roman" w:hAnsi="Times New Roman" w:cs="Times New Roman"/>
            <w:color w:val="auto"/>
            <w:u w:val="none"/>
            <w:bdr w:val="none" w:sz="0" w:space="0" w:color="auto" w:frame="1"/>
          </w:rPr>
          <w:t>кодексом</w:t>
        </w:r>
      </w:hyperlink>
      <w:r w:rsidR="00480803" w:rsidRPr="00E16F38">
        <w:rPr>
          <w:rStyle w:val="apple-converted-space"/>
          <w:rFonts w:ascii="Times New Roman" w:hAnsi="Times New Roman" w:cs="Times New Roman"/>
        </w:rPr>
        <w:t> </w:t>
      </w:r>
      <w:r w:rsidR="00480803" w:rsidRPr="00E16F38">
        <w:rPr>
          <w:rFonts w:ascii="Times New Roman" w:hAnsi="Times New Roman" w:cs="Times New Roman"/>
        </w:rPr>
        <w:t>Российской Федерации, применяется Федеральный</w:t>
      </w:r>
      <w:r w:rsidR="00514EB2" w:rsidRPr="00E16F38">
        <w:rPr>
          <w:rStyle w:val="apple-converted-space"/>
          <w:rFonts w:ascii="Times New Roman" w:hAnsi="Times New Roman" w:cs="Times New Roman"/>
        </w:rPr>
        <w:t xml:space="preserve"> </w:t>
      </w:r>
      <w:hyperlink r:id="rId15" w:history="1">
        <w:r w:rsidR="00480803" w:rsidRPr="00E16F38">
          <w:rPr>
            <w:rStyle w:val="a5"/>
            <w:rFonts w:ascii="Times New Roman" w:hAnsi="Times New Roman" w:cs="Times New Roman"/>
            <w:color w:val="auto"/>
            <w:u w:val="none"/>
            <w:bdr w:val="none" w:sz="0" w:space="0" w:color="auto" w:frame="1"/>
          </w:rPr>
          <w:t>закон</w:t>
        </w:r>
      </w:hyperlink>
      <w:r w:rsidR="00514EB2" w:rsidRPr="00E16F38">
        <w:rPr>
          <w:rStyle w:val="apple-converted-space"/>
          <w:rFonts w:ascii="Times New Roman" w:hAnsi="Times New Roman" w:cs="Times New Roman"/>
        </w:rPr>
        <w:t xml:space="preserve"> </w:t>
      </w:r>
      <w:r w:rsidR="00480803" w:rsidRPr="00E16F38">
        <w:rPr>
          <w:rFonts w:ascii="Times New Roman" w:hAnsi="Times New Roman" w:cs="Times New Roman"/>
        </w:rPr>
        <w:t xml:space="preserve">от 7 февраля 1992 г. </w:t>
      </w:r>
      <w:r w:rsidR="003E5E20" w:rsidRPr="00E16F38">
        <w:rPr>
          <w:rFonts w:ascii="Times New Roman" w:hAnsi="Times New Roman" w:cs="Times New Roman"/>
        </w:rPr>
        <w:t>№</w:t>
      </w:r>
      <w:r w:rsidR="00480803" w:rsidRPr="00E16F38">
        <w:rPr>
          <w:rFonts w:ascii="Times New Roman" w:hAnsi="Times New Roman" w:cs="Times New Roman"/>
        </w:rPr>
        <w:t xml:space="preserve"> 2300-1 </w:t>
      </w:r>
      <w:r w:rsidR="00A8181B" w:rsidRPr="00E16F38">
        <w:rPr>
          <w:rFonts w:ascii="Times New Roman" w:hAnsi="Times New Roman" w:cs="Times New Roman"/>
        </w:rPr>
        <w:t>«</w:t>
      </w:r>
      <w:r w:rsidR="00480803" w:rsidRPr="00E16F38">
        <w:rPr>
          <w:rFonts w:ascii="Times New Roman" w:hAnsi="Times New Roman" w:cs="Times New Roman"/>
        </w:rPr>
        <w:t>О защите прав потребителей</w:t>
      </w:r>
      <w:r w:rsidR="00A8181B" w:rsidRPr="00E16F38">
        <w:rPr>
          <w:rFonts w:ascii="Times New Roman" w:hAnsi="Times New Roman" w:cs="Times New Roman"/>
        </w:rPr>
        <w:t>»</w:t>
      </w:r>
      <w:r w:rsidR="00480803" w:rsidRPr="00E16F38">
        <w:rPr>
          <w:rFonts w:ascii="Times New Roman" w:hAnsi="Times New Roman" w:cs="Times New Roman"/>
        </w:rPr>
        <w:t xml:space="preserve"> (далее </w:t>
      </w:r>
      <w:r w:rsidR="00A8181B" w:rsidRPr="00E16F38">
        <w:rPr>
          <w:rFonts w:ascii="Times New Roman" w:hAnsi="Times New Roman" w:cs="Times New Roman"/>
        </w:rPr>
        <w:t>–</w:t>
      </w:r>
      <w:r w:rsidR="00480803" w:rsidRPr="00E16F38">
        <w:rPr>
          <w:rFonts w:ascii="Times New Roman" w:hAnsi="Times New Roman" w:cs="Times New Roman"/>
        </w:rPr>
        <w:t xml:space="preserve"> Закон </w:t>
      </w:r>
      <w:r w:rsidR="00A8181B" w:rsidRPr="00E16F38">
        <w:rPr>
          <w:rFonts w:ascii="Times New Roman" w:hAnsi="Times New Roman" w:cs="Times New Roman"/>
        </w:rPr>
        <w:t>«</w:t>
      </w:r>
      <w:r w:rsidR="00480803" w:rsidRPr="00E16F38">
        <w:rPr>
          <w:rFonts w:ascii="Times New Roman" w:hAnsi="Times New Roman" w:cs="Times New Roman"/>
        </w:rPr>
        <w:t>О защите прав потребителей</w:t>
      </w:r>
      <w:r w:rsidR="00A8181B" w:rsidRPr="00E16F38">
        <w:rPr>
          <w:rFonts w:ascii="Times New Roman" w:hAnsi="Times New Roman" w:cs="Times New Roman"/>
        </w:rPr>
        <w:t>»</w:t>
      </w:r>
      <w:r w:rsidR="00480803" w:rsidRPr="00E16F38">
        <w:rPr>
          <w:rFonts w:ascii="Times New Roman" w:hAnsi="Times New Roman" w:cs="Times New Roman"/>
        </w:rPr>
        <w:t>) и иные нормативные правовые акты, принятые в соответствии с ним, в том числе</w:t>
      </w:r>
      <w:r w:rsidR="00514EB2" w:rsidRPr="00E16F38">
        <w:rPr>
          <w:rStyle w:val="apple-converted-space"/>
          <w:rFonts w:ascii="Times New Roman" w:hAnsi="Times New Roman" w:cs="Times New Roman"/>
        </w:rPr>
        <w:t xml:space="preserve"> </w:t>
      </w:r>
      <w:r w:rsidR="00480803" w:rsidRPr="00E16F38">
        <w:rPr>
          <w:rFonts w:ascii="Times New Roman" w:hAnsi="Times New Roman" w:cs="Times New Roman"/>
          <w:bdr w:val="none" w:sz="0" w:space="0" w:color="auto" w:frame="1"/>
        </w:rPr>
        <w:t>Правила</w:t>
      </w:r>
      <w:r w:rsidR="00514EB2" w:rsidRPr="00E16F38">
        <w:rPr>
          <w:rStyle w:val="apple-converted-space"/>
          <w:rFonts w:ascii="Times New Roman" w:hAnsi="Times New Roman" w:cs="Times New Roman"/>
        </w:rPr>
        <w:t xml:space="preserve"> </w:t>
      </w:r>
      <w:r w:rsidR="00480803" w:rsidRPr="00E16F38">
        <w:rPr>
          <w:rFonts w:ascii="Times New Roman" w:hAnsi="Times New Roman" w:cs="Times New Roman"/>
        </w:rPr>
        <w:t xml:space="preserve">продажи товаров по образцам, утвержденные постановлением Правительства Российской Федерации от 21 июля 1997 г. </w:t>
      </w:r>
      <w:r w:rsidR="00A8181B" w:rsidRPr="00E16F38">
        <w:rPr>
          <w:rFonts w:ascii="Times New Roman" w:hAnsi="Times New Roman" w:cs="Times New Roman"/>
        </w:rPr>
        <w:t>№</w:t>
      </w:r>
      <w:r w:rsidR="00480803" w:rsidRPr="00E16F38">
        <w:rPr>
          <w:rFonts w:ascii="Times New Roman" w:hAnsi="Times New Roman" w:cs="Times New Roman"/>
        </w:rPr>
        <w:t xml:space="preserve"> 918, и Правила продажи отдельных видов товаров, утвержденные Постановлением Правительства Российской Федерации от 19 января 1998 г. </w:t>
      </w:r>
      <w:r w:rsidR="00A8181B" w:rsidRPr="00E16F38">
        <w:rPr>
          <w:rFonts w:ascii="Times New Roman" w:hAnsi="Times New Roman" w:cs="Times New Roman"/>
        </w:rPr>
        <w:t>№</w:t>
      </w:r>
      <w:r w:rsidR="00480803" w:rsidRPr="00E16F38">
        <w:rPr>
          <w:rFonts w:ascii="Times New Roman" w:hAnsi="Times New Roman" w:cs="Times New Roman"/>
        </w:rPr>
        <w:t xml:space="preserve"> 55.</w:t>
      </w:r>
    </w:p>
    <w:bookmarkStart w:id="120" w:name="100206"/>
    <w:bookmarkEnd w:id="120"/>
    <w:p w:rsidR="00480803" w:rsidRPr="00E16F38" w:rsidRDefault="005F2242" w:rsidP="002121B4">
      <w:pPr>
        <w:pStyle w:val="af"/>
        <w:ind w:firstLine="709"/>
        <w:jc w:val="both"/>
        <w:rPr>
          <w:rFonts w:ascii="Times New Roman" w:hAnsi="Times New Roman" w:cs="Times New Roman"/>
        </w:rPr>
      </w:pPr>
      <w:r w:rsidRPr="00E16F38">
        <w:rPr>
          <w:rFonts w:ascii="Times New Roman" w:hAnsi="Times New Roman" w:cs="Times New Roman"/>
        </w:rPr>
        <w:fldChar w:fldCharType="begin"/>
      </w:r>
      <w:r w:rsidR="00480803" w:rsidRPr="00E16F38">
        <w:rPr>
          <w:rFonts w:ascii="Times New Roman" w:hAnsi="Times New Roman" w:cs="Times New Roman"/>
        </w:rPr>
        <w:instrText xml:space="preserve"> HYPERLINK "https://legalacts.ru/doc/postanovlenie-pravitelstva-rf-ot-06061998-n-569/" \l "100010" </w:instrText>
      </w:r>
      <w:r w:rsidRPr="00E16F38">
        <w:rPr>
          <w:rFonts w:ascii="Times New Roman" w:hAnsi="Times New Roman" w:cs="Times New Roman"/>
        </w:rPr>
        <w:fldChar w:fldCharType="separate"/>
      </w:r>
      <w:r w:rsidR="00480803" w:rsidRPr="00E16F38">
        <w:rPr>
          <w:rStyle w:val="a5"/>
          <w:rFonts w:ascii="Times New Roman" w:hAnsi="Times New Roman" w:cs="Times New Roman"/>
          <w:color w:val="auto"/>
          <w:u w:val="none"/>
          <w:bdr w:val="none" w:sz="0" w:space="0" w:color="auto" w:frame="1"/>
        </w:rPr>
        <w:t>Правила</w:t>
      </w:r>
      <w:r w:rsidRPr="00E16F38">
        <w:rPr>
          <w:rFonts w:ascii="Times New Roman" w:hAnsi="Times New Roman" w:cs="Times New Roman"/>
        </w:rPr>
        <w:fldChar w:fldCharType="end"/>
      </w:r>
      <w:r w:rsidR="00E16F38">
        <w:rPr>
          <w:rStyle w:val="apple-converted-space"/>
          <w:rFonts w:ascii="Times New Roman" w:hAnsi="Times New Roman" w:cs="Times New Roman"/>
        </w:rPr>
        <w:t xml:space="preserve"> </w:t>
      </w:r>
      <w:r w:rsidR="00480803" w:rsidRPr="00E16F38">
        <w:rPr>
          <w:rFonts w:ascii="Times New Roman" w:hAnsi="Times New Roman" w:cs="Times New Roman"/>
        </w:rPr>
        <w:t xml:space="preserve">комиссионной торговли непродовольственными товарами, утвержденные постановлением Правительства Российской Федерации от 6 июня 1998 г. </w:t>
      </w:r>
      <w:r w:rsidR="00A8181B" w:rsidRPr="00E16F38">
        <w:rPr>
          <w:rFonts w:ascii="Times New Roman" w:hAnsi="Times New Roman" w:cs="Times New Roman"/>
        </w:rPr>
        <w:t>№</w:t>
      </w:r>
      <w:r w:rsidR="00480803" w:rsidRPr="00E16F38">
        <w:rPr>
          <w:rFonts w:ascii="Times New Roman" w:hAnsi="Times New Roman" w:cs="Times New Roman"/>
        </w:rPr>
        <w:t xml:space="preserve"> 569, применяются в части, регулирующей отношения между Продавцом имущества и покупателем - гражданином, имеющим намерение приобрести либо приобретающим Имущество исключительно для личных, семейных, домашних и иных нужд, не связанных с осуществлением предпринимательской деятельности.</w:t>
      </w:r>
    </w:p>
    <w:p w:rsidR="00480803" w:rsidRPr="00E16F38" w:rsidRDefault="003922A3" w:rsidP="002121B4">
      <w:pPr>
        <w:pStyle w:val="af"/>
        <w:ind w:firstLine="709"/>
        <w:jc w:val="both"/>
        <w:rPr>
          <w:rFonts w:ascii="Times New Roman" w:hAnsi="Times New Roman" w:cs="Times New Roman"/>
        </w:rPr>
      </w:pPr>
      <w:bookmarkStart w:id="121" w:name="100207"/>
      <w:bookmarkEnd w:id="121"/>
      <w:r w:rsidRPr="00E16F38">
        <w:rPr>
          <w:rFonts w:ascii="Times New Roman" w:hAnsi="Times New Roman" w:cs="Times New Roman"/>
        </w:rPr>
        <w:t>11</w:t>
      </w:r>
      <w:r w:rsidR="00E31EB4">
        <w:rPr>
          <w:rFonts w:ascii="Times New Roman" w:hAnsi="Times New Roman" w:cs="Times New Roman"/>
        </w:rPr>
        <w:t>.4</w:t>
      </w:r>
      <w:r w:rsidR="00480803" w:rsidRPr="00E16F38">
        <w:rPr>
          <w:rFonts w:ascii="Times New Roman" w:hAnsi="Times New Roman" w:cs="Times New Roman"/>
        </w:rPr>
        <w:t xml:space="preserve">. </w:t>
      </w:r>
      <w:bookmarkStart w:id="122" w:name="100208"/>
      <w:bookmarkEnd w:id="122"/>
      <w:r w:rsidR="00480803" w:rsidRPr="00E16F38">
        <w:rPr>
          <w:rFonts w:ascii="Times New Roman" w:hAnsi="Times New Roman" w:cs="Times New Roman"/>
        </w:rPr>
        <w:t xml:space="preserve">При организации и проведении продажи арестованного имущества без проведения торгов Продавец имущества должен в наглядной и доступной форме в информационно-телекоммуникационной сети </w:t>
      </w:r>
      <w:r w:rsidR="00A8181B" w:rsidRPr="00E16F38">
        <w:rPr>
          <w:rFonts w:ascii="Times New Roman" w:hAnsi="Times New Roman" w:cs="Times New Roman"/>
        </w:rPr>
        <w:t>«</w:t>
      </w:r>
      <w:r w:rsidR="00480803" w:rsidRPr="00E16F38">
        <w:rPr>
          <w:rFonts w:ascii="Times New Roman" w:hAnsi="Times New Roman" w:cs="Times New Roman"/>
        </w:rPr>
        <w:t>Интернет</w:t>
      </w:r>
      <w:r w:rsidR="00A8181B" w:rsidRPr="00E16F38">
        <w:rPr>
          <w:rFonts w:ascii="Times New Roman" w:hAnsi="Times New Roman" w:cs="Times New Roman"/>
        </w:rPr>
        <w:t>»</w:t>
      </w:r>
      <w:r w:rsidR="00480803" w:rsidRPr="00E16F38">
        <w:rPr>
          <w:rFonts w:ascii="Times New Roman" w:hAnsi="Times New Roman" w:cs="Times New Roman"/>
        </w:rPr>
        <w:t xml:space="preserve"> довести до сведения покупателей информацию о том, что имущество реализуется принудительно по постановлению передавшего его для реализации судебного пристава-исполнителя.</w:t>
      </w:r>
    </w:p>
    <w:p w:rsidR="00480803" w:rsidRPr="00E16F38" w:rsidRDefault="00480803" w:rsidP="007604A1">
      <w:pPr>
        <w:pStyle w:val="af"/>
        <w:ind w:firstLine="709"/>
        <w:jc w:val="both"/>
        <w:rPr>
          <w:rFonts w:ascii="Times New Roman" w:hAnsi="Times New Roman" w:cs="Times New Roman"/>
        </w:rPr>
      </w:pPr>
      <w:bookmarkStart w:id="123" w:name="100209"/>
      <w:bookmarkEnd w:id="123"/>
      <w:r w:rsidRPr="00E16F38">
        <w:rPr>
          <w:rFonts w:ascii="Times New Roman" w:hAnsi="Times New Roman" w:cs="Times New Roman"/>
        </w:rPr>
        <w:lastRenderedPageBreak/>
        <w:t>До сведения покупателей также доводится информация о недостатках имущества, выявленных при его принятии от судебного пристава-исполнителя либо в период, предшествующий выставлению имущества на продажу после его приятия к реализации</w:t>
      </w:r>
      <w:r w:rsidR="004D23DF" w:rsidRPr="00E16F38">
        <w:rPr>
          <w:rFonts w:ascii="Times New Roman" w:hAnsi="Times New Roman" w:cs="Times New Roman"/>
        </w:rPr>
        <w:t>, если такая информация имеется</w:t>
      </w:r>
      <w:r w:rsidRPr="00E16F38">
        <w:rPr>
          <w:rFonts w:ascii="Times New Roman" w:hAnsi="Times New Roman" w:cs="Times New Roman"/>
        </w:rPr>
        <w:t>.</w:t>
      </w:r>
      <w:bookmarkStart w:id="124" w:name="100210"/>
      <w:bookmarkEnd w:id="124"/>
      <w:r w:rsidR="007604A1" w:rsidRPr="00E16F38">
        <w:rPr>
          <w:rFonts w:ascii="Times New Roman" w:hAnsi="Times New Roman" w:cs="Times New Roman"/>
        </w:rPr>
        <w:t xml:space="preserve"> </w:t>
      </w:r>
      <w:r w:rsidRPr="00E16F38">
        <w:rPr>
          <w:rFonts w:ascii="Times New Roman" w:hAnsi="Times New Roman" w:cs="Times New Roman"/>
        </w:rPr>
        <w:t>О недостатках имущества, выявленных после его принятия к реализации, в течение одного дня с момента их обнаружения уведомляется судебный пристав-исполнитель, передавший имущество для реализации.</w:t>
      </w:r>
    </w:p>
    <w:p w:rsidR="00480803" w:rsidRPr="00E16F38" w:rsidRDefault="003922A3" w:rsidP="002121B4">
      <w:pPr>
        <w:pStyle w:val="af"/>
        <w:ind w:firstLine="709"/>
        <w:jc w:val="both"/>
        <w:rPr>
          <w:rFonts w:ascii="Times New Roman" w:hAnsi="Times New Roman" w:cs="Times New Roman"/>
        </w:rPr>
      </w:pPr>
      <w:bookmarkStart w:id="125" w:name="100211"/>
      <w:bookmarkEnd w:id="125"/>
      <w:r w:rsidRPr="00E16F38">
        <w:rPr>
          <w:rFonts w:ascii="Times New Roman" w:hAnsi="Times New Roman" w:cs="Times New Roman"/>
        </w:rPr>
        <w:t>11</w:t>
      </w:r>
      <w:r w:rsidR="00E31EB4">
        <w:rPr>
          <w:rFonts w:ascii="Times New Roman" w:hAnsi="Times New Roman" w:cs="Times New Roman"/>
        </w:rPr>
        <w:t>.5</w:t>
      </w:r>
      <w:r w:rsidR="00480803" w:rsidRPr="00E16F38">
        <w:rPr>
          <w:rFonts w:ascii="Times New Roman" w:hAnsi="Times New Roman" w:cs="Times New Roman"/>
        </w:rPr>
        <w:t xml:space="preserve">. Договор купли-продажи имущества считается заключенным </w:t>
      </w:r>
      <w:r w:rsidR="004D23DF" w:rsidRPr="00E16F38">
        <w:rPr>
          <w:rFonts w:ascii="Times New Roman" w:hAnsi="Times New Roman" w:cs="Times New Roman"/>
        </w:rPr>
        <w:t>с момента поступления денежных средств в счет оплаты по указанным в извещении реквизитам.</w:t>
      </w:r>
    </w:p>
    <w:p w:rsidR="00480803" w:rsidRPr="00E16F38" w:rsidRDefault="003922A3" w:rsidP="002121B4">
      <w:pPr>
        <w:pStyle w:val="af"/>
        <w:ind w:firstLine="709"/>
        <w:jc w:val="both"/>
        <w:rPr>
          <w:rFonts w:ascii="Times New Roman" w:hAnsi="Times New Roman" w:cs="Times New Roman"/>
        </w:rPr>
      </w:pPr>
      <w:bookmarkStart w:id="126" w:name="100212"/>
      <w:bookmarkEnd w:id="126"/>
      <w:r w:rsidRPr="00E16F38">
        <w:rPr>
          <w:rFonts w:ascii="Times New Roman" w:hAnsi="Times New Roman" w:cs="Times New Roman"/>
        </w:rPr>
        <w:t>11</w:t>
      </w:r>
      <w:r w:rsidR="00E31EB4">
        <w:rPr>
          <w:rFonts w:ascii="Times New Roman" w:hAnsi="Times New Roman" w:cs="Times New Roman"/>
        </w:rPr>
        <w:t>.6</w:t>
      </w:r>
      <w:r w:rsidR="00480803" w:rsidRPr="00E16F38">
        <w:rPr>
          <w:rFonts w:ascii="Times New Roman" w:hAnsi="Times New Roman" w:cs="Times New Roman"/>
        </w:rPr>
        <w:t>. Имущество передается Покупателю после его полной оплаты.</w:t>
      </w:r>
    </w:p>
    <w:p w:rsidR="00480803" w:rsidRPr="00E16F38" w:rsidRDefault="00480803" w:rsidP="002121B4">
      <w:pPr>
        <w:pStyle w:val="af"/>
        <w:ind w:firstLine="709"/>
        <w:jc w:val="both"/>
        <w:rPr>
          <w:rFonts w:ascii="Times New Roman" w:hAnsi="Times New Roman" w:cs="Times New Roman"/>
        </w:rPr>
      </w:pPr>
      <w:bookmarkStart w:id="127" w:name="100213"/>
      <w:bookmarkEnd w:id="127"/>
      <w:r w:rsidRPr="00E16F38">
        <w:rPr>
          <w:rFonts w:ascii="Times New Roman" w:hAnsi="Times New Roman" w:cs="Times New Roman"/>
        </w:rPr>
        <w:t>Продавец имущества не вправе осуществлять прямую продажу на основании договоров розничной купли-продажи имущества в кредит, в том числе с условием оплаты покупателем имущества в рассрочку.</w:t>
      </w:r>
    </w:p>
    <w:p w:rsidR="00514EB2" w:rsidRPr="00E16F38" w:rsidRDefault="00514EB2" w:rsidP="002121B4">
      <w:pPr>
        <w:pStyle w:val="af"/>
        <w:ind w:firstLine="709"/>
        <w:jc w:val="both"/>
        <w:rPr>
          <w:rFonts w:ascii="Times New Roman" w:hAnsi="Times New Roman" w:cs="Times New Roman"/>
        </w:rPr>
      </w:pPr>
    </w:p>
    <w:p w:rsidR="004D23DF" w:rsidRPr="00E16F38" w:rsidRDefault="003922A3" w:rsidP="002121B4">
      <w:pPr>
        <w:pStyle w:val="af"/>
        <w:ind w:firstLine="709"/>
        <w:jc w:val="both"/>
        <w:rPr>
          <w:rFonts w:ascii="Times New Roman" w:hAnsi="Times New Roman" w:cs="Times New Roman"/>
          <w:b/>
          <w:bCs/>
        </w:rPr>
      </w:pPr>
      <w:r w:rsidRPr="00E16F38">
        <w:rPr>
          <w:rFonts w:ascii="Times New Roman" w:hAnsi="Times New Roman" w:cs="Times New Roman"/>
          <w:b/>
          <w:bCs/>
          <w:caps/>
          <w:bdr w:val="none" w:sz="0" w:space="0" w:color="auto" w:frame="1"/>
          <w:lang w:eastAsia="ru-RU"/>
        </w:rPr>
        <w:t>12</w:t>
      </w:r>
      <w:r w:rsidR="004D23DF" w:rsidRPr="00E16F38">
        <w:rPr>
          <w:rFonts w:ascii="Times New Roman" w:hAnsi="Times New Roman" w:cs="Times New Roman"/>
          <w:b/>
          <w:bCs/>
          <w:caps/>
          <w:bdr w:val="none" w:sz="0" w:space="0" w:color="auto" w:frame="1"/>
          <w:lang w:eastAsia="ru-RU"/>
        </w:rPr>
        <w:t>. признание торгов недействительными</w:t>
      </w:r>
    </w:p>
    <w:p w:rsidR="00480803" w:rsidRPr="00E16F38" w:rsidRDefault="003922A3" w:rsidP="002121B4">
      <w:pPr>
        <w:pStyle w:val="af"/>
        <w:ind w:firstLine="709"/>
        <w:jc w:val="both"/>
        <w:rPr>
          <w:rFonts w:ascii="Times New Roman" w:hAnsi="Times New Roman" w:cs="Times New Roman"/>
        </w:rPr>
      </w:pPr>
      <w:bookmarkStart w:id="128" w:name="100214"/>
      <w:bookmarkStart w:id="129" w:name="100215"/>
      <w:bookmarkStart w:id="130" w:name="100219"/>
      <w:bookmarkStart w:id="131" w:name="100221"/>
      <w:bookmarkStart w:id="132" w:name="100222"/>
      <w:bookmarkEnd w:id="128"/>
      <w:bookmarkEnd w:id="129"/>
      <w:bookmarkEnd w:id="130"/>
      <w:bookmarkEnd w:id="131"/>
      <w:bookmarkEnd w:id="132"/>
      <w:r w:rsidRPr="00E16F38">
        <w:rPr>
          <w:rFonts w:ascii="Times New Roman" w:hAnsi="Times New Roman" w:cs="Times New Roman"/>
        </w:rPr>
        <w:t>12</w:t>
      </w:r>
      <w:r w:rsidR="00480803" w:rsidRPr="00E16F38">
        <w:rPr>
          <w:rFonts w:ascii="Times New Roman" w:hAnsi="Times New Roman" w:cs="Times New Roman"/>
        </w:rPr>
        <w:t>.1. Торги могут быть признаны недействительными по основаниям и в порядке, которые предусмотрены Гражданским</w:t>
      </w:r>
      <w:r w:rsidR="00480803" w:rsidRPr="00E16F38">
        <w:rPr>
          <w:rStyle w:val="apple-converted-space"/>
          <w:rFonts w:ascii="Times New Roman" w:hAnsi="Times New Roman" w:cs="Times New Roman"/>
        </w:rPr>
        <w:t> </w:t>
      </w:r>
      <w:r w:rsidR="004D23DF" w:rsidRPr="00E16F38">
        <w:rPr>
          <w:rFonts w:ascii="Times New Roman" w:hAnsi="Times New Roman" w:cs="Times New Roman"/>
        </w:rPr>
        <w:t xml:space="preserve">кодексом </w:t>
      </w:r>
      <w:r w:rsidR="00480803" w:rsidRPr="00E16F38">
        <w:rPr>
          <w:rFonts w:ascii="Times New Roman" w:hAnsi="Times New Roman" w:cs="Times New Roman"/>
        </w:rPr>
        <w:t>Российской Федерации.</w:t>
      </w:r>
    </w:p>
    <w:p w:rsidR="00514EB2" w:rsidRPr="00E16F38" w:rsidRDefault="00514EB2" w:rsidP="002121B4">
      <w:pPr>
        <w:pStyle w:val="af"/>
        <w:ind w:firstLine="709"/>
        <w:jc w:val="both"/>
        <w:rPr>
          <w:rFonts w:ascii="Times New Roman" w:hAnsi="Times New Roman" w:cs="Times New Roman"/>
        </w:rPr>
      </w:pPr>
    </w:p>
    <w:p w:rsidR="00CD0CCB" w:rsidRPr="00E16F38" w:rsidRDefault="00CD0CCB" w:rsidP="002121B4">
      <w:pPr>
        <w:pStyle w:val="af"/>
        <w:ind w:firstLine="709"/>
        <w:jc w:val="both"/>
        <w:rPr>
          <w:rFonts w:ascii="Times New Roman" w:hAnsi="Times New Roman" w:cs="Times New Roman"/>
          <w:b/>
          <w:bCs/>
        </w:rPr>
      </w:pPr>
      <w:r w:rsidRPr="00E16F38">
        <w:rPr>
          <w:rFonts w:ascii="Times New Roman" w:hAnsi="Times New Roman" w:cs="Times New Roman"/>
          <w:b/>
          <w:bCs/>
        </w:rPr>
        <w:t>13. ПОРЯДОК ЗАПОЛНЕНИЯ ФОРМ ДОКУМЕНТОВ ЗАЯВКИ</w:t>
      </w:r>
    </w:p>
    <w:p w:rsidR="00CD0CCB" w:rsidRPr="00E16F38" w:rsidRDefault="00CD0CCB" w:rsidP="002121B4">
      <w:pPr>
        <w:pStyle w:val="af"/>
        <w:ind w:firstLine="709"/>
        <w:jc w:val="both"/>
        <w:rPr>
          <w:rFonts w:ascii="Times New Roman" w:hAnsi="Times New Roman" w:cs="Times New Roman"/>
        </w:rPr>
      </w:pPr>
      <w:r w:rsidRPr="00E16F38">
        <w:rPr>
          <w:rFonts w:ascii="Times New Roman" w:hAnsi="Times New Roman" w:cs="Times New Roman"/>
        </w:rPr>
        <w:t>13.1. Основные формы документов заявки, подлежащие заполнению участниками торгов, размещены в составе Приложения 2 к извещению.</w:t>
      </w:r>
      <w:r w:rsidR="001531F3" w:rsidRPr="00E16F38">
        <w:rPr>
          <w:rFonts w:ascii="Times New Roman" w:hAnsi="Times New Roman" w:cs="Times New Roman"/>
        </w:rPr>
        <w:t xml:space="preserve"> </w:t>
      </w:r>
      <w:r w:rsidR="007604A1" w:rsidRPr="00E16F38">
        <w:rPr>
          <w:rFonts w:ascii="Times New Roman" w:hAnsi="Times New Roman" w:cs="Times New Roman"/>
        </w:rPr>
        <w:t>П</w:t>
      </w:r>
      <w:r w:rsidR="001531F3" w:rsidRPr="00E16F38">
        <w:rPr>
          <w:rFonts w:ascii="Times New Roman" w:hAnsi="Times New Roman" w:cs="Times New Roman"/>
        </w:rPr>
        <w:t>риложения заявки, заполняемые участником, должны быть датированы не ранее даты заявки на участие в торгах</w:t>
      </w:r>
      <w:r w:rsidR="007604A1" w:rsidRPr="00E16F38">
        <w:rPr>
          <w:rFonts w:ascii="Times New Roman" w:hAnsi="Times New Roman" w:cs="Times New Roman"/>
        </w:rPr>
        <w:t xml:space="preserve">, в противном случае Организатор торгов </w:t>
      </w:r>
      <w:r w:rsidR="00716516" w:rsidRPr="00E16F38">
        <w:rPr>
          <w:rFonts w:ascii="Times New Roman" w:hAnsi="Times New Roman" w:cs="Times New Roman"/>
        </w:rPr>
        <w:t>оставляет за собой право не рассматривать</w:t>
      </w:r>
      <w:r w:rsidR="007604A1" w:rsidRPr="00E16F38">
        <w:rPr>
          <w:rFonts w:ascii="Times New Roman" w:hAnsi="Times New Roman" w:cs="Times New Roman"/>
        </w:rPr>
        <w:t xml:space="preserve"> документы как действительные приложения к текущей заявке</w:t>
      </w:r>
      <w:r w:rsidR="001531F3" w:rsidRPr="00E16F38">
        <w:rPr>
          <w:rFonts w:ascii="Times New Roman" w:hAnsi="Times New Roman" w:cs="Times New Roman"/>
        </w:rPr>
        <w:t>.</w:t>
      </w:r>
    </w:p>
    <w:p w:rsidR="002127E9" w:rsidRPr="00E16F38" w:rsidRDefault="002127E9" w:rsidP="002121B4">
      <w:pPr>
        <w:pStyle w:val="af"/>
        <w:ind w:firstLine="709"/>
        <w:jc w:val="both"/>
        <w:rPr>
          <w:rFonts w:ascii="Times New Roman" w:hAnsi="Times New Roman" w:cs="Times New Roman"/>
        </w:rPr>
      </w:pPr>
      <w:r w:rsidRPr="00E16F38">
        <w:rPr>
          <w:rFonts w:ascii="Times New Roman" w:hAnsi="Times New Roman" w:cs="Times New Roman"/>
        </w:rPr>
        <w:t xml:space="preserve">Индивидуальные предприниматели и юридические лица – участники торгов подтверждают отсутствие решения о ликвидации, отсутствие решения арбитражного суда о признании банкротом и об открытии конкурсного производства,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формой предоставления сведений является декларация </w:t>
      </w:r>
      <w:r w:rsidR="00D25294" w:rsidRPr="00E16F38">
        <w:rPr>
          <w:rFonts w:ascii="Times New Roman" w:hAnsi="Times New Roman" w:cs="Times New Roman"/>
        </w:rPr>
        <w:t xml:space="preserve">в свободной форме </w:t>
      </w:r>
      <w:r w:rsidRPr="00E16F38">
        <w:rPr>
          <w:rFonts w:ascii="Times New Roman" w:hAnsi="Times New Roman" w:cs="Times New Roman"/>
        </w:rPr>
        <w:t>в виде отдельного документа заявки.</w:t>
      </w:r>
    </w:p>
    <w:p w:rsidR="00CD0CCB" w:rsidRPr="00E16F38" w:rsidRDefault="00CD0CCB" w:rsidP="002121B4">
      <w:pPr>
        <w:pStyle w:val="af"/>
        <w:ind w:firstLine="709"/>
        <w:jc w:val="both"/>
        <w:rPr>
          <w:rFonts w:ascii="Times New Roman" w:hAnsi="Times New Roman" w:cs="Times New Roman"/>
        </w:rPr>
      </w:pPr>
      <w:r w:rsidRPr="00E16F38">
        <w:rPr>
          <w:rFonts w:ascii="Times New Roman" w:hAnsi="Times New Roman" w:cs="Times New Roman"/>
        </w:rPr>
        <w:t xml:space="preserve">13.2. Участниками торгов формируются документы на основе </w:t>
      </w:r>
      <w:r w:rsidR="001074B8" w:rsidRPr="00E16F38">
        <w:rPr>
          <w:rFonts w:ascii="Times New Roman" w:hAnsi="Times New Roman" w:cs="Times New Roman"/>
        </w:rPr>
        <w:t>форм документов размещённых организатором торгов на ЭТП</w:t>
      </w:r>
      <w:r w:rsidRPr="00E16F38">
        <w:rPr>
          <w:rFonts w:ascii="Times New Roman" w:hAnsi="Times New Roman" w:cs="Times New Roman"/>
        </w:rPr>
        <w:t xml:space="preserve"> к извещению с учетом следующих особенностей:</w:t>
      </w:r>
    </w:p>
    <w:p w:rsidR="00287FE2" w:rsidRPr="00E16F38" w:rsidRDefault="00CD0CCB" w:rsidP="002121B4">
      <w:pPr>
        <w:pStyle w:val="af"/>
        <w:ind w:firstLine="709"/>
        <w:jc w:val="both"/>
        <w:rPr>
          <w:rFonts w:ascii="Times New Roman" w:hAnsi="Times New Roman" w:cs="Times New Roman"/>
        </w:rPr>
      </w:pPr>
      <w:r w:rsidRPr="00E16F38">
        <w:rPr>
          <w:rFonts w:ascii="Times New Roman" w:hAnsi="Times New Roman" w:cs="Times New Roman"/>
        </w:rPr>
        <w:t>-</w:t>
      </w:r>
      <w:r w:rsidR="00287FE2" w:rsidRPr="00E16F38">
        <w:rPr>
          <w:rFonts w:ascii="Times New Roman" w:hAnsi="Times New Roman" w:cs="Times New Roman"/>
        </w:rPr>
        <w:t xml:space="preserve">владельцем персональных данных в </w:t>
      </w:r>
      <w:r w:rsidRPr="00E16F38">
        <w:rPr>
          <w:rFonts w:ascii="Times New Roman" w:hAnsi="Times New Roman" w:cs="Times New Roman"/>
        </w:rPr>
        <w:t>Согласи</w:t>
      </w:r>
      <w:r w:rsidR="00287FE2" w:rsidRPr="00E16F38">
        <w:rPr>
          <w:rFonts w:ascii="Times New Roman" w:hAnsi="Times New Roman" w:cs="Times New Roman"/>
        </w:rPr>
        <w:t>и</w:t>
      </w:r>
      <w:r w:rsidRPr="00E16F38">
        <w:rPr>
          <w:rFonts w:ascii="Times New Roman" w:hAnsi="Times New Roman" w:cs="Times New Roman"/>
        </w:rPr>
        <w:t xml:space="preserve"> на предоставление и обработку персональных данных </w:t>
      </w:r>
      <w:r w:rsidR="00287FE2" w:rsidRPr="00E16F38">
        <w:rPr>
          <w:rFonts w:ascii="Times New Roman" w:hAnsi="Times New Roman" w:cs="Times New Roman"/>
        </w:rPr>
        <w:t>является участник торгов – физическое лицо</w:t>
      </w:r>
      <w:r w:rsidRPr="00E16F38">
        <w:rPr>
          <w:rFonts w:ascii="Times New Roman" w:hAnsi="Times New Roman" w:cs="Times New Roman"/>
        </w:rPr>
        <w:t>, его представител</w:t>
      </w:r>
      <w:r w:rsidR="00287FE2" w:rsidRPr="00E16F38">
        <w:rPr>
          <w:rFonts w:ascii="Times New Roman" w:hAnsi="Times New Roman" w:cs="Times New Roman"/>
        </w:rPr>
        <w:t>ь (при наличии) – физическое лицо. Если вышеуказанные функции (участник торгов, представитель участника торгов) выполняет юридическое лицо, владельцем персональных данных является единоличный исполнительный орган юридического лица или иное лицо, надлежащим образом уполномоченное на подписание документов</w:t>
      </w:r>
      <w:r w:rsidR="00BA23A7" w:rsidRPr="00E16F38">
        <w:rPr>
          <w:rFonts w:ascii="Times New Roman" w:hAnsi="Times New Roman" w:cs="Times New Roman"/>
        </w:rPr>
        <w:t>;</w:t>
      </w:r>
    </w:p>
    <w:p w:rsidR="00F429A2" w:rsidRPr="00E16F38" w:rsidRDefault="0087736D" w:rsidP="00B636A5">
      <w:pPr>
        <w:pStyle w:val="af"/>
        <w:ind w:firstLine="709"/>
        <w:jc w:val="both"/>
        <w:rPr>
          <w:rFonts w:ascii="Times New Roman" w:hAnsi="Times New Roman" w:cs="Times New Roman"/>
        </w:rPr>
      </w:pPr>
      <w:r w:rsidRPr="00E16F38">
        <w:rPr>
          <w:rFonts w:ascii="Times New Roman" w:hAnsi="Times New Roman" w:cs="Times New Roman"/>
        </w:rPr>
        <w:t>-все поля форм документов в составе заявки должны быть заполнены. В случае неприменимости ячейки формы документов к участнику (его представителю), в такой ячейке формы документов ставится прочерк или формируется примечание, позволяющее однозначно идентифицировать неприменимость ячейки формы документов к участнику (его представителю).</w:t>
      </w:r>
      <w:bookmarkStart w:id="133" w:name="100223"/>
      <w:bookmarkStart w:id="134" w:name="100224"/>
      <w:bookmarkStart w:id="135" w:name="100225"/>
      <w:bookmarkEnd w:id="133"/>
      <w:bookmarkEnd w:id="134"/>
      <w:bookmarkEnd w:id="135"/>
    </w:p>
    <w:p w:rsidR="00CA56EB" w:rsidRPr="00E16F38" w:rsidRDefault="00CA56EB" w:rsidP="00B636A5">
      <w:pPr>
        <w:pStyle w:val="af"/>
        <w:ind w:firstLine="709"/>
        <w:jc w:val="both"/>
        <w:rPr>
          <w:rFonts w:ascii="Times New Roman" w:hAnsi="Times New Roman" w:cs="Times New Roman"/>
        </w:rPr>
      </w:pPr>
    </w:p>
    <w:p w:rsidR="00241B0F" w:rsidRPr="00E16F38" w:rsidRDefault="00CA56EB" w:rsidP="00514EB2">
      <w:pPr>
        <w:pStyle w:val="af"/>
        <w:ind w:firstLine="709"/>
        <w:jc w:val="both"/>
        <w:rPr>
          <w:rFonts w:ascii="Times New Roman" w:hAnsi="Times New Roman" w:cs="Times New Roman"/>
          <w:b/>
          <w:bCs/>
        </w:rPr>
      </w:pPr>
      <w:r w:rsidRPr="00E16F38">
        <w:rPr>
          <w:rFonts w:ascii="Times New Roman" w:hAnsi="Times New Roman" w:cs="Times New Roman"/>
          <w:b/>
          <w:bCs/>
        </w:rPr>
        <w:t xml:space="preserve">14. </w:t>
      </w:r>
      <w:r w:rsidR="00241B0F" w:rsidRPr="00E16F38">
        <w:rPr>
          <w:rFonts w:ascii="Times New Roman" w:hAnsi="Times New Roman" w:cs="Times New Roman"/>
          <w:b/>
          <w:bCs/>
        </w:rPr>
        <w:t>ПОРЯДОК ОЗНАКОМЛЕНИЯ С ИМУЩЕСТВОМ</w:t>
      </w:r>
    </w:p>
    <w:p w:rsidR="00241B0F" w:rsidRPr="00E16F38" w:rsidRDefault="00241B0F" w:rsidP="00CA56EB">
      <w:pPr>
        <w:pStyle w:val="af"/>
        <w:ind w:firstLine="709"/>
        <w:jc w:val="both"/>
        <w:rPr>
          <w:rFonts w:ascii="Times New Roman" w:hAnsi="Times New Roman" w:cs="Times New Roman"/>
        </w:rPr>
      </w:pPr>
      <w:r w:rsidRPr="00E16F38">
        <w:rPr>
          <w:rFonts w:ascii="Times New Roman" w:hAnsi="Times New Roman" w:cs="Times New Roman"/>
        </w:rPr>
        <w:t>14.1. Осмотр арестованного имущества, изъятого для реализации находящегося на специализированных стоянках, осуществляется на основании ранее направленной заявке на осмотр приобретаемого имущества и заблаговременного (не позднее 1 рабочего дня до осмотра) согласования с Организатором торгов времени осмотра.</w:t>
      </w:r>
    </w:p>
    <w:p w:rsidR="00241B0F" w:rsidRPr="00E16F38" w:rsidRDefault="00241B0F" w:rsidP="00CA56EB">
      <w:pPr>
        <w:pStyle w:val="af"/>
        <w:ind w:firstLine="709"/>
        <w:jc w:val="both"/>
        <w:rPr>
          <w:rFonts w:ascii="Times New Roman" w:hAnsi="Times New Roman" w:cs="Times New Roman"/>
        </w:rPr>
      </w:pPr>
      <w:r w:rsidRPr="00E16F38">
        <w:rPr>
          <w:rFonts w:ascii="Times New Roman" w:hAnsi="Times New Roman" w:cs="Times New Roman"/>
        </w:rPr>
        <w:t>Осмотр арестованного имущества, находящегося у должников, взыскателей, 3-х лиц осуществляется потенциальными покупателями самостоятельно. Осмотр арестованного имущества осуществляется только визуально. Ответственный хранитель оставляет за собой право устанавливать режим и правила осмотра имущества.</w:t>
      </w:r>
    </w:p>
    <w:p w:rsidR="00241B0F" w:rsidRPr="00E16F38" w:rsidRDefault="00241B0F" w:rsidP="00CA56EB">
      <w:pPr>
        <w:pStyle w:val="af"/>
        <w:ind w:firstLine="709"/>
        <w:jc w:val="both"/>
        <w:rPr>
          <w:rFonts w:ascii="Times New Roman" w:hAnsi="Times New Roman" w:cs="Times New Roman"/>
        </w:rPr>
      </w:pPr>
      <w:r w:rsidRPr="00E16F38">
        <w:rPr>
          <w:rFonts w:ascii="Times New Roman" w:hAnsi="Times New Roman" w:cs="Times New Roman"/>
        </w:rPr>
        <w:t>Победитель торгов принимает имущество в том виде, в каком оно находится на момент заключения договора купли-продажи.</w:t>
      </w:r>
      <w:r w:rsidR="00B52F9C" w:rsidRPr="00E16F38">
        <w:rPr>
          <w:rFonts w:ascii="Times New Roman" w:hAnsi="Times New Roman" w:cs="Times New Roman"/>
        </w:rPr>
        <w:t xml:space="preserve"> Организатор торгов, ТУ Росимущества в г. </w:t>
      </w:r>
      <w:r w:rsidR="002C54CF" w:rsidRPr="002C54CF">
        <w:rPr>
          <w:rFonts w:ascii="Times New Roman" w:hAnsi="Times New Roman" w:cs="Times New Roman"/>
        </w:rPr>
        <w:t>Росимущества Карачаево-Черкесской Республике</w:t>
      </w:r>
      <w:r w:rsidR="00B52F9C" w:rsidRPr="00E16F38">
        <w:rPr>
          <w:rFonts w:ascii="Times New Roman" w:hAnsi="Times New Roman" w:cs="Times New Roman"/>
        </w:rPr>
        <w:t xml:space="preserve"> не несет ответственность и риски в отношении транспортных средств в случае невозможности получения ПТС</w:t>
      </w:r>
      <w:r w:rsidRPr="00E16F38">
        <w:rPr>
          <w:rFonts w:ascii="Times New Roman" w:hAnsi="Times New Roman" w:cs="Times New Roman"/>
        </w:rPr>
        <w:t xml:space="preserve"> </w:t>
      </w:r>
      <w:r w:rsidR="00B52F9C" w:rsidRPr="00E16F38">
        <w:rPr>
          <w:rFonts w:ascii="Times New Roman" w:hAnsi="Times New Roman" w:cs="Times New Roman"/>
        </w:rPr>
        <w:t>и осуществления регистрационных действий в органах ГИБДД в соответствии с законодательством РФ.</w:t>
      </w:r>
    </w:p>
    <w:p w:rsidR="00B52F9C" w:rsidRPr="00E16F38" w:rsidRDefault="00B52F9C" w:rsidP="00CA56EB">
      <w:pPr>
        <w:pStyle w:val="af"/>
        <w:ind w:firstLine="709"/>
        <w:jc w:val="both"/>
        <w:rPr>
          <w:rFonts w:ascii="Times New Roman" w:hAnsi="Times New Roman" w:cs="Times New Roman"/>
        </w:rPr>
      </w:pPr>
      <w:r w:rsidRPr="00E16F38">
        <w:rPr>
          <w:rFonts w:ascii="Times New Roman" w:hAnsi="Times New Roman" w:cs="Times New Roman"/>
        </w:rPr>
        <w:lastRenderedPageBreak/>
        <w:t xml:space="preserve">По недвижимому имуществу Организатор торгов не осуществляет в соответствии со ст.209 и 213 ГК РФ. Претендент вправе осуществить осмотр арестованного имущества самостоятельно. Организатор торгов не несет ответственность за действия 3-х лиц. Осмотр имущества осуществляется только в период приема заявок. Подавая заявку на участие в торгах, Заявитель считается уведомленным о состоянии имущества и принимает все условия документации о торгах и извещения о проведении электронных торгов. </w:t>
      </w:r>
    </w:p>
    <w:p w:rsidR="00B52F9C" w:rsidRPr="00E16F38" w:rsidRDefault="00B52F9C" w:rsidP="00CA56EB">
      <w:pPr>
        <w:pStyle w:val="af"/>
        <w:ind w:firstLine="709"/>
        <w:jc w:val="both"/>
        <w:rPr>
          <w:rFonts w:ascii="Times New Roman" w:hAnsi="Times New Roman" w:cs="Times New Roman"/>
        </w:rPr>
      </w:pPr>
    </w:p>
    <w:p w:rsidR="00CA56EB" w:rsidRPr="00E16F38" w:rsidRDefault="00B52F9C" w:rsidP="00CA56EB">
      <w:pPr>
        <w:pStyle w:val="af"/>
        <w:ind w:firstLine="709"/>
        <w:jc w:val="both"/>
        <w:rPr>
          <w:rFonts w:ascii="Times New Roman" w:hAnsi="Times New Roman" w:cs="Times New Roman"/>
          <w:b/>
          <w:bCs/>
        </w:rPr>
      </w:pPr>
      <w:r w:rsidRPr="00E16F38">
        <w:rPr>
          <w:rFonts w:ascii="Times New Roman" w:hAnsi="Times New Roman" w:cs="Times New Roman"/>
          <w:b/>
          <w:bCs/>
        </w:rPr>
        <w:t xml:space="preserve">15 </w:t>
      </w:r>
      <w:r w:rsidR="00CA56EB" w:rsidRPr="00E16F38">
        <w:rPr>
          <w:rFonts w:ascii="Times New Roman" w:hAnsi="Times New Roman" w:cs="Times New Roman"/>
          <w:b/>
          <w:bCs/>
        </w:rPr>
        <w:t>ПОРЯДОК ПОЛУЧЕНИЯ ДОПОЛНИТЕЛЬНОЙ ИНФОРМАЦИИ</w:t>
      </w:r>
    </w:p>
    <w:p w:rsidR="000230D3" w:rsidRPr="00E16F38" w:rsidRDefault="00CA56EB" w:rsidP="00CA56EB">
      <w:pPr>
        <w:pStyle w:val="af"/>
        <w:ind w:firstLine="709"/>
        <w:jc w:val="both"/>
        <w:rPr>
          <w:rFonts w:ascii="Times New Roman" w:hAnsi="Times New Roman" w:cs="Times New Roman"/>
        </w:rPr>
      </w:pPr>
      <w:r w:rsidRPr="00E16F38">
        <w:rPr>
          <w:rFonts w:ascii="Times New Roman" w:hAnsi="Times New Roman" w:cs="Times New Roman"/>
        </w:rPr>
        <w:t>1</w:t>
      </w:r>
      <w:r w:rsidR="00B52F9C" w:rsidRPr="00E16F38">
        <w:rPr>
          <w:rFonts w:ascii="Times New Roman" w:hAnsi="Times New Roman" w:cs="Times New Roman"/>
        </w:rPr>
        <w:t>5</w:t>
      </w:r>
      <w:r w:rsidRPr="00E16F38">
        <w:rPr>
          <w:rFonts w:ascii="Times New Roman" w:hAnsi="Times New Roman" w:cs="Times New Roman"/>
        </w:rPr>
        <w:t xml:space="preserve">.1. Все вопросы, касающиеся проведения торгов, но не нашедшие отражения в настоящих Правилах, регулируются в соответствии с действующим законодательством Российской Федерации. </w:t>
      </w:r>
    </w:p>
    <w:p w:rsidR="00CA56EB" w:rsidRPr="00E16F38" w:rsidRDefault="000230D3" w:rsidP="00CA56EB">
      <w:pPr>
        <w:pStyle w:val="af"/>
        <w:ind w:firstLine="709"/>
        <w:jc w:val="both"/>
        <w:rPr>
          <w:rFonts w:ascii="Times New Roman" w:hAnsi="Times New Roman" w:cs="Times New Roman"/>
        </w:rPr>
      </w:pPr>
      <w:r w:rsidRPr="00E16F38">
        <w:rPr>
          <w:rFonts w:ascii="Times New Roman" w:hAnsi="Times New Roman" w:cs="Times New Roman"/>
        </w:rPr>
        <w:t>Получение дополнительной информации о торгах, ознакомление с документацией о предмете торгов осуществляется путем направления запроса на электронную почту организатора торгов, посредством направления запроса на ЭТП.</w:t>
      </w:r>
      <w:r w:rsidR="00CA56EB" w:rsidRPr="00E16F38">
        <w:rPr>
          <w:rFonts w:ascii="Times New Roman" w:hAnsi="Times New Roman" w:cs="Times New Roman"/>
        </w:rPr>
        <w:t xml:space="preserve"> </w:t>
      </w:r>
    </w:p>
    <w:p w:rsidR="00CA56EB" w:rsidRPr="00E16F38" w:rsidRDefault="00CA56EB" w:rsidP="00B636A5">
      <w:pPr>
        <w:pStyle w:val="af"/>
        <w:ind w:firstLine="709"/>
        <w:jc w:val="both"/>
        <w:rPr>
          <w:rFonts w:ascii="Times New Roman" w:hAnsi="Times New Roman" w:cs="Times New Roman"/>
        </w:rPr>
      </w:pPr>
    </w:p>
    <w:sectPr w:rsidR="00CA56EB" w:rsidRPr="00E16F38" w:rsidSect="00B90CD4">
      <w:pgSz w:w="11900" w:h="16840"/>
      <w:pgMar w:top="709"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887" w:rsidRDefault="001D6887" w:rsidP="00021BED">
      <w:r>
        <w:separator/>
      </w:r>
    </w:p>
  </w:endnote>
  <w:endnote w:type="continuationSeparator" w:id="0">
    <w:p w:rsidR="001D6887" w:rsidRDefault="001D6887" w:rsidP="0002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887" w:rsidRDefault="001D6887" w:rsidP="00021BED">
      <w:r>
        <w:separator/>
      </w:r>
    </w:p>
  </w:footnote>
  <w:footnote w:type="continuationSeparator" w:id="0">
    <w:p w:rsidR="001D6887" w:rsidRDefault="001D6887" w:rsidP="00021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7C3"/>
    <w:multiLevelType w:val="multilevel"/>
    <w:tmpl w:val="5C08F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C4A30"/>
    <w:multiLevelType w:val="multilevel"/>
    <w:tmpl w:val="B8A8BC50"/>
    <w:lvl w:ilvl="0">
      <w:start w:val="2"/>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C37531"/>
    <w:multiLevelType w:val="multilevel"/>
    <w:tmpl w:val="556C8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E2C34"/>
    <w:multiLevelType w:val="multilevel"/>
    <w:tmpl w:val="1562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D6F2F"/>
    <w:multiLevelType w:val="multilevel"/>
    <w:tmpl w:val="6D60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86122D"/>
    <w:multiLevelType w:val="multilevel"/>
    <w:tmpl w:val="E852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080EDD"/>
    <w:multiLevelType w:val="hybridMultilevel"/>
    <w:tmpl w:val="49DE1CBE"/>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2435304B"/>
    <w:multiLevelType w:val="multilevel"/>
    <w:tmpl w:val="C114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56359B"/>
    <w:multiLevelType w:val="multilevel"/>
    <w:tmpl w:val="91C81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58305A"/>
    <w:multiLevelType w:val="multilevel"/>
    <w:tmpl w:val="6046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C57BA6"/>
    <w:multiLevelType w:val="multilevel"/>
    <w:tmpl w:val="EACC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950937"/>
    <w:multiLevelType w:val="multilevel"/>
    <w:tmpl w:val="5F24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1E7DAA"/>
    <w:multiLevelType w:val="multilevel"/>
    <w:tmpl w:val="B8A8BC50"/>
    <w:lvl w:ilvl="0">
      <w:start w:val="2"/>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0C178C0"/>
    <w:multiLevelType w:val="multilevel"/>
    <w:tmpl w:val="43C4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7F66B4"/>
    <w:multiLevelType w:val="multilevel"/>
    <w:tmpl w:val="BB88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254A2"/>
    <w:multiLevelType w:val="multilevel"/>
    <w:tmpl w:val="1214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E02BEE"/>
    <w:multiLevelType w:val="hybridMultilevel"/>
    <w:tmpl w:val="10D06544"/>
    <w:lvl w:ilvl="0" w:tplc="53B84B4E">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A0D00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50E4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B6547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221E7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4A93B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D2E05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18E5F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3EB87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5400C2"/>
    <w:multiLevelType w:val="hybridMultilevel"/>
    <w:tmpl w:val="7B062264"/>
    <w:lvl w:ilvl="0" w:tplc="A0067EF2">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0AF710">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1E4EC2">
      <w:start w:val="1"/>
      <w:numFmt w:val="lowerRoman"/>
      <w:lvlText w:val="%3"/>
      <w:lvlJc w:val="left"/>
      <w:pPr>
        <w:ind w:left="2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508274">
      <w:start w:val="1"/>
      <w:numFmt w:val="decimal"/>
      <w:lvlText w:val="%4"/>
      <w:lvlJc w:val="left"/>
      <w:pPr>
        <w:ind w:left="2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1AA368">
      <w:start w:val="1"/>
      <w:numFmt w:val="lowerLetter"/>
      <w:lvlText w:val="%5"/>
      <w:lvlJc w:val="left"/>
      <w:pPr>
        <w:ind w:left="3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501632">
      <w:start w:val="1"/>
      <w:numFmt w:val="lowerRoman"/>
      <w:lvlText w:val="%6"/>
      <w:lvlJc w:val="left"/>
      <w:pPr>
        <w:ind w:left="41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E08ED0">
      <w:start w:val="1"/>
      <w:numFmt w:val="decimal"/>
      <w:lvlText w:val="%7"/>
      <w:lvlJc w:val="left"/>
      <w:pPr>
        <w:ind w:left="48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2CD83E">
      <w:start w:val="1"/>
      <w:numFmt w:val="lowerLetter"/>
      <w:lvlText w:val="%8"/>
      <w:lvlJc w:val="left"/>
      <w:pPr>
        <w:ind w:left="56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B456E0">
      <w:start w:val="1"/>
      <w:numFmt w:val="lowerRoman"/>
      <w:lvlText w:val="%9"/>
      <w:lvlJc w:val="left"/>
      <w:pPr>
        <w:ind w:left="63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084201B"/>
    <w:multiLevelType w:val="multilevel"/>
    <w:tmpl w:val="AE128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D845BE"/>
    <w:multiLevelType w:val="multilevel"/>
    <w:tmpl w:val="9B0A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1617E6"/>
    <w:multiLevelType w:val="hybridMultilevel"/>
    <w:tmpl w:val="3F2E3F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575DDE"/>
    <w:multiLevelType w:val="multilevel"/>
    <w:tmpl w:val="8BC21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B97117"/>
    <w:multiLevelType w:val="hybridMultilevel"/>
    <w:tmpl w:val="B1F8F01C"/>
    <w:lvl w:ilvl="0" w:tplc="FB163696">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30D41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C0300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305D1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3620E1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B2B8B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E4EA6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B23F4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B2750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B184B18"/>
    <w:multiLevelType w:val="multilevel"/>
    <w:tmpl w:val="5008A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9611C1"/>
    <w:multiLevelType w:val="hybridMultilevel"/>
    <w:tmpl w:val="553EC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810D52"/>
    <w:multiLevelType w:val="multilevel"/>
    <w:tmpl w:val="766E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24A7E"/>
    <w:multiLevelType w:val="hybridMultilevel"/>
    <w:tmpl w:val="553EC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551A32"/>
    <w:multiLevelType w:val="multilevel"/>
    <w:tmpl w:val="4EAE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234A83"/>
    <w:multiLevelType w:val="multilevel"/>
    <w:tmpl w:val="A706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6D0F2B"/>
    <w:multiLevelType w:val="multilevel"/>
    <w:tmpl w:val="2FB8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23"/>
  </w:num>
  <w:num w:numId="4">
    <w:abstractNumId w:val="6"/>
  </w:num>
  <w:num w:numId="5">
    <w:abstractNumId w:val="13"/>
  </w:num>
  <w:num w:numId="6">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6"/>
  </w:num>
  <w:num w:numId="24">
    <w:abstractNumId w:val="24"/>
  </w:num>
  <w:num w:numId="25">
    <w:abstractNumId w:val="1"/>
  </w:num>
  <w:num w:numId="26">
    <w:abstractNumId w:val="20"/>
  </w:num>
  <w:num w:numId="27">
    <w:abstractNumId w:val="12"/>
  </w:num>
  <w:num w:numId="28">
    <w:abstractNumId w:val="22"/>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E3"/>
    <w:rsid w:val="00002ED8"/>
    <w:rsid w:val="00021BED"/>
    <w:rsid w:val="000230D3"/>
    <w:rsid w:val="000347BF"/>
    <w:rsid w:val="000428CE"/>
    <w:rsid w:val="000757BB"/>
    <w:rsid w:val="00075DAB"/>
    <w:rsid w:val="00077DE1"/>
    <w:rsid w:val="00092BFC"/>
    <w:rsid w:val="000A3380"/>
    <w:rsid w:val="000B3053"/>
    <w:rsid w:val="000C14A5"/>
    <w:rsid w:val="000C4208"/>
    <w:rsid w:val="000C76FD"/>
    <w:rsid w:val="000D4908"/>
    <w:rsid w:val="000F1F52"/>
    <w:rsid w:val="000F375E"/>
    <w:rsid w:val="000F6D17"/>
    <w:rsid w:val="001016F7"/>
    <w:rsid w:val="001074B8"/>
    <w:rsid w:val="00112BCD"/>
    <w:rsid w:val="001159FF"/>
    <w:rsid w:val="001260F5"/>
    <w:rsid w:val="0014285C"/>
    <w:rsid w:val="001531F3"/>
    <w:rsid w:val="00161EE9"/>
    <w:rsid w:val="0016269A"/>
    <w:rsid w:val="0016795C"/>
    <w:rsid w:val="0019760E"/>
    <w:rsid w:val="001B09D2"/>
    <w:rsid w:val="001B4CC6"/>
    <w:rsid w:val="001B5955"/>
    <w:rsid w:val="001C05B7"/>
    <w:rsid w:val="001D3BF1"/>
    <w:rsid w:val="001D6887"/>
    <w:rsid w:val="001E036E"/>
    <w:rsid w:val="001E0BD0"/>
    <w:rsid w:val="001F725B"/>
    <w:rsid w:val="00206836"/>
    <w:rsid w:val="00212188"/>
    <w:rsid w:val="002121B4"/>
    <w:rsid w:val="002127E9"/>
    <w:rsid w:val="0023341D"/>
    <w:rsid w:val="00234392"/>
    <w:rsid w:val="002350A8"/>
    <w:rsid w:val="00235C22"/>
    <w:rsid w:val="00240B58"/>
    <w:rsid w:val="00241B0F"/>
    <w:rsid w:val="00252CDB"/>
    <w:rsid w:val="0026405B"/>
    <w:rsid w:val="002719F5"/>
    <w:rsid w:val="00287FE2"/>
    <w:rsid w:val="00294B6D"/>
    <w:rsid w:val="002A4AA2"/>
    <w:rsid w:val="002A6770"/>
    <w:rsid w:val="002C54CF"/>
    <w:rsid w:val="002D3CE3"/>
    <w:rsid w:val="002E124D"/>
    <w:rsid w:val="002E4E04"/>
    <w:rsid w:val="002F0886"/>
    <w:rsid w:val="002F4D00"/>
    <w:rsid w:val="002F6607"/>
    <w:rsid w:val="002F7FAA"/>
    <w:rsid w:val="00304542"/>
    <w:rsid w:val="00313255"/>
    <w:rsid w:val="003135C4"/>
    <w:rsid w:val="003144A7"/>
    <w:rsid w:val="0032198D"/>
    <w:rsid w:val="00324E4A"/>
    <w:rsid w:val="00337756"/>
    <w:rsid w:val="00346A9A"/>
    <w:rsid w:val="00347788"/>
    <w:rsid w:val="00361A32"/>
    <w:rsid w:val="00362BE6"/>
    <w:rsid w:val="00370101"/>
    <w:rsid w:val="0037085F"/>
    <w:rsid w:val="00390FEF"/>
    <w:rsid w:val="003912B1"/>
    <w:rsid w:val="003922A3"/>
    <w:rsid w:val="003A4ED5"/>
    <w:rsid w:val="003A6D88"/>
    <w:rsid w:val="003D0664"/>
    <w:rsid w:val="003D4703"/>
    <w:rsid w:val="003E57C3"/>
    <w:rsid w:val="003E5E20"/>
    <w:rsid w:val="003F1FF6"/>
    <w:rsid w:val="00406F93"/>
    <w:rsid w:val="00410122"/>
    <w:rsid w:val="004106CE"/>
    <w:rsid w:val="0042063F"/>
    <w:rsid w:val="00423CEF"/>
    <w:rsid w:val="00432901"/>
    <w:rsid w:val="004425C1"/>
    <w:rsid w:val="00450973"/>
    <w:rsid w:val="00461A4A"/>
    <w:rsid w:val="00480803"/>
    <w:rsid w:val="00483B9F"/>
    <w:rsid w:val="004A1E35"/>
    <w:rsid w:val="004B5D60"/>
    <w:rsid w:val="004C2390"/>
    <w:rsid w:val="004C354E"/>
    <w:rsid w:val="004D0897"/>
    <w:rsid w:val="004D23DF"/>
    <w:rsid w:val="004E4C29"/>
    <w:rsid w:val="004E77BA"/>
    <w:rsid w:val="004F1C66"/>
    <w:rsid w:val="00505540"/>
    <w:rsid w:val="00511FD9"/>
    <w:rsid w:val="0051473F"/>
    <w:rsid w:val="00514EB2"/>
    <w:rsid w:val="00530871"/>
    <w:rsid w:val="00540ABA"/>
    <w:rsid w:val="005441BB"/>
    <w:rsid w:val="005618A4"/>
    <w:rsid w:val="00571B61"/>
    <w:rsid w:val="00573A81"/>
    <w:rsid w:val="005803C1"/>
    <w:rsid w:val="005A238A"/>
    <w:rsid w:val="005A270F"/>
    <w:rsid w:val="005B0893"/>
    <w:rsid w:val="005B7992"/>
    <w:rsid w:val="005B7C75"/>
    <w:rsid w:val="005D2908"/>
    <w:rsid w:val="005D7876"/>
    <w:rsid w:val="005F2242"/>
    <w:rsid w:val="005F7634"/>
    <w:rsid w:val="00614C70"/>
    <w:rsid w:val="00616B95"/>
    <w:rsid w:val="00616C53"/>
    <w:rsid w:val="006313E8"/>
    <w:rsid w:val="00633E37"/>
    <w:rsid w:val="00645685"/>
    <w:rsid w:val="006520B1"/>
    <w:rsid w:val="00657D29"/>
    <w:rsid w:val="00664222"/>
    <w:rsid w:val="00685656"/>
    <w:rsid w:val="006A6623"/>
    <w:rsid w:val="006B2843"/>
    <w:rsid w:val="006B2D3C"/>
    <w:rsid w:val="006C32EA"/>
    <w:rsid w:val="006E3878"/>
    <w:rsid w:val="006E6B0E"/>
    <w:rsid w:val="006F4FDD"/>
    <w:rsid w:val="00710D9F"/>
    <w:rsid w:val="00710E7C"/>
    <w:rsid w:val="00712A50"/>
    <w:rsid w:val="00713A48"/>
    <w:rsid w:val="00716516"/>
    <w:rsid w:val="00720B2A"/>
    <w:rsid w:val="00723045"/>
    <w:rsid w:val="007251EF"/>
    <w:rsid w:val="00744DC0"/>
    <w:rsid w:val="00745C70"/>
    <w:rsid w:val="007479E9"/>
    <w:rsid w:val="00752F6A"/>
    <w:rsid w:val="007604A1"/>
    <w:rsid w:val="00767F9E"/>
    <w:rsid w:val="0077466B"/>
    <w:rsid w:val="00784FC4"/>
    <w:rsid w:val="007A6EED"/>
    <w:rsid w:val="007B3F9B"/>
    <w:rsid w:val="007C3178"/>
    <w:rsid w:val="007C3CD6"/>
    <w:rsid w:val="007C6A0C"/>
    <w:rsid w:val="007D4528"/>
    <w:rsid w:val="007E52BC"/>
    <w:rsid w:val="007F56D5"/>
    <w:rsid w:val="008013AA"/>
    <w:rsid w:val="008462BC"/>
    <w:rsid w:val="00847E25"/>
    <w:rsid w:val="00852380"/>
    <w:rsid w:val="00862D65"/>
    <w:rsid w:val="00873821"/>
    <w:rsid w:val="008740A8"/>
    <w:rsid w:val="00874B30"/>
    <w:rsid w:val="0087736D"/>
    <w:rsid w:val="0089034E"/>
    <w:rsid w:val="008A314A"/>
    <w:rsid w:val="008B2841"/>
    <w:rsid w:val="008B45AA"/>
    <w:rsid w:val="008C0D3A"/>
    <w:rsid w:val="008D264A"/>
    <w:rsid w:val="008D35CE"/>
    <w:rsid w:val="008D5959"/>
    <w:rsid w:val="008F42CE"/>
    <w:rsid w:val="00913D04"/>
    <w:rsid w:val="00915F41"/>
    <w:rsid w:val="0092156A"/>
    <w:rsid w:val="009220D6"/>
    <w:rsid w:val="00923CB7"/>
    <w:rsid w:val="009435E7"/>
    <w:rsid w:val="00947D37"/>
    <w:rsid w:val="00950698"/>
    <w:rsid w:val="00951C43"/>
    <w:rsid w:val="00952D98"/>
    <w:rsid w:val="00966685"/>
    <w:rsid w:val="009A2B50"/>
    <w:rsid w:val="009C23BE"/>
    <w:rsid w:val="009C481D"/>
    <w:rsid w:val="009D5188"/>
    <w:rsid w:val="009D6E86"/>
    <w:rsid w:val="009E1C65"/>
    <w:rsid w:val="009E5C2A"/>
    <w:rsid w:val="009E7078"/>
    <w:rsid w:val="009F08D8"/>
    <w:rsid w:val="00A00405"/>
    <w:rsid w:val="00A10834"/>
    <w:rsid w:val="00A220CD"/>
    <w:rsid w:val="00A27535"/>
    <w:rsid w:val="00A3313D"/>
    <w:rsid w:val="00A37B76"/>
    <w:rsid w:val="00A43069"/>
    <w:rsid w:val="00A52BFB"/>
    <w:rsid w:val="00A52FBC"/>
    <w:rsid w:val="00A663AB"/>
    <w:rsid w:val="00A7362D"/>
    <w:rsid w:val="00A7440E"/>
    <w:rsid w:val="00A8181B"/>
    <w:rsid w:val="00AB39EF"/>
    <w:rsid w:val="00AD4A6C"/>
    <w:rsid w:val="00AF5EC4"/>
    <w:rsid w:val="00B044E3"/>
    <w:rsid w:val="00B07C9F"/>
    <w:rsid w:val="00B100BE"/>
    <w:rsid w:val="00B105F7"/>
    <w:rsid w:val="00B4293E"/>
    <w:rsid w:val="00B52F9C"/>
    <w:rsid w:val="00B534A4"/>
    <w:rsid w:val="00B57CF5"/>
    <w:rsid w:val="00B62EEB"/>
    <w:rsid w:val="00B636A5"/>
    <w:rsid w:val="00B65AF0"/>
    <w:rsid w:val="00B72312"/>
    <w:rsid w:val="00B90CD4"/>
    <w:rsid w:val="00B95423"/>
    <w:rsid w:val="00B95AD9"/>
    <w:rsid w:val="00BA23A7"/>
    <w:rsid w:val="00BB1529"/>
    <w:rsid w:val="00BC25D4"/>
    <w:rsid w:val="00BC261D"/>
    <w:rsid w:val="00BD1F19"/>
    <w:rsid w:val="00BD1F93"/>
    <w:rsid w:val="00C0345C"/>
    <w:rsid w:val="00C064B7"/>
    <w:rsid w:val="00C12A6C"/>
    <w:rsid w:val="00C1385C"/>
    <w:rsid w:val="00C16123"/>
    <w:rsid w:val="00C35206"/>
    <w:rsid w:val="00C366EF"/>
    <w:rsid w:val="00C47308"/>
    <w:rsid w:val="00C50398"/>
    <w:rsid w:val="00C523C2"/>
    <w:rsid w:val="00C55B0C"/>
    <w:rsid w:val="00C77591"/>
    <w:rsid w:val="00C80C78"/>
    <w:rsid w:val="00C8239A"/>
    <w:rsid w:val="00C941D4"/>
    <w:rsid w:val="00CA04B6"/>
    <w:rsid w:val="00CA56EB"/>
    <w:rsid w:val="00CB3950"/>
    <w:rsid w:val="00CB639F"/>
    <w:rsid w:val="00CC1014"/>
    <w:rsid w:val="00CC53B0"/>
    <w:rsid w:val="00CD0CCB"/>
    <w:rsid w:val="00CE7000"/>
    <w:rsid w:val="00CF105F"/>
    <w:rsid w:val="00CF6A94"/>
    <w:rsid w:val="00D01FF6"/>
    <w:rsid w:val="00D07BE5"/>
    <w:rsid w:val="00D22036"/>
    <w:rsid w:val="00D25294"/>
    <w:rsid w:val="00D33066"/>
    <w:rsid w:val="00D4338D"/>
    <w:rsid w:val="00D53089"/>
    <w:rsid w:val="00D55805"/>
    <w:rsid w:val="00D90E9E"/>
    <w:rsid w:val="00D95E8D"/>
    <w:rsid w:val="00DA2886"/>
    <w:rsid w:val="00DB53F3"/>
    <w:rsid w:val="00DC3E17"/>
    <w:rsid w:val="00DD3E33"/>
    <w:rsid w:val="00DE1E11"/>
    <w:rsid w:val="00DE31CF"/>
    <w:rsid w:val="00DF1FE2"/>
    <w:rsid w:val="00E00245"/>
    <w:rsid w:val="00E117F8"/>
    <w:rsid w:val="00E14CC2"/>
    <w:rsid w:val="00E16F38"/>
    <w:rsid w:val="00E31033"/>
    <w:rsid w:val="00E31EB4"/>
    <w:rsid w:val="00E502A1"/>
    <w:rsid w:val="00EA19F4"/>
    <w:rsid w:val="00EB25C3"/>
    <w:rsid w:val="00EB68FD"/>
    <w:rsid w:val="00EC10C3"/>
    <w:rsid w:val="00EC465C"/>
    <w:rsid w:val="00EC59D6"/>
    <w:rsid w:val="00ED505A"/>
    <w:rsid w:val="00EE06DE"/>
    <w:rsid w:val="00EE332F"/>
    <w:rsid w:val="00EE36CE"/>
    <w:rsid w:val="00EE55BD"/>
    <w:rsid w:val="00EE6CEF"/>
    <w:rsid w:val="00EF1AE2"/>
    <w:rsid w:val="00F03A01"/>
    <w:rsid w:val="00F06E1C"/>
    <w:rsid w:val="00F10286"/>
    <w:rsid w:val="00F13A11"/>
    <w:rsid w:val="00F13AEE"/>
    <w:rsid w:val="00F233B4"/>
    <w:rsid w:val="00F259F5"/>
    <w:rsid w:val="00F34A65"/>
    <w:rsid w:val="00F429A2"/>
    <w:rsid w:val="00F44FE3"/>
    <w:rsid w:val="00F57379"/>
    <w:rsid w:val="00F6395E"/>
    <w:rsid w:val="00F66E94"/>
    <w:rsid w:val="00F67E84"/>
    <w:rsid w:val="00F7437E"/>
    <w:rsid w:val="00F83906"/>
    <w:rsid w:val="00F8433C"/>
    <w:rsid w:val="00F8659A"/>
    <w:rsid w:val="00FA24D3"/>
    <w:rsid w:val="00FA2A61"/>
    <w:rsid w:val="00FB2885"/>
    <w:rsid w:val="00FC4EEE"/>
    <w:rsid w:val="00FD3401"/>
    <w:rsid w:val="00FF01D9"/>
    <w:rsid w:val="00FF1EBF"/>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C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885"/>
  </w:style>
  <w:style w:type="paragraph" w:styleId="1">
    <w:name w:val="heading 1"/>
    <w:basedOn w:val="a"/>
    <w:next w:val="a"/>
    <w:link w:val="10"/>
    <w:uiPriority w:val="9"/>
    <w:qFormat/>
    <w:rsid w:val="00021B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C1385C"/>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1BE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C1385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1385C"/>
    <w:pPr>
      <w:spacing w:before="100" w:beforeAutospacing="1" w:after="100" w:afterAutospacing="1"/>
    </w:pPr>
    <w:rPr>
      <w:rFonts w:ascii="Times New Roman" w:eastAsia="Times New Roman" w:hAnsi="Times New Roman" w:cs="Times New Roman"/>
      <w:lang w:eastAsia="ru-RU"/>
    </w:rPr>
  </w:style>
  <w:style w:type="paragraph" w:styleId="a4">
    <w:name w:val="List Paragraph"/>
    <w:basedOn w:val="a"/>
    <w:uiPriority w:val="34"/>
    <w:qFormat/>
    <w:rsid w:val="00C1385C"/>
    <w:pPr>
      <w:ind w:left="720"/>
      <w:contextualSpacing/>
    </w:pPr>
  </w:style>
  <w:style w:type="character" w:styleId="a5">
    <w:name w:val="Hyperlink"/>
    <w:basedOn w:val="a0"/>
    <w:uiPriority w:val="99"/>
    <w:unhideWhenUsed/>
    <w:rsid w:val="00C1385C"/>
    <w:rPr>
      <w:color w:val="0000FF"/>
      <w:u w:val="single"/>
    </w:rPr>
  </w:style>
  <w:style w:type="character" w:styleId="a6">
    <w:name w:val="Strong"/>
    <w:basedOn w:val="a0"/>
    <w:uiPriority w:val="22"/>
    <w:qFormat/>
    <w:rsid w:val="00C1385C"/>
    <w:rPr>
      <w:b/>
      <w:bCs/>
    </w:rPr>
  </w:style>
  <w:style w:type="paragraph" w:customStyle="1" w:styleId="full">
    <w:name w:val="full"/>
    <w:basedOn w:val="a"/>
    <w:rsid w:val="00C1385C"/>
    <w:pPr>
      <w:spacing w:before="100" w:beforeAutospacing="1" w:after="100" w:afterAutospacing="1"/>
    </w:pPr>
    <w:rPr>
      <w:rFonts w:ascii="Times New Roman" w:eastAsia="Times New Roman" w:hAnsi="Times New Roman" w:cs="Times New Roman"/>
      <w:lang w:eastAsia="ru-RU"/>
    </w:rPr>
  </w:style>
  <w:style w:type="character" w:styleId="a7">
    <w:name w:val="Emphasis"/>
    <w:basedOn w:val="a0"/>
    <w:uiPriority w:val="20"/>
    <w:qFormat/>
    <w:rsid w:val="00C1385C"/>
    <w:rPr>
      <w:i/>
      <w:iCs/>
    </w:rPr>
  </w:style>
  <w:style w:type="paragraph" w:styleId="a8">
    <w:name w:val="header"/>
    <w:basedOn w:val="a"/>
    <w:link w:val="a9"/>
    <w:uiPriority w:val="99"/>
    <w:unhideWhenUsed/>
    <w:rsid w:val="00021BED"/>
    <w:pPr>
      <w:tabs>
        <w:tab w:val="center" w:pos="4677"/>
        <w:tab w:val="right" w:pos="9355"/>
      </w:tabs>
    </w:pPr>
  </w:style>
  <w:style w:type="character" w:customStyle="1" w:styleId="a9">
    <w:name w:val="Верхний колонтитул Знак"/>
    <w:basedOn w:val="a0"/>
    <w:link w:val="a8"/>
    <w:uiPriority w:val="99"/>
    <w:rsid w:val="00021BED"/>
  </w:style>
  <w:style w:type="paragraph" w:styleId="aa">
    <w:name w:val="footer"/>
    <w:basedOn w:val="a"/>
    <w:link w:val="ab"/>
    <w:uiPriority w:val="99"/>
    <w:unhideWhenUsed/>
    <w:rsid w:val="00021BED"/>
    <w:pPr>
      <w:tabs>
        <w:tab w:val="center" w:pos="4677"/>
        <w:tab w:val="right" w:pos="9355"/>
      </w:tabs>
    </w:pPr>
  </w:style>
  <w:style w:type="character" w:customStyle="1" w:styleId="ab">
    <w:name w:val="Нижний колонтитул Знак"/>
    <w:basedOn w:val="a0"/>
    <w:link w:val="aa"/>
    <w:uiPriority w:val="99"/>
    <w:rsid w:val="00021BED"/>
  </w:style>
  <w:style w:type="paragraph" w:customStyle="1" w:styleId="pboth">
    <w:name w:val="pboth"/>
    <w:basedOn w:val="a"/>
    <w:rsid w:val="00021BED"/>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021BED"/>
  </w:style>
  <w:style w:type="character" w:styleId="ac">
    <w:name w:val="FollowedHyperlink"/>
    <w:basedOn w:val="a0"/>
    <w:uiPriority w:val="99"/>
    <w:semiHidden/>
    <w:unhideWhenUsed/>
    <w:rsid w:val="00021BED"/>
    <w:rPr>
      <w:color w:val="954F72" w:themeColor="followedHyperlink"/>
      <w:u w:val="single"/>
    </w:rPr>
  </w:style>
  <w:style w:type="paragraph" w:customStyle="1" w:styleId="pcenter">
    <w:name w:val="pcenter"/>
    <w:basedOn w:val="a"/>
    <w:rsid w:val="00EA19F4"/>
    <w:pPr>
      <w:spacing w:before="100" w:beforeAutospacing="1" w:after="100" w:afterAutospacing="1"/>
    </w:pPr>
    <w:rPr>
      <w:rFonts w:ascii="Times New Roman" w:eastAsia="Times New Roman" w:hAnsi="Times New Roman" w:cs="Times New Roman"/>
      <w:lang w:eastAsia="ru-RU"/>
    </w:rPr>
  </w:style>
  <w:style w:type="paragraph" w:styleId="HTML">
    <w:name w:val="HTML Preformatted"/>
    <w:basedOn w:val="a"/>
    <w:link w:val="HTML0"/>
    <w:uiPriority w:val="99"/>
    <w:semiHidden/>
    <w:unhideWhenUsed/>
    <w:rsid w:val="00F4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429A2"/>
    <w:rPr>
      <w:rFonts w:ascii="Courier New" w:eastAsia="Times New Roman" w:hAnsi="Courier New" w:cs="Courier New"/>
      <w:sz w:val="20"/>
      <w:szCs w:val="20"/>
      <w:lang w:eastAsia="ru-RU"/>
    </w:rPr>
  </w:style>
  <w:style w:type="paragraph" w:customStyle="1" w:styleId="pright">
    <w:name w:val="pright"/>
    <w:basedOn w:val="a"/>
    <w:rsid w:val="00F429A2"/>
    <w:pPr>
      <w:spacing w:before="100" w:beforeAutospacing="1" w:after="100" w:afterAutospacing="1"/>
    </w:pPr>
    <w:rPr>
      <w:rFonts w:ascii="Times New Roman" w:eastAsia="Times New Roman" w:hAnsi="Times New Roman" w:cs="Times New Roman"/>
      <w:lang w:eastAsia="ru-RU"/>
    </w:rPr>
  </w:style>
  <w:style w:type="character" w:customStyle="1" w:styleId="blk">
    <w:name w:val="blk"/>
    <w:basedOn w:val="a0"/>
    <w:rsid w:val="00A43069"/>
  </w:style>
  <w:style w:type="character" w:customStyle="1" w:styleId="nobr">
    <w:name w:val="nobr"/>
    <w:basedOn w:val="a0"/>
    <w:rsid w:val="00A43069"/>
  </w:style>
  <w:style w:type="paragraph" w:styleId="ad">
    <w:name w:val="Balloon Text"/>
    <w:basedOn w:val="a"/>
    <w:link w:val="ae"/>
    <w:uiPriority w:val="99"/>
    <w:semiHidden/>
    <w:unhideWhenUsed/>
    <w:rsid w:val="001D3BF1"/>
    <w:rPr>
      <w:rFonts w:ascii="Times New Roman" w:hAnsi="Times New Roman" w:cs="Times New Roman"/>
      <w:sz w:val="18"/>
      <w:szCs w:val="18"/>
    </w:rPr>
  </w:style>
  <w:style w:type="character" w:customStyle="1" w:styleId="ae">
    <w:name w:val="Текст выноски Знак"/>
    <w:basedOn w:val="a0"/>
    <w:link w:val="ad"/>
    <w:uiPriority w:val="99"/>
    <w:semiHidden/>
    <w:rsid w:val="001D3BF1"/>
    <w:rPr>
      <w:rFonts w:ascii="Times New Roman" w:hAnsi="Times New Roman" w:cs="Times New Roman"/>
      <w:sz w:val="18"/>
      <w:szCs w:val="18"/>
    </w:rPr>
  </w:style>
  <w:style w:type="paragraph" w:customStyle="1" w:styleId="western">
    <w:name w:val="western"/>
    <w:basedOn w:val="a"/>
    <w:rsid w:val="00161EE9"/>
    <w:pPr>
      <w:spacing w:before="100" w:beforeAutospacing="1" w:after="100" w:afterAutospacing="1"/>
    </w:pPr>
    <w:rPr>
      <w:rFonts w:ascii="Times New Roman" w:eastAsia="Times New Roman" w:hAnsi="Times New Roman" w:cs="Times New Roman"/>
      <w:lang w:eastAsia="ru-RU"/>
    </w:rPr>
  </w:style>
  <w:style w:type="character" w:customStyle="1" w:styleId="11">
    <w:name w:val="Неразрешенное упоминание1"/>
    <w:basedOn w:val="a0"/>
    <w:uiPriority w:val="99"/>
    <w:semiHidden/>
    <w:unhideWhenUsed/>
    <w:rsid w:val="00390FEF"/>
    <w:rPr>
      <w:color w:val="605E5C"/>
      <w:shd w:val="clear" w:color="auto" w:fill="E1DFDD"/>
    </w:rPr>
  </w:style>
  <w:style w:type="paragraph" w:styleId="af">
    <w:name w:val="No Spacing"/>
    <w:uiPriority w:val="1"/>
    <w:qFormat/>
    <w:rsid w:val="002121B4"/>
  </w:style>
  <w:style w:type="paragraph" w:styleId="af0">
    <w:name w:val="Revision"/>
    <w:hidden/>
    <w:uiPriority w:val="99"/>
    <w:semiHidden/>
    <w:rsid w:val="00092BFC"/>
  </w:style>
  <w:style w:type="character" w:styleId="af1">
    <w:name w:val="annotation reference"/>
    <w:basedOn w:val="a0"/>
    <w:uiPriority w:val="99"/>
    <w:semiHidden/>
    <w:unhideWhenUsed/>
    <w:rsid w:val="00092BFC"/>
    <w:rPr>
      <w:sz w:val="16"/>
      <w:szCs w:val="16"/>
    </w:rPr>
  </w:style>
  <w:style w:type="paragraph" w:styleId="af2">
    <w:name w:val="annotation text"/>
    <w:basedOn w:val="a"/>
    <w:link w:val="af3"/>
    <w:uiPriority w:val="99"/>
    <w:unhideWhenUsed/>
    <w:rsid w:val="00092BFC"/>
    <w:rPr>
      <w:sz w:val="20"/>
      <w:szCs w:val="20"/>
    </w:rPr>
  </w:style>
  <w:style w:type="character" w:customStyle="1" w:styleId="af3">
    <w:name w:val="Текст примечания Знак"/>
    <w:basedOn w:val="a0"/>
    <w:link w:val="af2"/>
    <w:uiPriority w:val="99"/>
    <w:rsid w:val="00092BFC"/>
    <w:rPr>
      <w:sz w:val="20"/>
      <w:szCs w:val="20"/>
    </w:rPr>
  </w:style>
  <w:style w:type="paragraph" w:styleId="af4">
    <w:name w:val="annotation subject"/>
    <w:basedOn w:val="af2"/>
    <w:next w:val="af2"/>
    <w:link w:val="af5"/>
    <w:uiPriority w:val="99"/>
    <w:semiHidden/>
    <w:unhideWhenUsed/>
    <w:rsid w:val="00092BFC"/>
    <w:rPr>
      <w:b/>
      <w:bCs/>
    </w:rPr>
  </w:style>
  <w:style w:type="character" w:customStyle="1" w:styleId="af5">
    <w:name w:val="Тема примечания Знак"/>
    <w:basedOn w:val="af3"/>
    <w:link w:val="af4"/>
    <w:uiPriority w:val="99"/>
    <w:semiHidden/>
    <w:rsid w:val="00092BFC"/>
    <w:rPr>
      <w:b/>
      <w:bCs/>
      <w:sz w:val="20"/>
      <w:szCs w:val="20"/>
    </w:rPr>
  </w:style>
  <w:style w:type="character" w:customStyle="1" w:styleId="label-containerlabel-text">
    <w:name w:val="label-container__label-text"/>
    <w:basedOn w:val="a0"/>
    <w:rsid w:val="002C5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18950">
      <w:bodyDiv w:val="1"/>
      <w:marLeft w:val="0"/>
      <w:marRight w:val="0"/>
      <w:marTop w:val="0"/>
      <w:marBottom w:val="0"/>
      <w:divBdr>
        <w:top w:val="none" w:sz="0" w:space="0" w:color="auto"/>
        <w:left w:val="none" w:sz="0" w:space="0" w:color="auto"/>
        <w:bottom w:val="none" w:sz="0" w:space="0" w:color="auto"/>
        <w:right w:val="none" w:sz="0" w:space="0" w:color="auto"/>
      </w:divBdr>
    </w:div>
    <w:div w:id="113866217">
      <w:bodyDiv w:val="1"/>
      <w:marLeft w:val="0"/>
      <w:marRight w:val="0"/>
      <w:marTop w:val="0"/>
      <w:marBottom w:val="0"/>
      <w:divBdr>
        <w:top w:val="none" w:sz="0" w:space="0" w:color="auto"/>
        <w:left w:val="none" w:sz="0" w:space="0" w:color="auto"/>
        <w:bottom w:val="none" w:sz="0" w:space="0" w:color="auto"/>
        <w:right w:val="none" w:sz="0" w:space="0" w:color="auto"/>
      </w:divBdr>
    </w:div>
    <w:div w:id="280304631">
      <w:bodyDiv w:val="1"/>
      <w:marLeft w:val="0"/>
      <w:marRight w:val="0"/>
      <w:marTop w:val="0"/>
      <w:marBottom w:val="0"/>
      <w:divBdr>
        <w:top w:val="none" w:sz="0" w:space="0" w:color="auto"/>
        <w:left w:val="none" w:sz="0" w:space="0" w:color="auto"/>
        <w:bottom w:val="none" w:sz="0" w:space="0" w:color="auto"/>
        <w:right w:val="none" w:sz="0" w:space="0" w:color="auto"/>
      </w:divBdr>
    </w:div>
    <w:div w:id="342124504">
      <w:bodyDiv w:val="1"/>
      <w:marLeft w:val="0"/>
      <w:marRight w:val="0"/>
      <w:marTop w:val="0"/>
      <w:marBottom w:val="0"/>
      <w:divBdr>
        <w:top w:val="none" w:sz="0" w:space="0" w:color="auto"/>
        <w:left w:val="none" w:sz="0" w:space="0" w:color="auto"/>
        <w:bottom w:val="none" w:sz="0" w:space="0" w:color="auto"/>
        <w:right w:val="none" w:sz="0" w:space="0" w:color="auto"/>
      </w:divBdr>
      <w:divsChild>
        <w:div w:id="2027630476">
          <w:marLeft w:val="0"/>
          <w:marRight w:val="0"/>
          <w:marTop w:val="0"/>
          <w:marBottom w:val="0"/>
          <w:divBdr>
            <w:top w:val="none" w:sz="0" w:space="0" w:color="auto"/>
            <w:left w:val="none" w:sz="0" w:space="0" w:color="auto"/>
            <w:bottom w:val="none" w:sz="0" w:space="0" w:color="auto"/>
            <w:right w:val="none" w:sz="0" w:space="0" w:color="auto"/>
          </w:divBdr>
        </w:div>
      </w:divsChild>
    </w:div>
    <w:div w:id="426342908">
      <w:bodyDiv w:val="1"/>
      <w:marLeft w:val="0"/>
      <w:marRight w:val="0"/>
      <w:marTop w:val="0"/>
      <w:marBottom w:val="0"/>
      <w:divBdr>
        <w:top w:val="none" w:sz="0" w:space="0" w:color="auto"/>
        <w:left w:val="none" w:sz="0" w:space="0" w:color="auto"/>
        <w:bottom w:val="none" w:sz="0" w:space="0" w:color="auto"/>
        <w:right w:val="none" w:sz="0" w:space="0" w:color="auto"/>
      </w:divBdr>
      <w:divsChild>
        <w:div w:id="1605652389">
          <w:marLeft w:val="0"/>
          <w:marRight w:val="0"/>
          <w:marTop w:val="0"/>
          <w:marBottom w:val="0"/>
          <w:divBdr>
            <w:top w:val="none" w:sz="0" w:space="0" w:color="auto"/>
            <w:left w:val="none" w:sz="0" w:space="0" w:color="auto"/>
            <w:bottom w:val="none" w:sz="0" w:space="0" w:color="auto"/>
            <w:right w:val="none" w:sz="0" w:space="0" w:color="auto"/>
          </w:divBdr>
          <w:divsChild>
            <w:div w:id="2073232494">
              <w:marLeft w:val="0"/>
              <w:marRight w:val="0"/>
              <w:marTop w:val="0"/>
              <w:marBottom w:val="0"/>
              <w:divBdr>
                <w:top w:val="none" w:sz="0" w:space="0" w:color="auto"/>
                <w:left w:val="none" w:sz="0" w:space="0" w:color="auto"/>
                <w:bottom w:val="none" w:sz="0" w:space="0" w:color="auto"/>
                <w:right w:val="none" w:sz="0" w:space="0" w:color="auto"/>
              </w:divBdr>
              <w:divsChild>
                <w:div w:id="765267425">
                  <w:marLeft w:val="0"/>
                  <w:marRight w:val="0"/>
                  <w:marTop w:val="0"/>
                  <w:marBottom w:val="0"/>
                  <w:divBdr>
                    <w:top w:val="none" w:sz="0" w:space="0" w:color="auto"/>
                    <w:left w:val="none" w:sz="0" w:space="0" w:color="auto"/>
                    <w:bottom w:val="none" w:sz="0" w:space="0" w:color="auto"/>
                    <w:right w:val="none" w:sz="0" w:space="0" w:color="auto"/>
                  </w:divBdr>
                </w:div>
              </w:divsChild>
            </w:div>
            <w:div w:id="1077746766">
              <w:marLeft w:val="0"/>
              <w:marRight w:val="0"/>
              <w:marTop w:val="0"/>
              <w:marBottom w:val="0"/>
              <w:divBdr>
                <w:top w:val="none" w:sz="0" w:space="0" w:color="auto"/>
                <w:left w:val="none" w:sz="0" w:space="0" w:color="auto"/>
                <w:bottom w:val="none" w:sz="0" w:space="0" w:color="auto"/>
                <w:right w:val="none" w:sz="0" w:space="0" w:color="auto"/>
              </w:divBdr>
              <w:divsChild>
                <w:div w:id="18823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2888">
          <w:marLeft w:val="0"/>
          <w:marRight w:val="0"/>
          <w:marTop w:val="0"/>
          <w:marBottom w:val="0"/>
          <w:divBdr>
            <w:top w:val="none" w:sz="0" w:space="0" w:color="auto"/>
            <w:left w:val="none" w:sz="0" w:space="0" w:color="auto"/>
            <w:bottom w:val="none" w:sz="0" w:space="0" w:color="auto"/>
            <w:right w:val="none" w:sz="0" w:space="0" w:color="auto"/>
          </w:divBdr>
          <w:divsChild>
            <w:div w:id="1877740588">
              <w:marLeft w:val="0"/>
              <w:marRight w:val="0"/>
              <w:marTop w:val="0"/>
              <w:marBottom w:val="0"/>
              <w:divBdr>
                <w:top w:val="none" w:sz="0" w:space="0" w:color="auto"/>
                <w:left w:val="none" w:sz="0" w:space="0" w:color="auto"/>
                <w:bottom w:val="none" w:sz="0" w:space="0" w:color="auto"/>
                <w:right w:val="none" w:sz="0" w:space="0" w:color="auto"/>
              </w:divBdr>
              <w:divsChild>
                <w:div w:id="1886795193">
                  <w:marLeft w:val="0"/>
                  <w:marRight w:val="0"/>
                  <w:marTop w:val="0"/>
                  <w:marBottom w:val="0"/>
                  <w:divBdr>
                    <w:top w:val="none" w:sz="0" w:space="0" w:color="auto"/>
                    <w:left w:val="none" w:sz="0" w:space="0" w:color="auto"/>
                    <w:bottom w:val="none" w:sz="0" w:space="0" w:color="auto"/>
                    <w:right w:val="none" w:sz="0" w:space="0" w:color="auto"/>
                  </w:divBdr>
                  <w:divsChild>
                    <w:div w:id="403575615">
                      <w:marLeft w:val="0"/>
                      <w:marRight w:val="0"/>
                      <w:marTop w:val="0"/>
                      <w:marBottom w:val="0"/>
                      <w:divBdr>
                        <w:top w:val="none" w:sz="0" w:space="0" w:color="auto"/>
                        <w:left w:val="none" w:sz="0" w:space="0" w:color="auto"/>
                        <w:bottom w:val="none" w:sz="0" w:space="0" w:color="auto"/>
                        <w:right w:val="none" w:sz="0" w:space="0" w:color="auto"/>
                      </w:divBdr>
                    </w:div>
                  </w:divsChild>
                </w:div>
                <w:div w:id="226847284">
                  <w:marLeft w:val="0"/>
                  <w:marRight w:val="0"/>
                  <w:marTop w:val="0"/>
                  <w:marBottom w:val="0"/>
                  <w:divBdr>
                    <w:top w:val="none" w:sz="0" w:space="0" w:color="auto"/>
                    <w:left w:val="none" w:sz="0" w:space="0" w:color="auto"/>
                    <w:bottom w:val="none" w:sz="0" w:space="0" w:color="auto"/>
                    <w:right w:val="none" w:sz="0" w:space="0" w:color="auto"/>
                  </w:divBdr>
                  <w:divsChild>
                    <w:div w:id="56787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942851">
              <w:marLeft w:val="0"/>
              <w:marRight w:val="0"/>
              <w:marTop w:val="0"/>
              <w:marBottom w:val="0"/>
              <w:divBdr>
                <w:top w:val="none" w:sz="0" w:space="0" w:color="auto"/>
                <w:left w:val="none" w:sz="0" w:space="0" w:color="auto"/>
                <w:bottom w:val="none" w:sz="0" w:space="0" w:color="auto"/>
                <w:right w:val="none" w:sz="0" w:space="0" w:color="auto"/>
              </w:divBdr>
              <w:divsChild>
                <w:div w:id="785004009">
                  <w:marLeft w:val="0"/>
                  <w:marRight w:val="0"/>
                  <w:marTop w:val="0"/>
                  <w:marBottom w:val="0"/>
                  <w:divBdr>
                    <w:top w:val="none" w:sz="0" w:space="0" w:color="auto"/>
                    <w:left w:val="none" w:sz="0" w:space="0" w:color="auto"/>
                    <w:bottom w:val="none" w:sz="0" w:space="0" w:color="auto"/>
                    <w:right w:val="none" w:sz="0" w:space="0" w:color="auto"/>
                  </w:divBdr>
                  <w:divsChild>
                    <w:div w:id="96291633">
                      <w:marLeft w:val="0"/>
                      <w:marRight w:val="0"/>
                      <w:marTop w:val="0"/>
                      <w:marBottom w:val="0"/>
                      <w:divBdr>
                        <w:top w:val="none" w:sz="0" w:space="0" w:color="auto"/>
                        <w:left w:val="none" w:sz="0" w:space="0" w:color="auto"/>
                        <w:bottom w:val="none" w:sz="0" w:space="0" w:color="auto"/>
                        <w:right w:val="none" w:sz="0" w:space="0" w:color="auto"/>
                      </w:divBdr>
                    </w:div>
                  </w:divsChild>
                </w:div>
                <w:div w:id="212891459">
                  <w:marLeft w:val="0"/>
                  <w:marRight w:val="0"/>
                  <w:marTop w:val="0"/>
                  <w:marBottom w:val="0"/>
                  <w:divBdr>
                    <w:top w:val="none" w:sz="0" w:space="0" w:color="auto"/>
                    <w:left w:val="none" w:sz="0" w:space="0" w:color="auto"/>
                    <w:bottom w:val="none" w:sz="0" w:space="0" w:color="auto"/>
                    <w:right w:val="none" w:sz="0" w:space="0" w:color="auto"/>
                  </w:divBdr>
                  <w:divsChild>
                    <w:div w:id="126780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598913">
          <w:marLeft w:val="0"/>
          <w:marRight w:val="0"/>
          <w:marTop w:val="0"/>
          <w:marBottom w:val="0"/>
          <w:divBdr>
            <w:top w:val="none" w:sz="0" w:space="0" w:color="auto"/>
            <w:left w:val="none" w:sz="0" w:space="0" w:color="auto"/>
            <w:bottom w:val="none" w:sz="0" w:space="0" w:color="auto"/>
            <w:right w:val="none" w:sz="0" w:space="0" w:color="auto"/>
          </w:divBdr>
          <w:divsChild>
            <w:div w:id="598871308">
              <w:marLeft w:val="0"/>
              <w:marRight w:val="0"/>
              <w:marTop w:val="0"/>
              <w:marBottom w:val="0"/>
              <w:divBdr>
                <w:top w:val="none" w:sz="0" w:space="0" w:color="auto"/>
                <w:left w:val="none" w:sz="0" w:space="0" w:color="auto"/>
                <w:bottom w:val="none" w:sz="0" w:space="0" w:color="auto"/>
                <w:right w:val="none" w:sz="0" w:space="0" w:color="auto"/>
              </w:divBdr>
              <w:divsChild>
                <w:div w:id="1833334466">
                  <w:marLeft w:val="0"/>
                  <w:marRight w:val="0"/>
                  <w:marTop w:val="0"/>
                  <w:marBottom w:val="0"/>
                  <w:divBdr>
                    <w:top w:val="none" w:sz="0" w:space="0" w:color="auto"/>
                    <w:left w:val="none" w:sz="0" w:space="0" w:color="auto"/>
                    <w:bottom w:val="none" w:sz="0" w:space="0" w:color="auto"/>
                    <w:right w:val="none" w:sz="0" w:space="0" w:color="auto"/>
                  </w:divBdr>
                </w:div>
              </w:divsChild>
            </w:div>
            <w:div w:id="536042085">
              <w:marLeft w:val="0"/>
              <w:marRight w:val="0"/>
              <w:marTop w:val="0"/>
              <w:marBottom w:val="0"/>
              <w:divBdr>
                <w:top w:val="none" w:sz="0" w:space="0" w:color="auto"/>
                <w:left w:val="none" w:sz="0" w:space="0" w:color="auto"/>
                <w:bottom w:val="none" w:sz="0" w:space="0" w:color="auto"/>
                <w:right w:val="none" w:sz="0" w:space="0" w:color="auto"/>
              </w:divBdr>
              <w:divsChild>
                <w:div w:id="3734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358028">
          <w:marLeft w:val="0"/>
          <w:marRight w:val="0"/>
          <w:marTop w:val="0"/>
          <w:marBottom w:val="0"/>
          <w:divBdr>
            <w:top w:val="none" w:sz="0" w:space="0" w:color="auto"/>
            <w:left w:val="none" w:sz="0" w:space="0" w:color="auto"/>
            <w:bottom w:val="none" w:sz="0" w:space="0" w:color="auto"/>
            <w:right w:val="none" w:sz="0" w:space="0" w:color="auto"/>
          </w:divBdr>
          <w:divsChild>
            <w:div w:id="23528514">
              <w:marLeft w:val="0"/>
              <w:marRight w:val="0"/>
              <w:marTop w:val="0"/>
              <w:marBottom w:val="0"/>
              <w:divBdr>
                <w:top w:val="none" w:sz="0" w:space="0" w:color="auto"/>
                <w:left w:val="none" w:sz="0" w:space="0" w:color="auto"/>
                <w:bottom w:val="none" w:sz="0" w:space="0" w:color="auto"/>
                <w:right w:val="none" w:sz="0" w:space="0" w:color="auto"/>
              </w:divBdr>
              <w:divsChild>
                <w:div w:id="205338617">
                  <w:marLeft w:val="0"/>
                  <w:marRight w:val="0"/>
                  <w:marTop w:val="0"/>
                  <w:marBottom w:val="0"/>
                  <w:divBdr>
                    <w:top w:val="none" w:sz="0" w:space="0" w:color="auto"/>
                    <w:left w:val="none" w:sz="0" w:space="0" w:color="auto"/>
                    <w:bottom w:val="none" w:sz="0" w:space="0" w:color="auto"/>
                    <w:right w:val="none" w:sz="0" w:space="0" w:color="auto"/>
                  </w:divBdr>
                  <w:divsChild>
                    <w:div w:id="1627194125">
                      <w:marLeft w:val="0"/>
                      <w:marRight w:val="0"/>
                      <w:marTop w:val="0"/>
                      <w:marBottom w:val="0"/>
                      <w:divBdr>
                        <w:top w:val="none" w:sz="0" w:space="0" w:color="auto"/>
                        <w:left w:val="none" w:sz="0" w:space="0" w:color="auto"/>
                        <w:bottom w:val="none" w:sz="0" w:space="0" w:color="auto"/>
                        <w:right w:val="none" w:sz="0" w:space="0" w:color="auto"/>
                      </w:divBdr>
                    </w:div>
                  </w:divsChild>
                </w:div>
                <w:div w:id="316419235">
                  <w:marLeft w:val="0"/>
                  <w:marRight w:val="0"/>
                  <w:marTop w:val="0"/>
                  <w:marBottom w:val="0"/>
                  <w:divBdr>
                    <w:top w:val="none" w:sz="0" w:space="0" w:color="auto"/>
                    <w:left w:val="none" w:sz="0" w:space="0" w:color="auto"/>
                    <w:bottom w:val="none" w:sz="0" w:space="0" w:color="auto"/>
                    <w:right w:val="none" w:sz="0" w:space="0" w:color="auto"/>
                  </w:divBdr>
                  <w:divsChild>
                    <w:div w:id="158808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66300">
              <w:marLeft w:val="0"/>
              <w:marRight w:val="0"/>
              <w:marTop w:val="0"/>
              <w:marBottom w:val="0"/>
              <w:divBdr>
                <w:top w:val="none" w:sz="0" w:space="0" w:color="auto"/>
                <w:left w:val="none" w:sz="0" w:space="0" w:color="auto"/>
                <w:bottom w:val="none" w:sz="0" w:space="0" w:color="auto"/>
                <w:right w:val="none" w:sz="0" w:space="0" w:color="auto"/>
              </w:divBdr>
              <w:divsChild>
                <w:div w:id="1428697162">
                  <w:marLeft w:val="0"/>
                  <w:marRight w:val="0"/>
                  <w:marTop w:val="0"/>
                  <w:marBottom w:val="0"/>
                  <w:divBdr>
                    <w:top w:val="none" w:sz="0" w:space="0" w:color="auto"/>
                    <w:left w:val="none" w:sz="0" w:space="0" w:color="auto"/>
                    <w:bottom w:val="none" w:sz="0" w:space="0" w:color="auto"/>
                    <w:right w:val="none" w:sz="0" w:space="0" w:color="auto"/>
                  </w:divBdr>
                  <w:divsChild>
                    <w:div w:id="1509711837">
                      <w:marLeft w:val="0"/>
                      <w:marRight w:val="0"/>
                      <w:marTop w:val="0"/>
                      <w:marBottom w:val="0"/>
                      <w:divBdr>
                        <w:top w:val="none" w:sz="0" w:space="0" w:color="auto"/>
                        <w:left w:val="none" w:sz="0" w:space="0" w:color="auto"/>
                        <w:bottom w:val="none" w:sz="0" w:space="0" w:color="auto"/>
                        <w:right w:val="none" w:sz="0" w:space="0" w:color="auto"/>
                      </w:divBdr>
                    </w:div>
                  </w:divsChild>
                </w:div>
                <w:div w:id="647563287">
                  <w:marLeft w:val="0"/>
                  <w:marRight w:val="0"/>
                  <w:marTop w:val="0"/>
                  <w:marBottom w:val="0"/>
                  <w:divBdr>
                    <w:top w:val="none" w:sz="0" w:space="0" w:color="auto"/>
                    <w:left w:val="none" w:sz="0" w:space="0" w:color="auto"/>
                    <w:bottom w:val="none" w:sz="0" w:space="0" w:color="auto"/>
                    <w:right w:val="none" w:sz="0" w:space="0" w:color="auto"/>
                  </w:divBdr>
                  <w:divsChild>
                    <w:div w:id="4710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11965">
          <w:marLeft w:val="0"/>
          <w:marRight w:val="0"/>
          <w:marTop w:val="0"/>
          <w:marBottom w:val="0"/>
          <w:divBdr>
            <w:top w:val="none" w:sz="0" w:space="0" w:color="auto"/>
            <w:left w:val="none" w:sz="0" w:space="0" w:color="auto"/>
            <w:bottom w:val="none" w:sz="0" w:space="0" w:color="auto"/>
            <w:right w:val="none" w:sz="0" w:space="0" w:color="auto"/>
          </w:divBdr>
          <w:divsChild>
            <w:div w:id="1438796390">
              <w:marLeft w:val="0"/>
              <w:marRight w:val="0"/>
              <w:marTop w:val="0"/>
              <w:marBottom w:val="0"/>
              <w:divBdr>
                <w:top w:val="none" w:sz="0" w:space="0" w:color="auto"/>
                <w:left w:val="none" w:sz="0" w:space="0" w:color="auto"/>
                <w:bottom w:val="none" w:sz="0" w:space="0" w:color="auto"/>
                <w:right w:val="none" w:sz="0" w:space="0" w:color="auto"/>
              </w:divBdr>
              <w:divsChild>
                <w:div w:id="904341113">
                  <w:marLeft w:val="0"/>
                  <w:marRight w:val="0"/>
                  <w:marTop w:val="0"/>
                  <w:marBottom w:val="0"/>
                  <w:divBdr>
                    <w:top w:val="none" w:sz="0" w:space="0" w:color="auto"/>
                    <w:left w:val="none" w:sz="0" w:space="0" w:color="auto"/>
                    <w:bottom w:val="none" w:sz="0" w:space="0" w:color="auto"/>
                    <w:right w:val="none" w:sz="0" w:space="0" w:color="auto"/>
                  </w:divBdr>
                  <w:divsChild>
                    <w:div w:id="536546553">
                      <w:marLeft w:val="0"/>
                      <w:marRight w:val="0"/>
                      <w:marTop w:val="0"/>
                      <w:marBottom w:val="0"/>
                      <w:divBdr>
                        <w:top w:val="none" w:sz="0" w:space="0" w:color="auto"/>
                        <w:left w:val="none" w:sz="0" w:space="0" w:color="auto"/>
                        <w:bottom w:val="none" w:sz="0" w:space="0" w:color="auto"/>
                        <w:right w:val="none" w:sz="0" w:space="0" w:color="auto"/>
                      </w:divBdr>
                    </w:div>
                  </w:divsChild>
                </w:div>
                <w:div w:id="1315570427">
                  <w:marLeft w:val="0"/>
                  <w:marRight w:val="0"/>
                  <w:marTop w:val="0"/>
                  <w:marBottom w:val="0"/>
                  <w:divBdr>
                    <w:top w:val="none" w:sz="0" w:space="0" w:color="auto"/>
                    <w:left w:val="none" w:sz="0" w:space="0" w:color="auto"/>
                    <w:bottom w:val="none" w:sz="0" w:space="0" w:color="auto"/>
                    <w:right w:val="none" w:sz="0" w:space="0" w:color="auto"/>
                  </w:divBdr>
                  <w:divsChild>
                    <w:div w:id="5370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37964">
              <w:marLeft w:val="0"/>
              <w:marRight w:val="0"/>
              <w:marTop w:val="0"/>
              <w:marBottom w:val="0"/>
              <w:divBdr>
                <w:top w:val="none" w:sz="0" w:space="0" w:color="auto"/>
                <w:left w:val="none" w:sz="0" w:space="0" w:color="auto"/>
                <w:bottom w:val="none" w:sz="0" w:space="0" w:color="auto"/>
                <w:right w:val="none" w:sz="0" w:space="0" w:color="auto"/>
              </w:divBdr>
              <w:divsChild>
                <w:div w:id="810176151">
                  <w:marLeft w:val="0"/>
                  <w:marRight w:val="0"/>
                  <w:marTop w:val="0"/>
                  <w:marBottom w:val="0"/>
                  <w:divBdr>
                    <w:top w:val="none" w:sz="0" w:space="0" w:color="auto"/>
                    <w:left w:val="none" w:sz="0" w:space="0" w:color="auto"/>
                    <w:bottom w:val="none" w:sz="0" w:space="0" w:color="auto"/>
                    <w:right w:val="none" w:sz="0" w:space="0" w:color="auto"/>
                  </w:divBdr>
                  <w:divsChild>
                    <w:div w:id="1369255904">
                      <w:marLeft w:val="0"/>
                      <w:marRight w:val="0"/>
                      <w:marTop w:val="0"/>
                      <w:marBottom w:val="0"/>
                      <w:divBdr>
                        <w:top w:val="none" w:sz="0" w:space="0" w:color="auto"/>
                        <w:left w:val="none" w:sz="0" w:space="0" w:color="auto"/>
                        <w:bottom w:val="none" w:sz="0" w:space="0" w:color="auto"/>
                        <w:right w:val="none" w:sz="0" w:space="0" w:color="auto"/>
                      </w:divBdr>
                    </w:div>
                  </w:divsChild>
                </w:div>
                <w:div w:id="1844739092">
                  <w:marLeft w:val="0"/>
                  <w:marRight w:val="0"/>
                  <w:marTop w:val="0"/>
                  <w:marBottom w:val="0"/>
                  <w:divBdr>
                    <w:top w:val="none" w:sz="0" w:space="0" w:color="auto"/>
                    <w:left w:val="none" w:sz="0" w:space="0" w:color="auto"/>
                    <w:bottom w:val="none" w:sz="0" w:space="0" w:color="auto"/>
                    <w:right w:val="none" w:sz="0" w:space="0" w:color="auto"/>
                  </w:divBdr>
                  <w:divsChild>
                    <w:div w:id="19458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395221">
      <w:bodyDiv w:val="1"/>
      <w:marLeft w:val="0"/>
      <w:marRight w:val="0"/>
      <w:marTop w:val="0"/>
      <w:marBottom w:val="0"/>
      <w:divBdr>
        <w:top w:val="none" w:sz="0" w:space="0" w:color="auto"/>
        <w:left w:val="none" w:sz="0" w:space="0" w:color="auto"/>
        <w:bottom w:val="none" w:sz="0" w:space="0" w:color="auto"/>
        <w:right w:val="none" w:sz="0" w:space="0" w:color="auto"/>
      </w:divBdr>
      <w:divsChild>
        <w:div w:id="1075395733">
          <w:marLeft w:val="0"/>
          <w:marRight w:val="0"/>
          <w:marTop w:val="192"/>
          <w:marBottom w:val="0"/>
          <w:divBdr>
            <w:top w:val="none" w:sz="0" w:space="0" w:color="auto"/>
            <w:left w:val="none" w:sz="0" w:space="0" w:color="auto"/>
            <w:bottom w:val="none" w:sz="0" w:space="0" w:color="auto"/>
            <w:right w:val="none" w:sz="0" w:space="0" w:color="auto"/>
          </w:divBdr>
        </w:div>
        <w:div w:id="1004550477">
          <w:marLeft w:val="0"/>
          <w:marRight w:val="0"/>
          <w:marTop w:val="192"/>
          <w:marBottom w:val="0"/>
          <w:divBdr>
            <w:top w:val="none" w:sz="0" w:space="0" w:color="auto"/>
            <w:left w:val="none" w:sz="0" w:space="0" w:color="auto"/>
            <w:bottom w:val="none" w:sz="0" w:space="0" w:color="auto"/>
            <w:right w:val="none" w:sz="0" w:space="0" w:color="auto"/>
          </w:divBdr>
        </w:div>
        <w:div w:id="1778401975">
          <w:marLeft w:val="0"/>
          <w:marRight w:val="0"/>
          <w:marTop w:val="192"/>
          <w:marBottom w:val="0"/>
          <w:divBdr>
            <w:top w:val="none" w:sz="0" w:space="0" w:color="auto"/>
            <w:left w:val="none" w:sz="0" w:space="0" w:color="auto"/>
            <w:bottom w:val="none" w:sz="0" w:space="0" w:color="auto"/>
            <w:right w:val="none" w:sz="0" w:space="0" w:color="auto"/>
          </w:divBdr>
        </w:div>
        <w:div w:id="1994524885">
          <w:marLeft w:val="0"/>
          <w:marRight w:val="0"/>
          <w:marTop w:val="192"/>
          <w:marBottom w:val="0"/>
          <w:divBdr>
            <w:top w:val="none" w:sz="0" w:space="0" w:color="auto"/>
            <w:left w:val="none" w:sz="0" w:space="0" w:color="auto"/>
            <w:bottom w:val="none" w:sz="0" w:space="0" w:color="auto"/>
            <w:right w:val="none" w:sz="0" w:space="0" w:color="auto"/>
          </w:divBdr>
        </w:div>
        <w:div w:id="1412435277">
          <w:marLeft w:val="60"/>
          <w:marRight w:val="60"/>
          <w:marTop w:val="100"/>
          <w:marBottom w:val="100"/>
          <w:divBdr>
            <w:top w:val="none" w:sz="0" w:space="0" w:color="auto"/>
            <w:left w:val="none" w:sz="0" w:space="0" w:color="auto"/>
            <w:bottom w:val="none" w:sz="0" w:space="0" w:color="auto"/>
            <w:right w:val="none" w:sz="0" w:space="0" w:color="auto"/>
          </w:divBdr>
        </w:div>
        <w:div w:id="1328631918">
          <w:marLeft w:val="60"/>
          <w:marRight w:val="60"/>
          <w:marTop w:val="100"/>
          <w:marBottom w:val="100"/>
          <w:divBdr>
            <w:top w:val="none" w:sz="0" w:space="0" w:color="auto"/>
            <w:left w:val="none" w:sz="0" w:space="0" w:color="auto"/>
            <w:bottom w:val="none" w:sz="0" w:space="0" w:color="auto"/>
            <w:right w:val="none" w:sz="0" w:space="0" w:color="auto"/>
          </w:divBdr>
        </w:div>
        <w:div w:id="1009334654">
          <w:marLeft w:val="60"/>
          <w:marRight w:val="60"/>
          <w:marTop w:val="100"/>
          <w:marBottom w:val="100"/>
          <w:divBdr>
            <w:top w:val="none" w:sz="0" w:space="0" w:color="auto"/>
            <w:left w:val="none" w:sz="0" w:space="0" w:color="auto"/>
            <w:bottom w:val="none" w:sz="0" w:space="0" w:color="auto"/>
            <w:right w:val="none" w:sz="0" w:space="0" w:color="auto"/>
          </w:divBdr>
        </w:div>
        <w:div w:id="851994494">
          <w:marLeft w:val="60"/>
          <w:marRight w:val="60"/>
          <w:marTop w:val="100"/>
          <w:marBottom w:val="100"/>
          <w:divBdr>
            <w:top w:val="none" w:sz="0" w:space="0" w:color="auto"/>
            <w:left w:val="none" w:sz="0" w:space="0" w:color="auto"/>
            <w:bottom w:val="none" w:sz="0" w:space="0" w:color="auto"/>
            <w:right w:val="none" w:sz="0" w:space="0" w:color="auto"/>
          </w:divBdr>
        </w:div>
        <w:div w:id="2136950172">
          <w:marLeft w:val="60"/>
          <w:marRight w:val="60"/>
          <w:marTop w:val="100"/>
          <w:marBottom w:val="100"/>
          <w:divBdr>
            <w:top w:val="none" w:sz="0" w:space="0" w:color="auto"/>
            <w:left w:val="none" w:sz="0" w:space="0" w:color="auto"/>
            <w:bottom w:val="none" w:sz="0" w:space="0" w:color="auto"/>
            <w:right w:val="none" w:sz="0" w:space="0" w:color="auto"/>
          </w:divBdr>
        </w:div>
        <w:div w:id="494423105">
          <w:marLeft w:val="60"/>
          <w:marRight w:val="60"/>
          <w:marTop w:val="100"/>
          <w:marBottom w:val="100"/>
          <w:divBdr>
            <w:top w:val="none" w:sz="0" w:space="0" w:color="auto"/>
            <w:left w:val="none" w:sz="0" w:space="0" w:color="auto"/>
            <w:bottom w:val="none" w:sz="0" w:space="0" w:color="auto"/>
            <w:right w:val="none" w:sz="0" w:space="0" w:color="auto"/>
          </w:divBdr>
        </w:div>
        <w:div w:id="2127045429">
          <w:marLeft w:val="60"/>
          <w:marRight w:val="60"/>
          <w:marTop w:val="100"/>
          <w:marBottom w:val="100"/>
          <w:divBdr>
            <w:top w:val="none" w:sz="0" w:space="0" w:color="auto"/>
            <w:left w:val="none" w:sz="0" w:space="0" w:color="auto"/>
            <w:bottom w:val="none" w:sz="0" w:space="0" w:color="auto"/>
            <w:right w:val="none" w:sz="0" w:space="0" w:color="auto"/>
          </w:divBdr>
        </w:div>
        <w:div w:id="954216382">
          <w:marLeft w:val="60"/>
          <w:marRight w:val="60"/>
          <w:marTop w:val="100"/>
          <w:marBottom w:val="100"/>
          <w:divBdr>
            <w:top w:val="none" w:sz="0" w:space="0" w:color="auto"/>
            <w:left w:val="none" w:sz="0" w:space="0" w:color="auto"/>
            <w:bottom w:val="none" w:sz="0" w:space="0" w:color="auto"/>
            <w:right w:val="none" w:sz="0" w:space="0" w:color="auto"/>
          </w:divBdr>
        </w:div>
        <w:div w:id="379791712">
          <w:marLeft w:val="60"/>
          <w:marRight w:val="60"/>
          <w:marTop w:val="100"/>
          <w:marBottom w:val="100"/>
          <w:divBdr>
            <w:top w:val="none" w:sz="0" w:space="0" w:color="auto"/>
            <w:left w:val="none" w:sz="0" w:space="0" w:color="auto"/>
            <w:bottom w:val="none" w:sz="0" w:space="0" w:color="auto"/>
            <w:right w:val="none" w:sz="0" w:space="0" w:color="auto"/>
          </w:divBdr>
        </w:div>
        <w:div w:id="1834376019">
          <w:marLeft w:val="60"/>
          <w:marRight w:val="60"/>
          <w:marTop w:val="100"/>
          <w:marBottom w:val="100"/>
          <w:divBdr>
            <w:top w:val="none" w:sz="0" w:space="0" w:color="auto"/>
            <w:left w:val="none" w:sz="0" w:space="0" w:color="auto"/>
            <w:bottom w:val="none" w:sz="0" w:space="0" w:color="auto"/>
            <w:right w:val="none" w:sz="0" w:space="0" w:color="auto"/>
          </w:divBdr>
        </w:div>
        <w:div w:id="294529593">
          <w:marLeft w:val="60"/>
          <w:marRight w:val="60"/>
          <w:marTop w:val="100"/>
          <w:marBottom w:val="100"/>
          <w:divBdr>
            <w:top w:val="none" w:sz="0" w:space="0" w:color="auto"/>
            <w:left w:val="none" w:sz="0" w:space="0" w:color="auto"/>
            <w:bottom w:val="none" w:sz="0" w:space="0" w:color="auto"/>
            <w:right w:val="none" w:sz="0" w:space="0" w:color="auto"/>
          </w:divBdr>
        </w:div>
        <w:div w:id="1914731695">
          <w:marLeft w:val="60"/>
          <w:marRight w:val="60"/>
          <w:marTop w:val="100"/>
          <w:marBottom w:val="100"/>
          <w:divBdr>
            <w:top w:val="none" w:sz="0" w:space="0" w:color="auto"/>
            <w:left w:val="none" w:sz="0" w:space="0" w:color="auto"/>
            <w:bottom w:val="none" w:sz="0" w:space="0" w:color="auto"/>
            <w:right w:val="none" w:sz="0" w:space="0" w:color="auto"/>
          </w:divBdr>
        </w:div>
        <w:div w:id="1679846216">
          <w:marLeft w:val="60"/>
          <w:marRight w:val="60"/>
          <w:marTop w:val="100"/>
          <w:marBottom w:val="100"/>
          <w:divBdr>
            <w:top w:val="none" w:sz="0" w:space="0" w:color="auto"/>
            <w:left w:val="none" w:sz="0" w:space="0" w:color="auto"/>
            <w:bottom w:val="none" w:sz="0" w:space="0" w:color="auto"/>
            <w:right w:val="none" w:sz="0" w:space="0" w:color="auto"/>
          </w:divBdr>
        </w:div>
        <w:div w:id="1102216772">
          <w:marLeft w:val="60"/>
          <w:marRight w:val="60"/>
          <w:marTop w:val="100"/>
          <w:marBottom w:val="100"/>
          <w:divBdr>
            <w:top w:val="none" w:sz="0" w:space="0" w:color="auto"/>
            <w:left w:val="none" w:sz="0" w:space="0" w:color="auto"/>
            <w:bottom w:val="none" w:sz="0" w:space="0" w:color="auto"/>
            <w:right w:val="none" w:sz="0" w:space="0" w:color="auto"/>
          </w:divBdr>
        </w:div>
        <w:div w:id="557715421">
          <w:marLeft w:val="60"/>
          <w:marRight w:val="60"/>
          <w:marTop w:val="100"/>
          <w:marBottom w:val="100"/>
          <w:divBdr>
            <w:top w:val="none" w:sz="0" w:space="0" w:color="auto"/>
            <w:left w:val="none" w:sz="0" w:space="0" w:color="auto"/>
            <w:bottom w:val="none" w:sz="0" w:space="0" w:color="auto"/>
            <w:right w:val="none" w:sz="0" w:space="0" w:color="auto"/>
          </w:divBdr>
        </w:div>
        <w:div w:id="505363430">
          <w:marLeft w:val="60"/>
          <w:marRight w:val="60"/>
          <w:marTop w:val="100"/>
          <w:marBottom w:val="100"/>
          <w:divBdr>
            <w:top w:val="none" w:sz="0" w:space="0" w:color="auto"/>
            <w:left w:val="none" w:sz="0" w:space="0" w:color="auto"/>
            <w:bottom w:val="none" w:sz="0" w:space="0" w:color="auto"/>
            <w:right w:val="none" w:sz="0" w:space="0" w:color="auto"/>
          </w:divBdr>
        </w:div>
        <w:div w:id="1957908274">
          <w:marLeft w:val="60"/>
          <w:marRight w:val="60"/>
          <w:marTop w:val="100"/>
          <w:marBottom w:val="100"/>
          <w:divBdr>
            <w:top w:val="none" w:sz="0" w:space="0" w:color="auto"/>
            <w:left w:val="none" w:sz="0" w:space="0" w:color="auto"/>
            <w:bottom w:val="none" w:sz="0" w:space="0" w:color="auto"/>
            <w:right w:val="none" w:sz="0" w:space="0" w:color="auto"/>
          </w:divBdr>
        </w:div>
        <w:div w:id="1553226091">
          <w:marLeft w:val="60"/>
          <w:marRight w:val="60"/>
          <w:marTop w:val="100"/>
          <w:marBottom w:val="100"/>
          <w:divBdr>
            <w:top w:val="none" w:sz="0" w:space="0" w:color="auto"/>
            <w:left w:val="none" w:sz="0" w:space="0" w:color="auto"/>
            <w:bottom w:val="none" w:sz="0" w:space="0" w:color="auto"/>
            <w:right w:val="none" w:sz="0" w:space="0" w:color="auto"/>
          </w:divBdr>
        </w:div>
        <w:div w:id="56130712">
          <w:marLeft w:val="60"/>
          <w:marRight w:val="60"/>
          <w:marTop w:val="100"/>
          <w:marBottom w:val="100"/>
          <w:divBdr>
            <w:top w:val="none" w:sz="0" w:space="0" w:color="auto"/>
            <w:left w:val="none" w:sz="0" w:space="0" w:color="auto"/>
            <w:bottom w:val="none" w:sz="0" w:space="0" w:color="auto"/>
            <w:right w:val="none" w:sz="0" w:space="0" w:color="auto"/>
          </w:divBdr>
        </w:div>
        <w:div w:id="160582941">
          <w:marLeft w:val="60"/>
          <w:marRight w:val="60"/>
          <w:marTop w:val="100"/>
          <w:marBottom w:val="100"/>
          <w:divBdr>
            <w:top w:val="none" w:sz="0" w:space="0" w:color="auto"/>
            <w:left w:val="none" w:sz="0" w:space="0" w:color="auto"/>
            <w:bottom w:val="none" w:sz="0" w:space="0" w:color="auto"/>
            <w:right w:val="none" w:sz="0" w:space="0" w:color="auto"/>
          </w:divBdr>
        </w:div>
        <w:div w:id="1880240406">
          <w:marLeft w:val="60"/>
          <w:marRight w:val="60"/>
          <w:marTop w:val="100"/>
          <w:marBottom w:val="100"/>
          <w:divBdr>
            <w:top w:val="none" w:sz="0" w:space="0" w:color="auto"/>
            <w:left w:val="none" w:sz="0" w:space="0" w:color="auto"/>
            <w:bottom w:val="none" w:sz="0" w:space="0" w:color="auto"/>
            <w:right w:val="none" w:sz="0" w:space="0" w:color="auto"/>
          </w:divBdr>
        </w:div>
        <w:div w:id="765737882">
          <w:marLeft w:val="60"/>
          <w:marRight w:val="60"/>
          <w:marTop w:val="100"/>
          <w:marBottom w:val="100"/>
          <w:divBdr>
            <w:top w:val="none" w:sz="0" w:space="0" w:color="auto"/>
            <w:left w:val="none" w:sz="0" w:space="0" w:color="auto"/>
            <w:bottom w:val="none" w:sz="0" w:space="0" w:color="auto"/>
            <w:right w:val="none" w:sz="0" w:space="0" w:color="auto"/>
          </w:divBdr>
        </w:div>
        <w:div w:id="458765923">
          <w:marLeft w:val="60"/>
          <w:marRight w:val="60"/>
          <w:marTop w:val="100"/>
          <w:marBottom w:val="100"/>
          <w:divBdr>
            <w:top w:val="none" w:sz="0" w:space="0" w:color="auto"/>
            <w:left w:val="none" w:sz="0" w:space="0" w:color="auto"/>
            <w:bottom w:val="none" w:sz="0" w:space="0" w:color="auto"/>
            <w:right w:val="none" w:sz="0" w:space="0" w:color="auto"/>
          </w:divBdr>
        </w:div>
        <w:div w:id="115106950">
          <w:marLeft w:val="60"/>
          <w:marRight w:val="60"/>
          <w:marTop w:val="100"/>
          <w:marBottom w:val="100"/>
          <w:divBdr>
            <w:top w:val="none" w:sz="0" w:space="0" w:color="auto"/>
            <w:left w:val="none" w:sz="0" w:space="0" w:color="auto"/>
            <w:bottom w:val="none" w:sz="0" w:space="0" w:color="auto"/>
            <w:right w:val="none" w:sz="0" w:space="0" w:color="auto"/>
          </w:divBdr>
        </w:div>
        <w:div w:id="153692615">
          <w:marLeft w:val="60"/>
          <w:marRight w:val="60"/>
          <w:marTop w:val="100"/>
          <w:marBottom w:val="100"/>
          <w:divBdr>
            <w:top w:val="none" w:sz="0" w:space="0" w:color="auto"/>
            <w:left w:val="none" w:sz="0" w:space="0" w:color="auto"/>
            <w:bottom w:val="none" w:sz="0" w:space="0" w:color="auto"/>
            <w:right w:val="none" w:sz="0" w:space="0" w:color="auto"/>
          </w:divBdr>
        </w:div>
        <w:div w:id="1267079747">
          <w:marLeft w:val="60"/>
          <w:marRight w:val="60"/>
          <w:marTop w:val="100"/>
          <w:marBottom w:val="100"/>
          <w:divBdr>
            <w:top w:val="none" w:sz="0" w:space="0" w:color="auto"/>
            <w:left w:val="none" w:sz="0" w:space="0" w:color="auto"/>
            <w:bottom w:val="none" w:sz="0" w:space="0" w:color="auto"/>
            <w:right w:val="none" w:sz="0" w:space="0" w:color="auto"/>
          </w:divBdr>
        </w:div>
        <w:div w:id="387415028">
          <w:marLeft w:val="60"/>
          <w:marRight w:val="60"/>
          <w:marTop w:val="100"/>
          <w:marBottom w:val="100"/>
          <w:divBdr>
            <w:top w:val="none" w:sz="0" w:space="0" w:color="auto"/>
            <w:left w:val="none" w:sz="0" w:space="0" w:color="auto"/>
            <w:bottom w:val="none" w:sz="0" w:space="0" w:color="auto"/>
            <w:right w:val="none" w:sz="0" w:space="0" w:color="auto"/>
          </w:divBdr>
        </w:div>
        <w:div w:id="1608392962">
          <w:marLeft w:val="60"/>
          <w:marRight w:val="60"/>
          <w:marTop w:val="100"/>
          <w:marBottom w:val="100"/>
          <w:divBdr>
            <w:top w:val="none" w:sz="0" w:space="0" w:color="auto"/>
            <w:left w:val="none" w:sz="0" w:space="0" w:color="auto"/>
            <w:bottom w:val="none" w:sz="0" w:space="0" w:color="auto"/>
            <w:right w:val="none" w:sz="0" w:space="0" w:color="auto"/>
          </w:divBdr>
        </w:div>
        <w:div w:id="1765347391">
          <w:marLeft w:val="60"/>
          <w:marRight w:val="60"/>
          <w:marTop w:val="100"/>
          <w:marBottom w:val="100"/>
          <w:divBdr>
            <w:top w:val="none" w:sz="0" w:space="0" w:color="auto"/>
            <w:left w:val="none" w:sz="0" w:space="0" w:color="auto"/>
            <w:bottom w:val="none" w:sz="0" w:space="0" w:color="auto"/>
            <w:right w:val="none" w:sz="0" w:space="0" w:color="auto"/>
          </w:divBdr>
        </w:div>
        <w:div w:id="1335762783">
          <w:marLeft w:val="60"/>
          <w:marRight w:val="60"/>
          <w:marTop w:val="100"/>
          <w:marBottom w:val="100"/>
          <w:divBdr>
            <w:top w:val="none" w:sz="0" w:space="0" w:color="auto"/>
            <w:left w:val="none" w:sz="0" w:space="0" w:color="auto"/>
            <w:bottom w:val="none" w:sz="0" w:space="0" w:color="auto"/>
            <w:right w:val="none" w:sz="0" w:space="0" w:color="auto"/>
          </w:divBdr>
        </w:div>
        <w:div w:id="388308682">
          <w:marLeft w:val="60"/>
          <w:marRight w:val="60"/>
          <w:marTop w:val="100"/>
          <w:marBottom w:val="100"/>
          <w:divBdr>
            <w:top w:val="none" w:sz="0" w:space="0" w:color="auto"/>
            <w:left w:val="none" w:sz="0" w:space="0" w:color="auto"/>
            <w:bottom w:val="none" w:sz="0" w:space="0" w:color="auto"/>
            <w:right w:val="none" w:sz="0" w:space="0" w:color="auto"/>
          </w:divBdr>
        </w:div>
        <w:div w:id="805659660">
          <w:marLeft w:val="60"/>
          <w:marRight w:val="60"/>
          <w:marTop w:val="100"/>
          <w:marBottom w:val="100"/>
          <w:divBdr>
            <w:top w:val="none" w:sz="0" w:space="0" w:color="auto"/>
            <w:left w:val="none" w:sz="0" w:space="0" w:color="auto"/>
            <w:bottom w:val="none" w:sz="0" w:space="0" w:color="auto"/>
            <w:right w:val="none" w:sz="0" w:space="0" w:color="auto"/>
          </w:divBdr>
        </w:div>
        <w:div w:id="910579263">
          <w:marLeft w:val="60"/>
          <w:marRight w:val="60"/>
          <w:marTop w:val="100"/>
          <w:marBottom w:val="100"/>
          <w:divBdr>
            <w:top w:val="none" w:sz="0" w:space="0" w:color="auto"/>
            <w:left w:val="none" w:sz="0" w:space="0" w:color="auto"/>
            <w:bottom w:val="none" w:sz="0" w:space="0" w:color="auto"/>
            <w:right w:val="none" w:sz="0" w:space="0" w:color="auto"/>
          </w:divBdr>
        </w:div>
        <w:div w:id="1396508865">
          <w:marLeft w:val="60"/>
          <w:marRight w:val="60"/>
          <w:marTop w:val="100"/>
          <w:marBottom w:val="100"/>
          <w:divBdr>
            <w:top w:val="none" w:sz="0" w:space="0" w:color="auto"/>
            <w:left w:val="none" w:sz="0" w:space="0" w:color="auto"/>
            <w:bottom w:val="none" w:sz="0" w:space="0" w:color="auto"/>
            <w:right w:val="none" w:sz="0" w:space="0" w:color="auto"/>
          </w:divBdr>
        </w:div>
        <w:div w:id="1600411544">
          <w:marLeft w:val="60"/>
          <w:marRight w:val="60"/>
          <w:marTop w:val="100"/>
          <w:marBottom w:val="100"/>
          <w:divBdr>
            <w:top w:val="none" w:sz="0" w:space="0" w:color="auto"/>
            <w:left w:val="none" w:sz="0" w:space="0" w:color="auto"/>
            <w:bottom w:val="none" w:sz="0" w:space="0" w:color="auto"/>
            <w:right w:val="none" w:sz="0" w:space="0" w:color="auto"/>
          </w:divBdr>
        </w:div>
        <w:div w:id="149030962">
          <w:marLeft w:val="60"/>
          <w:marRight w:val="60"/>
          <w:marTop w:val="100"/>
          <w:marBottom w:val="100"/>
          <w:divBdr>
            <w:top w:val="none" w:sz="0" w:space="0" w:color="auto"/>
            <w:left w:val="none" w:sz="0" w:space="0" w:color="auto"/>
            <w:bottom w:val="none" w:sz="0" w:space="0" w:color="auto"/>
            <w:right w:val="none" w:sz="0" w:space="0" w:color="auto"/>
          </w:divBdr>
        </w:div>
        <w:div w:id="1586844280">
          <w:marLeft w:val="60"/>
          <w:marRight w:val="60"/>
          <w:marTop w:val="100"/>
          <w:marBottom w:val="100"/>
          <w:divBdr>
            <w:top w:val="none" w:sz="0" w:space="0" w:color="auto"/>
            <w:left w:val="none" w:sz="0" w:space="0" w:color="auto"/>
            <w:bottom w:val="none" w:sz="0" w:space="0" w:color="auto"/>
            <w:right w:val="none" w:sz="0" w:space="0" w:color="auto"/>
          </w:divBdr>
        </w:div>
        <w:div w:id="1560169839">
          <w:marLeft w:val="60"/>
          <w:marRight w:val="60"/>
          <w:marTop w:val="100"/>
          <w:marBottom w:val="100"/>
          <w:divBdr>
            <w:top w:val="none" w:sz="0" w:space="0" w:color="auto"/>
            <w:left w:val="none" w:sz="0" w:space="0" w:color="auto"/>
            <w:bottom w:val="none" w:sz="0" w:space="0" w:color="auto"/>
            <w:right w:val="none" w:sz="0" w:space="0" w:color="auto"/>
          </w:divBdr>
        </w:div>
        <w:div w:id="982393394">
          <w:marLeft w:val="60"/>
          <w:marRight w:val="60"/>
          <w:marTop w:val="100"/>
          <w:marBottom w:val="100"/>
          <w:divBdr>
            <w:top w:val="none" w:sz="0" w:space="0" w:color="auto"/>
            <w:left w:val="none" w:sz="0" w:space="0" w:color="auto"/>
            <w:bottom w:val="none" w:sz="0" w:space="0" w:color="auto"/>
            <w:right w:val="none" w:sz="0" w:space="0" w:color="auto"/>
          </w:divBdr>
        </w:div>
        <w:div w:id="1690445598">
          <w:marLeft w:val="60"/>
          <w:marRight w:val="60"/>
          <w:marTop w:val="100"/>
          <w:marBottom w:val="100"/>
          <w:divBdr>
            <w:top w:val="none" w:sz="0" w:space="0" w:color="auto"/>
            <w:left w:val="none" w:sz="0" w:space="0" w:color="auto"/>
            <w:bottom w:val="none" w:sz="0" w:space="0" w:color="auto"/>
            <w:right w:val="none" w:sz="0" w:space="0" w:color="auto"/>
          </w:divBdr>
        </w:div>
        <w:div w:id="1281886037">
          <w:marLeft w:val="60"/>
          <w:marRight w:val="60"/>
          <w:marTop w:val="100"/>
          <w:marBottom w:val="100"/>
          <w:divBdr>
            <w:top w:val="none" w:sz="0" w:space="0" w:color="auto"/>
            <w:left w:val="none" w:sz="0" w:space="0" w:color="auto"/>
            <w:bottom w:val="none" w:sz="0" w:space="0" w:color="auto"/>
            <w:right w:val="none" w:sz="0" w:space="0" w:color="auto"/>
          </w:divBdr>
        </w:div>
        <w:div w:id="1141843538">
          <w:marLeft w:val="60"/>
          <w:marRight w:val="60"/>
          <w:marTop w:val="100"/>
          <w:marBottom w:val="100"/>
          <w:divBdr>
            <w:top w:val="none" w:sz="0" w:space="0" w:color="auto"/>
            <w:left w:val="none" w:sz="0" w:space="0" w:color="auto"/>
            <w:bottom w:val="none" w:sz="0" w:space="0" w:color="auto"/>
            <w:right w:val="none" w:sz="0" w:space="0" w:color="auto"/>
          </w:divBdr>
        </w:div>
        <w:div w:id="423186110">
          <w:marLeft w:val="60"/>
          <w:marRight w:val="60"/>
          <w:marTop w:val="100"/>
          <w:marBottom w:val="100"/>
          <w:divBdr>
            <w:top w:val="none" w:sz="0" w:space="0" w:color="auto"/>
            <w:left w:val="none" w:sz="0" w:space="0" w:color="auto"/>
            <w:bottom w:val="none" w:sz="0" w:space="0" w:color="auto"/>
            <w:right w:val="none" w:sz="0" w:space="0" w:color="auto"/>
          </w:divBdr>
        </w:div>
        <w:div w:id="1645085720">
          <w:marLeft w:val="60"/>
          <w:marRight w:val="60"/>
          <w:marTop w:val="100"/>
          <w:marBottom w:val="100"/>
          <w:divBdr>
            <w:top w:val="none" w:sz="0" w:space="0" w:color="auto"/>
            <w:left w:val="none" w:sz="0" w:space="0" w:color="auto"/>
            <w:bottom w:val="none" w:sz="0" w:space="0" w:color="auto"/>
            <w:right w:val="none" w:sz="0" w:space="0" w:color="auto"/>
          </w:divBdr>
        </w:div>
        <w:div w:id="283466907">
          <w:marLeft w:val="60"/>
          <w:marRight w:val="60"/>
          <w:marTop w:val="100"/>
          <w:marBottom w:val="100"/>
          <w:divBdr>
            <w:top w:val="none" w:sz="0" w:space="0" w:color="auto"/>
            <w:left w:val="none" w:sz="0" w:space="0" w:color="auto"/>
            <w:bottom w:val="none" w:sz="0" w:space="0" w:color="auto"/>
            <w:right w:val="none" w:sz="0" w:space="0" w:color="auto"/>
          </w:divBdr>
        </w:div>
        <w:div w:id="1151480191">
          <w:marLeft w:val="60"/>
          <w:marRight w:val="60"/>
          <w:marTop w:val="100"/>
          <w:marBottom w:val="100"/>
          <w:divBdr>
            <w:top w:val="none" w:sz="0" w:space="0" w:color="auto"/>
            <w:left w:val="none" w:sz="0" w:space="0" w:color="auto"/>
            <w:bottom w:val="none" w:sz="0" w:space="0" w:color="auto"/>
            <w:right w:val="none" w:sz="0" w:space="0" w:color="auto"/>
          </w:divBdr>
        </w:div>
        <w:div w:id="2034843589">
          <w:marLeft w:val="60"/>
          <w:marRight w:val="60"/>
          <w:marTop w:val="100"/>
          <w:marBottom w:val="100"/>
          <w:divBdr>
            <w:top w:val="none" w:sz="0" w:space="0" w:color="auto"/>
            <w:left w:val="none" w:sz="0" w:space="0" w:color="auto"/>
            <w:bottom w:val="none" w:sz="0" w:space="0" w:color="auto"/>
            <w:right w:val="none" w:sz="0" w:space="0" w:color="auto"/>
          </w:divBdr>
        </w:div>
        <w:div w:id="13310333">
          <w:marLeft w:val="60"/>
          <w:marRight w:val="60"/>
          <w:marTop w:val="100"/>
          <w:marBottom w:val="100"/>
          <w:divBdr>
            <w:top w:val="none" w:sz="0" w:space="0" w:color="auto"/>
            <w:left w:val="none" w:sz="0" w:space="0" w:color="auto"/>
            <w:bottom w:val="none" w:sz="0" w:space="0" w:color="auto"/>
            <w:right w:val="none" w:sz="0" w:space="0" w:color="auto"/>
          </w:divBdr>
        </w:div>
        <w:div w:id="1909998202">
          <w:marLeft w:val="60"/>
          <w:marRight w:val="60"/>
          <w:marTop w:val="100"/>
          <w:marBottom w:val="100"/>
          <w:divBdr>
            <w:top w:val="none" w:sz="0" w:space="0" w:color="auto"/>
            <w:left w:val="none" w:sz="0" w:space="0" w:color="auto"/>
            <w:bottom w:val="none" w:sz="0" w:space="0" w:color="auto"/>
            <w:right w:val="none" w:sz="0" w:space="0" w:color="auto"/>
          </w:divBdr>
        </w:div>
        <w:div w:id="1523938889">
          <w:marLeft w:val="60"/>
          <w:marRight w:val="60"/>
          <w:marTop w:val="100"/>
          <w:marBottom w:val="100"/>
          <w:divBdr>
            <w:top w:val="none" w:sz="0" w:space="0" w:color="auto"/>
            <w:left w:val="none" w:sz="0" w:space="0" w:color="auto"/>
            <w:bottom w:val="none" w:sz="0" w:space="0" w:color="auto"/>
            <w:right w:val="none" w:sz="0" w:space="0" w:color="auto"/>
          </w:divBdr>
        </w:div>
        <w:div w:id="1917127310">
          <w:marLeft w:val="60"/>
          <w:marRight w:val="60"/>
          <w:marTop w:val="100"/>
          <w:marBottom w:val="100"/>
          <w:divBdr>
            <w:top w:val="none" w:sz="0" w:space="0" w:color="auto"/>
            <w:left w:val="none" w:sz="0" w:space="0" w:color="auto"/>
            <w:bottom w:val="none" w:sz="0" w:space="0" w:color="auto"/>
            <w:right w:val="none" w:sz="0" w:space="0" w:color="auto"/>
          </w:divBdr>
        </w:div>
        <w:div w:id="66389571">
          <w:marLeft w:val="60"/>
          <w:marRight w:val="60"/>
          <w:marTop w:val="100"/>
          <w:marBottom w:val="100"/>
          <w:divBdr>
            <w:top w:val="none" w:sz="0" w:space="0" w:color="auto"/>
            <w:left w:val="none" w:sz="0" w:space="0" w:color="auto"/>
            <w:bottom w:val="none" w:sz="0" w:space="0" w:color="auto"/>
            <w:right w:val="none" w:sz="0" w:space="0" w:color="auto"/>
          </w:divBdr>
        </w:div>
        <w:div w:id="1316647086">
          <w:marLeft w:val="60"/>
          <w:marRight w:val="60"/>
          <w:marTop w:val="100"/>
          <w:marBottom w:val="100"/>
          <w:divBdr>
            <w:top w:val="none" w:sz="0" w:space="0" w:color="auto"/>
            <w:left w:val="none" w:sz="0" w:space="0" w:color="auto"/>
            <w:bottom w:val="none" w:sz="0" w:space="0" w:color="auto"/>
            <w:right w:val="none" w:sz="0" w:space="0" w:color="auto"/>
          </w:divBdr>
        </w:div>
        <w:div w:id="1855918161">
          <w:marLeft w:val="60"/>
          <w:marRight w:val="60"/>
          <w:marTop w:val="100"/>
          <w:marBottom w:val="100"/>
          <w:divBdr>
            <w:top w:val="none" w:sz="0" w:space="0" w:color="auto"/>
            <w:left w:val="none" w:sz="0" w:space="0" w:color="auto"/>
            <w:bottom w:val="none" w:sz="0" w:space="0" w:color="auto"/>
            <w:right w:val="none" w:sz="0" w:space="0" w:color="auto"/>
          </w:divBdr>
        </w:div>
        <w:div w:id="202640345">
          <w:marLeft w:val="60"/>
          <w:marRight w:val="60"/>
          <w:marTop w:val="100"/>
          <w:marBottom w:val="100"/>
          <w:divBdr>
            <w:top w:val="none" w:sz="0" w:space="0" w:color="auto"/>
            <w:left w:val="none" w:sz="0" w:space="0" w:color="auto"/>
            <w:bottom w:val="none" w:sz="0" w:space="0" w:color="auto"/>
            <w:right w:val="none" w:sz="0" w:space="0" w:color="auto"/>
          </w:divBdr>
        </w:div>
        <w:div w:id="2121952478">
          <w:marLeft w:val="60"/>
          <w:marRight w:val="60"/>
          <w:marTop w:val="100"/>
          <w:marBottom w:val="100"/>
          <w:divBdr>
            <w:top w:val="none" w:sz="0" w:space="0" w:color="auto"/>
            <w:left w:val="none" w:sz="0" w:space="0" w:color="auto"/>
            <w:bottom w:val="none" w:sz="0" w:space="0" w:color="auto"/>
            <w:right w:val="none" w:sz="0" w:space="0" w:color="auto"/>
          </w:divBdr>
        </w:div>
        <w:div w:id="421798842">
          <w:marLeft w:val="60"/>
          <w:marRight w:val="60"/>
          <w:marTop w:val="100"/>
          <w:marBottom w:val="100"/>
          <w:divBdr>
            <w:top w:val="none" w:sz="0" w:space="0" w:color="auto"/>
            <w:left w:val="none" w:sz="0" w:space="0" w:color="auto"/>
            <w:bottom w:val="none" w:sz="0" w:space="0" w:color="auto"/>
            <w:right w:val="none" w:sz="0" w:space="0" w:color="auto"/>
          </w:divBdr>
        </w:div>
        <w:div w:id="499974490">
          <w:marLeft w:val="60"/>
          <w:marRight w:val="60"/>
          <w:marTop w:val="100"/>
          <w:marBottom w:val="100"/>
          <w:divBdr>
            <w:top w:val="none" w:sz="0" w:space="0" w:color="auto"/>
            <w:left w:val="none" w:sz="0" w:space="0" w:color="auto"/>
            <w:bottom w:val="none" w:sz="0" w:space="0" w:color="auto"/>
            <w:right w:val="none" w:sz="0" w:space="0" w:color="auto"/>
          </w:divBdr>
        </w:div>
        <w:div w:id="1817798937">
          <w:marLeft w:val="60"/>
          <w:marRight w:val="60"/>
          <w:marTop w:val="100"/>
          <w:marBottom w:val="100"/>
          <w:divBdr>
            <w:top w:val="none" w:sz="0" w:space="0" w:color="auto"/>
            <w:left w:val="none" w:sz="0" w:space="0" w:color="auto"/>
            <w:bottom w:val="none" w:sz="0" w:space="0" w:color="auto"/>
            <w:right w:val="none" w:sz="0" w:space="0" w:color="auto"/>
          </w:divBdr>
        </w:div>
        <w:div w:id="430207157">
          <w:marLeft w:val="60"/>
          <w:marRight w:val="60"/>
          <w:marTop w:val="100"/>
          <w:marBottom w:val="100"/>
          <w:divBdr>
            <w:top w:val="none" w:sz="0" w:space="0" w:color="auto"/>
            <w:left w:val="none" w:sz="0" w:space="0" w:color="auto"/>
            <w:bottom w:val="none" w:sz="0" w:space="0" w:color="auto"/>
            <w:right w:val="none" w:sz="0" w:space="0" w:color="auto"/>
          </w:divBdr>
        </w:div>
        <w:div w:id="1940211289">
          <w:marLeft w:val="60"/>
          <w:marRight w:val="60"/>
          <w:marTop w:val="100"/>
          <w:marBottom w:val="100"/>
          <w:divBdr>
            <w:top w:val="none" w:sz="0" w:space="0" w:color="auto"/>
            <w:left w:val="none" w:sz="0" w:space="0" w:color="auto"/>
            <w:bottom w:val="none" w:sz="0" w:space="0" w:color="auto"/>
            <w:right w:val="none" w:sz="0" w:space="0" w:color="auto"/>
          </w:divBdr>
        </w:div>
        <w:div w:id="1458722683">
          <w:marLeft w:val="60"/>
          <w:marRight w:val="60"/>
          <w:marTop w:val="100"/>
          <w:marBottom w:val="100"/>
          <w:divBdr>
            <w:top w:val="none" w:sz="0" w:space="0" w:color="auto"/>
            <w:left w:val="none" w:sz="0" w:space="0" w:color="auto"/>
            <w:bottom w:val="none" w:sz="0" w:space="0" w:color="auto"/>
            <w:right w:val="none" w:sz="0" w:space="0" w:color="auto"/>
          </w:divBdr>
        </w:div>
        <w:div w:id="700010601">
          <w:marLeft w:val="60"/>
          <w:marRight w:val="60"/>
          <w:marTop w:val="100"/>
          <w:marBottom w:val="100"/>
          <w:divBdr>
            <w:top w:val="none" w:sz="0" w:space="0" w:color="auto"/>
            <w:left w:val="none" w:sz="0" w:space="0" w:color="auto"/>
            <w:bottom w:val="none" w:sz="0" w:space="0" w:color="auto"/>
            <w:right w:val="none" w:sz="0" w:space="0" w:color="auto"/>
          </w:divBdr>
        </w:div>
        <w:div w:id="1876193639">
          <w:marLeft w:val="60"/>
          <w:marRight w:val="60"/>
          <w:marTop w:val="100"/>
          <w:marBottom w:val="100"/>
          <w:divBdr>
            <w:top w:val="none" w:sz="0" w:space="0" w:color="auto"/>
            <w:left w:val="none" w:sz="0" w:space="0" w:color="auto"/>
            <w:bottom w:val="none" w:sz="0" w:space="0" w:color="auto"/>
            <w:right w:val="none" w:sz="0" w:space="0" w:color="auto"/>
          </w:divBdr>
        </w:div>
        <w:div w:id="946274831">
          <w:marLeft w:val="60"/>
          <w:marRight w:val="60"/>
          <w:marTop w:val="100"/>
          <w:marBottom w:val="100"/>
          <w:divBdr>
            <w:top w:val="none" w:sz="0" w:space="0" w:color="auto"/>
            <w:left w:val="none" w:sz="0" w:space="0" w:color="auto"/>
            <w:bottom w:val="none" w:sz="0" w:space="0" w:color="auto"/>
            <w:right w:val="none" w:sz="0" w:space="0" w:color="auto"/>
          </w:divBdr>
        </w:div>
        <w:div w:id="2057268490">
          <w:marLeft w:val="60"/>
          <w:marRight w:val="60"/>
          <w:marTop w:val="100"/>
          <w:marBottom w:val="100"/>
          <w:divBdr>
            <w:top w:val="none" w:sz="0" w:space="0" w:color="auto"/>
            <w:left w:val="none" w:sz="0" w:space="0" w:color="auto"/>
            <w:bottom w:val="none" w:sz="0" w:space="0" w:color="auto"/>
            <w:right w:val="none" w:sz="0" w:space="0" w:color="auto"/>
          </w:divBdr>
        </w:div>
        <w:div w:id="1167600139">
          <w:marLeft w:val="60"/>
          <w:marRight w:val="60"/>
          <w:marTop w:val="100"/>
          <w:marBottom w:val="100"/>
          <w:divBdr>
            <w:top w:val="none" w:sz="0" w:space="0" w:color="auto"/>
            <w:left w:val="none" w:sz="0" w:space="0" w:color="auto"/>
            <w:bottom w:val="none" w:sz="0" w:space="0" w:color="auto"/>
            <w:right w:val="none" w:sz="0" w:space="0" w:color="auto"/>
          </w:divBdr>
        </w:div>
        <w:div w:id="25569910">
          <w:marLeft w:val="60"/>
          <w:marRight w:val="60"/>
          <w:marTop w:val="100"/>
          <w:marBottom w:val="100"/>
          <w:divBdr>
            <w:top w:val="none" w:sz="0" w:space="0" w:color="auto"/>
            <w:left w:val="none" w:sz="0" w:space="0" w:color="auto"/>
            <w:bottom w:val="none" w:sz="0" w:space="0" w:color="auto"/>
            <w:right w:val="none" w:sz="0" w:space="0" w:color="auto"/>
          </w:divBdr>
        </w:div>
        <w:div w:id="224685313">
          <w:marLeft w:val="60"/>
          <w:marRight w:val="60"/>
          <w:marTop w:val="100"/>
          <w:marBottom w:val="100"/>
          <w:divBdr>
            <w:top w:val="none" w:sz="0" w:space="0" w:color="auto"/>
            <w:left w:val="none" w:sz="0" w:space="0" w:color="auto"/>
            <w:bottom w:val="none" w:sz="0" w:space="0" w:color="auto"/>
            <w:right w:val="none" w:sz="0" w:space="0" w:color="auto"/>
          </w:divBdr>
        </w:div>
        <w:div w:id="1545601742">
          <w:marLeft w:val="60"/>
          <w:marRight w:val="60"/>
          <w:marTop w:val="100"/>
          <w:marBottom w:val="100"/>
          <w:divBdr>
            <w:top w:val="none" w:sz="0" w:space="0" w:color="auto"/>
            <w:left w:val="none" w:sz="0" w:space="0" w:color="auto"/>
            <w:bottom w:val="none" w:sz="0" w:space="0" w:color="auto"/>
            <w:right w:val="none" w:sz="0" w:space="0" w:color="auto"/>
          </w:divBdr>
        </w:div>
        <w:div w:id="644743428">
          <w:marLeft w:val="60"/>
          <w:marRight w:val="60"/>
          <w:marTop w:val="100"/>
          <w:marBottom w:val="100"/>
          <w:divBdr>
            <w:top w:val="none" w:sz="0" w:space="0" w:color="auto"/>
            <w:left w:val="none" w:sz="0" w:space="0" w:color="auto"/>
            <w:bottom w:val="none" w:sz="0" w:space="0" w:color="auto"/>
            <w:right w:val="none" w:sz="0" w:space="0" w:color="auto"/>
          </w:divBdr>
        </w:div>
        <w:div w:id="2139831489">
          <w:marLeft w:val="60"/>
          <w:marRight w:val="60"/>
          <w:marTop w:val="100"/>
          <w:marBottom w:val="100"/>
          <w:divBdr>
            <w:top w:val="none" w:sz="0" w:space="0" w:color="auto"/>
            <w:left w:val="none" w:sz="0" w:space="0" w:color="auto"/>
            <w:bottom w:val="none" w:sz="0" w:space="0" w:color="auto"/>
            <w:right w:val="none" w:sz="0" w:space="0" w:color="auto"/>
          </w:divBdr>
        </w:div>
        <w:div w:id="1614315187">
          <w:marLeft w:val="60"/>
          <w:marRight w:val="60"/>
          <w:marTop w:val="100"/>
          <w:marBottom w:val="100"/>
          <w:divBdr>
            <w:top w:val="none" w:sz="0" w:space="0" w:color="auto"/>
            <w:left w:val="none" w:sz="0" w:space="0" w:color="auto"/>
            <w:bottom w:val="none" w:sz="0" w:space="0" w:color="auto"/>
            <w:right w:val="none" w:sz="0" w:space="0" w:color="auto"/>
          </w:divBdr>
        </w:div>
        <w:div w:id="1470903925">
          <w:marLeft w:val="60"/>
          <w:marRight w:val="60"/>
          <w:marTop w:val="100"/>
          <w:marBottom w:val="100"/>
          <w:divBdr>
            <w:top w:val="none" w:sz="0" w:space="0" w:color="auto"/>
            <w:left w:val="none" w:sz="0" w:space="0" w:color="auto"/>
            <w:bottom w:val="none" w:sz="0" w:space="0" w:color="auto"/>
            <w:right w:val="none" w:sz="0" w:space="0" w:color="auto"/>
          </w:divBdr>
        </w:div>
        <w:div w:id="770275607">
          <w:marLeft w:val="60"/>
          <w:marRight w:val="60"/>
          <w:marTop w:val="100"/>
          <w:marBottom w:val="100"/>
          <w:divBdr>
            <w:top w:val="none" w:sz="0" w:space="0" w:color="auto"/>
            <w:left w:val="none" w:sz="0" w:space="0" w:color="auto"/>
            <w:bottom w:val="none" w:sz="0" w:space="0" w:color="auto"/>
            <w:right w:val="none" w:sz="0" w:space="0" w:color="auto"/>
          </w:divBdr>
        </w:div>
        <w:div w:id="253245857">
          <w:marLeft w:val="60"/>
          <w:marRight w:val="60"/>
          <w:marTop w:val="100"/>
          <w:marBottom w:val="100"/>
          <w:divBdr>
            <w:top w:val="none" w:sz="0" w:space="0" w:color="auto"/>
            <w:left w:val="none" w:sz="0" w:space="0" w:color="auto"/>
            <w:bottom w:val="none" w:sz="0" w:space="0" w:color="auto"/>
            <w:right w:val="none" w:sz="0" w:space="0" w:color="auto"/>
          </w:divBdr>
        </w:div>
        <w:div w:id="2117866551">
          <w:marLeft w:val="60"/>
          <w:marRight w:val="60"/>
          <w:marTop w:val="100"/>
          <w:marBottom w:val="100"/>
          <w:divBdr>
            <w:top w:val="none" w:sz="0" w:space="0" w:color="auto"/>
            <w:left w:val="none" w:sz="0" w:space="0" w:color="auto"/>
            <w:bottom w:val="none" w:sz="0" w:space="0" w:color="auto"/>
            <w:right w:val="none" w:sz="0" w:space="0" w:color="auto"/>
          </w:divBdr>
        </w:div>
        <w:div w:id="485316459">
          <w:marLeft w:val="60"/>
          <w:marRight w:val="60"/>
          <w:marTop w:val="100"/>
          <w:marBottom w:val="100"/>
          <w:divBdr>
            <w:top w:val="none" w:sz="0" w:space="0" w:color="auto"/>
            <w:left w:val="none" w:sz="0" w:space="0" w:color="auto"/>
            <w:bottom w:val="none" w:sz="0" w:space="0" w:color="auto"/>
            <w:right w:val="none" w:sz="0" w:space="0" w:color="auto"/>
          </w:divBdr>
        </w:div>
        <w:div w:id="1321228867">
          <w:marLeft w:val="60"/>
          <w:marRight w:val="60"/>
          <w:marTop w:val="100"/>
          <w:marBottom w:val="100"/>
          <w:divBdr>
            <w:top w:val="none" w:sz="0" w:space="0" w:color="auto"/>
            <w:left w:val="none" w:sz="0" w:space="0" w:color="auto"/>
            <w:bottom w:val="none" w:sz="0" w:space="0" w:color="auto"/>
            <w:right w:val="none" w:sz="0" w:space="0" w:color="auto"/>
          </w:divBdr>
        </w:div>
        <w:div w:id="1327368046">
          <w:marLeft w:val="60"/>
          <w:marRight w:val="60"/>
          <w:marTop w:val="100"/>
          <w:marBottom w:val="100"/>
          <w:divBdr>
            <w:top w:val="none" w:sz="0" w:space="0" w:color="auto"/>
            <w:left w:val="none" w:sz="0" w:space="0" w:color="auto"/>
            <w:bottom w:val="none" w:sz="0" w:space="0" w:color="auto"/>
            <w:right w:val="none" w:sz="0" w:space="0" w:color="auto"/>
          </w:divBdr>
        </w:div>
        <w:div w:id="1641350855">
          <w:marLeft w:val="60"/>
          <w:marRight w:val="60"/>
          <w:marTop w:val="100"/>
          <w:marBottom w:val="100"/>
          <w:divBdr>
            <w:top w:val="none" w:sz="0" w:space="0" w:color="auto"/>
            <w:left w:val="none" w:sz="0" w:space="0" w:color="auto"/>
            <w:bottom w:val="none" w:sz="0" w:space="0" w:color="auto"/>
            <w:right w:val="none" w:sz="0" w:space="0" w:color="auto"/>
          </w:divBdr>
        </w:div>
        <w:div w:id="455369165">
          <w:marLeft w:val="60"/>
          <w:marRight w:val="60"/>
          <w:marTop w:val="100"/>
          <w:marBottom w:val="100"/>
          <w:divBdr>
            <w:top w:val="none" w:sz="0" w:space="0" w:color="auto"/>
            <w:left w:val="none" w:sz="0" w:space="0" w:color="auto"/>
            <w:bottom w:val="none" w:sz="0" w:space="0" w:color="auto"/>
            <w:right w:val="none" w:sz="0" w:space="0" w:color="auto"/>
          </w:divBdr>
        </w:div>
        <w:div w:id="212549282">
          <w:marLeft w:val="60"/>
          <w:marRight w:val="60"/>
          <w:marTop w:val="100"/>
          <w:marBottom w:val="100"/>
          <w:divBdr>
            <w:top w:val="none" w:sz="0" w:space="0" w:color="auto"/>
            <w:left w:val="none" w:sz="0" w:space="0" w:color="auto"/>
            <w:bottom w:val="none" w:sz="0" w:space="0" w:color="auto"/>
            <w:right w:val="none" w:sz="0" w:space="0" w:color="auto"/>
          </w:divBdr>
        </w:div>
        <w:div w:id="1434200946">
          <w:marLeft w:val="60"/>
          <w:marRight w:val="60"/>
          <w:marTop w:val="100"/>
          <w:marBottom w:val="100"/>
          <w:divBdr>
            <w:top w:val="none" w:sz="0" w:space="0" w:color="auto"/>
            <w:left w:val="none" w:sz="0" w:space="0" w:color="auto"/>
            <w:bottom w:val="none" w:sz="0" w:space="0" w:color="auto"/>
            <w:right w:val="none" w:sz="0" w:space="0" w:color="auto"/>
          </w:divBdr>
        </w:div>
        <w:div w:id="928003109">
          <w:marLeft w:val="60"/>
          <w:marRight w:val="60"/>
          <w:marTop w:val="100"/>
          <w:marBottom w:val="100"/>
          <w:divBdr>
            <w:top w:val="none" w:sz="0" w:space="0" w:color="auto"/>
            <w:left w:val="none" w:sz="0" w:space="0" w:color="auto"/>
            <w:bottom w:val="none" w:sz="0" w:space="0" w:color="auto"/>
            <w:right w:val="none" w:sz="0" w:space="0" w:color="auto"/>
          </w:divBdr>
        </w:div>
        <w:div w:id="2053722685">
          <w:marLeft w:val="60"/>
          <w:marRight w:val="60"/>
          <w:marTop w:val="100"/>
          <w:marBottom w:val="100"/>
          <w:divBdr>
            <w:top w:val="none" w:sz="0" w:space="0" w:color="auto"/>
            <w:left w:val="none" w:sz="0" w:space="0" w:color="auto"/>
            <w:bottom w:val="none" w:sz="0" w:space="0" w:color="auto"/>
            <w:right w:val="none" w:sz="0" w:space="0" w:color="auto"/>
          </w:divBdr>
        </w:div>
        <w:div w:id="195705092">
          <w:marLeft w:val="60"/>
          <w:marRight w:val="60"/>
          <w:marTop w:val="100"/>
          <w:marBottom w:val="100"/>
          <w:divBdr>
            <w:top w:val="none" w:sz="0" w:space="0" w:color="auto"/>
            <w:left w:val="none" w:sz="0" w:space="0" w:color="auto"/>
            <w:bottom w:val="none" w:sz="0" w:space="0" w:color="auto"/>
            <w:right w:val="none" w:sz="0" w:space="0" w:color="auto"/>
          </w:divBdr>
        </w:div>
        <w:div w:id="1778940540">
          <w:marLeft w:val="60"/>
          <w:marRight w:val="60"/>
          <w:marTop w:val="100"/>
          <w:marBottom w:val="100"/>
          <w:divBdr>
            <w:top w:val="none" w:sz="0" w:space="0" w:color="auto"/>
            <w:left w:val="none" w:sz="0" w:space="0" w:color="auto"/>
            <w:bottom w:val="none" w:sz="0" w:space="0" w:color="auto"/>
            <w:right w:val="none" w:sz="0" w:space="0" w:color="auto"/>
          </w:divBdr>
        </w:div>
        <w:div w:id="318459496">
          <w:marLeft w:val="60"/>
          <w:marRight w:val="60"/>
          <w:marTop w:val="100"/>
          <w:marBottom w:val="100"/>
          <w:divBdr>
            <w:top w:val="none" w:sz="0" w:space="0" w:color="auto"/>
            <w:left w:val="none" w:sz="0" w:space="0" w:color="auto"/>
            <w:bottom w:val="none" w:sz="0" w:space="0" w:color="auto"/>
            <w:right w:val="none" w:sz="0" w:space="0" w:color="auto"/>
          </w:divBdr>
        </w:div>
        <w:div w:id="2142190106">
          <w:marLeft w:val="60"/>
          <w:marRight w:val="60"/>
          <w:marTop w:val="100"/>
          <w:marBottom w:val="100"/>
          <w:divBdr>
            <w:top w:val="none" w:sz="0" w:space="0" w:color="auto"/>
            <w:left w:val="none" w:sz="0" w:space="0" w:color="auto"/>
            <w:bottom w:val="none" w:sz="0" w:space="0" w:color="auto"/>
            <w:right w:val="none" w:sz="0" w:space="0" w:color="auto"/>
          </w:divBdr>
        </w:div>
        <w:div w:id="193467867">
          <w:marLeft w:val="60"/>
          <w:marRight w:val="60"/>
          <w:marTop w:val="100"/>
          <w:marBottom w:val="100"/>
          <w:divBdr>
            <w:top w:val="none" w:sz="0" w:space="0" w:color="auto"/>
            <w:left w:val="none" w:sz="0" w:space="0" w:color="auto"/>
            <w:bottom w:val="none" w:sz="0" w:space="0" w:color="auto"/>
            <w:right w:val="none" w:sz="0" w:space="0" w:color="auto"/>
          </w:divBdr>
        </w:div>
        <w:div w:id="308637172">
          <w:marLeft w:val="60"/>
          <w:marRight w:val="60"/>
          <w:marTop w:val="100"/>
          <w:marBottom w:val="100"/>
          <w:divBdr>
            <w:top w:val="none" w:sz="0" w:space="0" w:color="auto"/>
            <w:left w:val="none" w:sz="0" w:space="0" w:color="auto"/>
            <w:bottom w:val="none" w:sz="0" w:space="0" w:color="auto"/>
            <w:right w:val="none" w:sz="0" w:space="0" w:color="auto"/>
          </w:divBdr>
        </w:div>
        <w:div w:id="1505977959">
          <w:marLeft w:val="60"/>
          <w:marRight w:val="60"/>
          <w:marTop w:val="100"/>
          <w:marBottom w:val="100"/>
          <w:divBdr>
            <w:top w:val="none" w:sz="0" w:space="0" w:color="auto"/>
            <w:left w:val="none" w:sz="0" w:space="0" w:color="auto"/>
            <w:bottom w:val="none" w:sz="0" w:space="0" w:color="auto"/>
            <w:right w:val="none" w:sz="0" w:space="0" w:color="auto"/>
          </w:divBdr>
        </w:div>
        <w:div w:id="781801056">
          <w:marLeft w:val="60"/>
          <w:marRight w:val="60"/>
          <w:marTop w:val="100"/>
          <w:marBottom w:val="100"/>
          <w:divBdr>
            <w:top w:val="none" w:sz="0" w:space="0" w:color="auto"/>
            <w:left w:val="none" w:sz="0" w:space="0" w:color="auto"/>
            <w:bottom w:val="none" w:sz="0" w:space="0" w:color="auto"/>
            <w:right w:val="none" w:sz="0" w:space="0" w:color="auto"/>
          </w:divBdr>
        </w:div>
        <w:div w:id="1427650192">
          <w:marLeft w:val="60"/>
          <w:marRight w:val="60"/>
          <w:marTop w:val="100"/>
          <w:marBottom w:val="100"/>
          <w:divBdr>
            <w:top w:val="none" w:sz="0" w:space="0" w:color="auto"/>
            <w:left w:val="none" w:sz="0" w:space="0" w:color="auto"/>
            <w:bottom w:val="none" w:sz="0" w:space="0" w:color="auto"/>
            <w:right w:val="none" w:sz="0" w:space="0" w:color="auto"/>
          </w:divBdr>
        </w:div>
        <w:div w:id="1381326216">
          <w:marLeft w:val="60"/>
          <w:marRight w:val="60"/>
          <w:marTop w:val="100"/>
          <w:marBottom w:val="100"/>
          <w:divBdr>
            <w:top w:val="none" w:sz="0" w:space="0" w:color="auto"/>
            <w:left w:val="none" w:sz="0" w:space="0" w:color="auto"/>
            <w:bottom w:val="none" w:sz="0" w:space="0" w:color="auto"/>
            <w:right w:val="none" w:sz="0" w:space="0" w:color="auto"/>
          </w:divBdr>
        </w:div>
        <w:div w:id="1062486210">
          <w:marLeft w:val="60"/>
          <w:marRight w:val="60"/>
          <w:marTop w:val="100"/>
          <w:marBottom w:val="100"/>
          <w:divBdr>
            <w:top w:val="none" w:sz="0" w:space="0" w:color="auto"/>
            <w:left w:val="none" w:sz="0" w:space="0" w:color="auto"/>
            <w:bottom w:val="none" w:sz="0" w:space="0" w:color="auto"/>
            <w:right w:val="none" w:sz="0" w:space="0" w:color="auto"/>
          </w:divBdr>
        </w:div>
        <w:div w:id="1732189128">
          <w:marLeft w:val="60"/>
          <w:marRight w:val="60"/>
          <w:marTop w:val="100"/>
          <w:marBottom w:val="100"/>
          <w:divBdr>
            <w:top w:val="none" w:sz="0" w:space="0" w:color="auto"/>
            <w:left w:val="none" w:sz="0" w:space="0" w:color="auto"/>
            <w:bottom w:val="none" w:sz="0" w:space="0" w:color="auto"/>
            <w:right w:val="none" w:sz="0" w:space="0" w:color="auto"/>
          </w:divBdr>
        </w:div>
        <w:div w:id="1160928795">
          <w:marLeft w:val="60"/>
          <w:marRight w:val="60"/>
          <w:marTop w:val="100"/>
          <w:marBottom w:val="100"/>
          <w:divBdr>
            <w:top w:val="none" w:sz="0" w:space="0" w:color="auto"/>
            <w:left w:val="none" w:sz="0" w:space="0" w:color="auto"/>
            <w:bottom w:val="none" w:sz="0" w:space="0" w:color="auto"/>
            <w:right w:val="none" w:sz="0" w:space="0" w:color="auto"/>
          </w:divBdr>
        </w:div>
        <w:div w:id="1159417469">
          <w:marLeft w:val="60"/>
          <w:marRight w:val="60"/>
          <w:marTop w:val="100"/>
          <w:marBottom w:val="100"/>
          <w:divBdr>
            <w:top w:val="none" w:sz="0" w:space="0" w:color="auto"/>
            <w:left w:val="none" w:sz="0" w:space="0" w:color="auto"/>
            <w:bottom w:val="none" w:sz="0" w:space="0" w:color="auto"/>
            <w:right w:val="none" w:sz="0" w:space="0" w:color="auto"/>
          </w:divBdr>
        </w:div>
        <w:div w:id="791217365">
          <w:marLeft w:val="60"/>
          <w:marRight w:val="60"/>
          <w:marTop w:val="100"/>
          <w:marBottom w:val="100"/>
          <w:divBdr>
            <w:top w:val="none" w:sz="0" w:space="0" w:color="auto"/>
            <w:left w:val="none" w:sz="0" w:space="0" w:color="auto"/>
            <w:bottom w:val="none" w:sz="0" w:space="0" w:color="auto"/>
            <w:right w:val="none" w:sz="0" w:space="0" w:color="auto"/>
          </w:divBdr>
        </w:div>
        <w:div w:id="1944995037">
          <w:marLeft w:val="60"/>
          <w:marRight w:val="60"/>
          <w:marTop w:val="100"/>
          <w:marBottom w:val="100"/>
          <w:divBdr>
            <w:top w:val="none" w:sz="0" w:space="0" w:color="auto"/>
            <w:left w:val="none" w:sz="0" w:space="0" w:color="auto"/>
            <w:bottom w:val="none" w:sz="0" w:space="0" w:color="auto"/>
            <w:right w:val="none" w:sz="0" w:space="0" w:color="auto"/>
          </w:divBdr>
        </w:div>
        <w:div w:id="1839925627">
          <w:marLeft w:val="60"/>
          <w:marRight w:val="60"/>
          <w:marTop w:val="100"/>
          <w:marBottom w:val="100"/>
          <w:divBdr>
            <w:top w:val="none" w:sz="0" w:space="0" w:color="auto"/>
            <w:left w:val="none" w:sz="0" w:space="0" w:color="auto"/>
            <w:bottom w:val="none" w:sz="0" w:space="0" w:color="auto"/>
            <w:right w:val="none" w:sz="0" w:space="0" w:color="auto"/>
          </w:divBdr>
        </w:div>
        <w:div w:id="1324044684">
          <w:marLeft w:val="60"/>
          <w:marRight w:val="60"/>
          <w:marTop w:val="100"/>
          <w:marBottom w:val="100"/>
          <w:divBdr>
            <w:top w:val="none" w:sz="0" w:space="0" w:color="auto"/>
            <w:left w:val="none" w:sz="0" w:space="0" w:color="auto"/>
            <w:bottom w:val="none" w:sz="0" w:space="0" w:color="auto"/>
            <w:right w:val="none" w:sz="0" w:space="0" w:color="auto"/>
          </w:divBdr>
        </w:div>
        <w:div w:id="1965116061">
          <w:marLeft w:val="60"/>
          <w:marRight w:val="60"/>
          <w:marTop w:val="100"/>
          <w:marBottom w:val="100"/>
          <w:divBdr>
            <w:top w:val="none" w:sz="0" w:space="0" w:color="auto"/>
            <w:left w:val="none" w:sz="0" w:space="0" w:color="auto"/>
            <w:bottom w:val="none" w:sz="0" w:space="0" w:color="auto"/>
            <w:right w:val="none" w:sz="0" w:space="0" w:color="auto"/>
          </w:divBdr>
        </w:div>
        <w:div w:id="35811315">
          <w:marLeft w:val="60"/>
          <w:marRight w:val="60"/>
          <w:marTop w:val="100"/>
          <w:marBottom w:val="100"/>
          <w:divBdr>
            <w:top w:val="none" w:sz="0" w:space="0" w:color="auto"/>
            <w:left w:val="none" w:sz="0" w:space="0" w:color="auto"/>
            <w:bottom w:val="none" w:sz="0" w:space="0" w:color="auto"/>
            <w:right w:val="none" w:sz="0" w:space="0" w:color="auto"/>
          </w:divBdr>
        </w:div>
        <w:div w:id="1479227961">
          <w:marLeft w:val="60"/>
          <w:marRight w:val="60"/>
          <w:marTop w:val="100"/>
          <w:marBottom w:val="100"/>
          <w:divBdr>
            <w:top w:val="none" w:sz="0" w:space="0" w:color="auto"/>
            <w:left w:val="none" w:sz="0" w:space="0" w:color="auto"/>
            <w:bottom w:val="none" w:sz="0" w:space="0" w:color="auto"/>
            <w:right w:val="none" w:sz="0" w:space="0" w:color="auto"/>
          </w:divBdr>
        </w:div>
        <w:div w:id="1134445142">
          <w:marLeft w:val="60"/>
          <w:marRight w:val="60"/>
          <w:marTop w:val="100"/>
          <w:marBottom w:val="100"/>
          <w:divBdr>
            <w:top w:val="none" w:sz="0" w:space="0" w:color="auto"/>
            <w:left w:val="none" w:sz="0" w:space="0" w:color="auto"/>
            <w:bottom w:val="none" w:sz="0" w:space="0" w:color="auto"/>
            <w:right w:val="none" w:sz="0" w:space="0" w:color="auto"/>
          </w:divBdr>
        </w:div>
        <w:div w:id="2048026928">
          <w:marLeft w:val="60"/>
          <w:marRight w:val="60"/>
          <w:marTop w:val="100"/>
          <w:marBottom w:val="100"/>
          <w:divBdr>
            <w:top w:val="none" w:sz="0" w:space="0" w:color="auto"/>
            <w:left w:val="none" w:sz="0" w:space="0" w:color="auto"/>
            <w:bottom w:val="none" w:sz="0" w:space="0" w:color="auto"/>
            <w:right w:val="none" w:sz="0" w:space="0" w:color="auto"/>
          </w:divBdr>
        </w:div>
        <w:div w:id="1806657841">
          <w:marLeft w:val="60"/>
          <w:marRight w:val="60"/>
          <w:marTop w:val="100"/>
          <w:marBottom w:val="100"/>
          <w:divBdr>
            <w:top w:val="none" w:sz="0" w:space="0" w:color="auto"/>
            <w:left w:val="none" w:sz="0" w:space="0" w:color="auto"/>
            <w:bottom w:val="none" w:sz="0" w:space="0" w:color="auto"/>
            <w:right w:val="none" w:sz="0" w:space="0" w:color="auto"/>
          </w:divBdr>
        </w:div>
        <w:div w:id="742415905">
          <w:marLeft w:val="60"/>
          <w:marRight w:val="60"/>
          <w:marTop w:val="100"/>
          <w:marBottom w:val="100"/>
          <w:divBdr>
            <w:top w:val="none" w:sz="0" w:space="0" w:color="auto"/>
            <w:left w:val="none" w:sz="0" w:space="0" w:color="auto"/>
            <w:bottom w:val="none" w:sz="0" w:space="0" w:color="auto"/>
            <w:right w:val="none" w:sz="0" w:space="0" w:color="auto"/>
          </w:divBdr>
        </w:div>
        <w:div w:id="1058044741">
          <w:marLeft w:val="60"/>
          <w:marRight w:val="60"/>
          <w:marTop w:val="100"/>
          <w:marBottom w:val="100"/>
          <w:divBdr>
            <w:top w:val="none" w:sz="0" w:space="0" w:color="auto"/>
            <w:left w:val="none" w:sz="0" w:space="0" w:color="auto"/>
            <w:bottom w:val="none" w:sz="0" w:space="0" w:color="auto"/>
            <w:right w:val="none" w:sz="0" w:space="0" w:color="auto"/>
          </w:divBdr>
        </w:div>
        <w:div w:id="1003625016">
          <w:marLeft w:val="60"/>
          <w:marRight w:val="60"/>
          <w:marTop w:val="100"/>
          <w:marBottom w:val="100"/>
          <w:divBdr>
            <w:top w:val="none" w:sz="0" w:space="0" w:color="auto"/>
            <w:left w:val="none" w:sz="0" w:space="0" w:color="auto"/>
            <w:bottom w:val="none" w:sz="0" w:space="0" w:color="auto"/>
            <w:right w:val="none" w:sz="0" w:space="0" w:color="auto"/>
          </w:divBdr>
        </w:div>
        <w:div w:id="1989165555">
          <w:marLeft w:val="60"/>
          <w:marRight w:val="60"/>
          <w:marTop w:val="100"/>
          <w:marBottom w:val="100"/>
          <w:divBdr>
            <w:top w:val="none" w:sz="0" w:space="0" w:color="auto"/>
            <w:left w:val="none" w:sz="0" w:space="0" w:color="auto"/>
            <w:bottom w:val="none" w:sz="0" w:space="0" w:color="auto"/>
            <w:right w:val="none" w:sz="0" w:space="0" w:color="auto"/>
          </w:divBdr>
        </w:div>
        <w:div w:id="820511600">
          <w:marLeft w:val="60"/>
          <w:marRight w:val="60"/>
          <w:marTop w:val="100"/>
          <w:marBottom w:val="100"/>
          <w:divBdr>
            <w:top w:val="none" w:sz="0" w:space="0" w:color="auto"/>
            <w:left w:val="none" w:sz="0" w:space="0" w:color="auto"/>
            <w:bottom w:val="none" w:sz="0" w:space="0" w:color="auto"/>
            <w:right w:val="none" w:sz="0" w:space="0" w:color="auto"/>
          </w:divBdr>
        </w:div>
        <w:div w:id="1482650944">
          <w:marLeft w:val="60"/>
          <w:marRight w:val="60"/>
          <w:marTop w:val="100"/>
          <w:marBottom w:val="100"/>
          <w:divBdr>
            <w:top w:val="none" w:sz="0" w:space="0" w:color="auto"/>
            <w:left w:val="none" w:sz="0" w:space="0" w:color="auto"/>
            <w:bottom w:val="none" w:sz="0" w:space="0" w:color="auto"/>
            <w:right w:val="none" w:sz="0" w:space="0" w:color="auto"/>
          </w:divBdr>
        </w:div>
        <w:div w:id="1004825713">
          <w:marLeft w:val="60"/>
          <w:marRight w:val="60"/>
          <w:marTop w:val="100"/>
          <w:marBottom w:val="100"/>
          <w:divBdr>
            <w:top w:val="none" w:sz="0" w:space="0" w:color="auto"/>
            <w:left w:val="none" w:sz="0" w:space="0" w:color="auto"/>
            <w:bottom w:val="none" w:sz="0" w:space="0" w:color="auto"/>
            <w:right w:val="none" w:sz="0" w:space="0" w:color="auto"/>
          </w:divBdr>
        </w:div>
        <w:div w:id="1433210787">
          <w:marLeft w:val="60"/>
          <w:marRight w:val="60"/>
          <w:marTop w:val="100"/>
          <w:marBottom w:val="100"/>
          <w:divBdr>
            <w:top w:val="none" w:sz="0" w:space="0" w:color="auto"/>
            <w:left w:val="none" w:sz="0" w:space="0" w:color="auto"/>
            <w:bottom w:val="none" w:sz="0" w:space="0" w:color="auto"/>
            <w:right w:val="none" w:sz="0" w:space="0" w:color="auto"/>
          </w:divBdr>
        </w:div>
        <w:div w:id="1823040019">
          <w:marLeft w:val="60"/>
          <w:marRight w:val="60"/>
          <w:marTop w:val="100"/>
          <w:marBottom w:val="100"/>
          <w:divBdr>
            <w:top w:val="none" w:sz="0" w:space="0" w:color="auto"/>
            <w:left w:val="none" w:sz="0" w:space="0" w:color="auto"/>
            <w:bottom w:val="none" w:sz="0" w:space="0" w:color="auto"/>
            <w:right w:val="none" w:sz="0" w:space="0" w:color="auto"/>
          </w:divBdr>
        </w:div>
        <w:div w:id="383069506">
          <w:marLeft w:val="60"/>
          <w:marRight w:val="60"/>
          <w:marTop w:val="100"/>
          <w:marBottom w:val="100"/>
          <w:divBdr>
            <w:top w:val="none" w:sz="0" w:space="0" w:color="auto"/>
            <w:left w:val="none" w:sz="0" w:space="0" w:color="auto"/>
            <w:bottom w:val="none" w:sz="0" w:space="0" w:color="auto"/>
            <w:right w:val="none" w:sz="0" w:space="0" w:color="auto"/>
          </w:divBdr>
        </w:div>
        <w:div w:id="859589826">
          <w:marLeft w:val="0"/>
          <w:marRight w:val="0"/>
          <w:marTop w:val="192"/>
          <w:marBottom w:val="0"/>
          <w:divBdr>
            <w:top w:val="none" w:sz="0" w:space="0" w:color="auto"/>
            <w:left w:val="none" w:sz="0" w:space="0" w:color="auto"/>
            <w:bottom w:val="none" w:sz="0" w:space="0" w:color="auto"/>
            <w:right w:val="none" w:sz="0" w:space="0" w:color="auto"/>
          </w:divBdr>
        </w:div>
        <w:div w:id="1111166948">
          <w:marLeft w:val="0"/>
          <w:marRight w:val="0"/>
          <w:marTop w:val="192"/>
          <w:marBottom w:val="0"/>
          <w:divBdr>
            <w:top w:val="none" w:sz="0" w:space="0" w:color="auto"/>
            <w:left w:val="none" w:sz="0" w:space="0" w:color="auto"/>
            <w:bottom w:val="none" w:sz="0" w:space="0" w:color="auto"/>
            <w:right w:val="none" w:sz="0" w:space="0" w:color="auto"/>
          </w:divBdr>
        </w:div>
        <w:div w:id="667363845">
          <w:marLeft w:val="0"/>
          <w:marRight w:val="0"/>
          <w:marTop w:val="192"/>
          <w:marBottom w:val="0"/>
          <w:divBdr>
            <w:top w:val="none" w:sz="0" w:space="0" w:color="auto"/>
            <w:left w:val="none" w:sz="0" w:space="0" w:color="auto"/>
            <w:bottom w:val="none" w:sz="0" w:space="0" w:color="auto"/>
            <w:right w:val="none" w:sz="0" w:space="0" w:color="auto"/>
          </w:divBdr>
        </w:div>
        <w:div w:id="66079247">
          <w:marLeft w:val="0"/>
          <w:marRight w:val="0"/>
          <w:marTop w:val="192"/>
          <w:marBottom w:val="0"/>
          <w:divBdr>
            <w:top w:val="none" w:sz="0" w:space="0" w:color="auto"/>
            <w:left w:val="none" w:sz="0" w:space="0" w:color="auto"/>
            <w:bottom w:val="none" w:sz="0" w:space="0" w:color="auto"/>
            <w:right w:val="none" w:sz="0" w:space="0" w:color="auto"/>
          </w:divBdr>
        </w:div>
        <w:div w:id="1216625490">
          <w:marLeft w:val="0"/>
          <w:marRight w:val="0"/>
          <w:marTop w:val="192"/>
          <w:marBottom w:val="0"/>
          <w:divBdr>
            <w:top w:val="none" w:sz="0" w:space="0" w:color="auto"/>
            <w:left w:val="none" w:sz="0" w:space="0" w:color="auto"/>
            <w:bottom w:val="none" w:sz="0" w:space="0" w:color="auto"/>
            <w:right w:val="none" w:sz="0" w:space="0" w:color="auto"/>
          </w:divBdr>
        </w:div>
        <w:div w:id="1343816909">
          <w:marLeft w:val="0"/>
          <w:marRight w:val="0"/>
          <w:marTop w:val="192"/>
          <w:marBottom w:val="0"/>
          <w:divBdr>
            <w:top w:val="none" w:sz="0" w:space="0" w:color="auto"/>
            <w:left w:val="none" w:sz="0" w:space="0" w:color="auto"/>
            <w:bottom w:val="none" w:sz="0" w:space="0" w:color="auto"/>
            <w:right w:val="none" w:sz="0" w:space="0" w:color="auto"/>
          </w:divBdr>
        </w:div>
        <w:div w:id="744034923">
          <w:marLeft w:val="0"/>
          <w:marRight w:val="0"/>
          <w:marTop w:val="192"/>
          <w:marBottom w:val="0"/>
          <w:divBdr>
            <w:top w:val="none" w:sz="0" w:space="0" w:color="auto"/>
            <w:left w:val="none" w:sz="0" w:space="0" w:color="auto"/>
            <w:bottom w:val="none" w:sz="0" w:space="0" w:color="auto"/>
            <w:right w:val="none" w:sz="0" w:space="0" w:color="auto"/>
          </w:divBdr>
        </w:div>
        <w:div w:id="655230435">
          <w:marLeft w:val="0"/>
          <w:marRight w:val="0"/>
          <w:marTop w:val="192"/>
          <w:marBottom w:val="0"/>
          <w:divBdr>
            <w:top w:val="none" w:sz="0" w:space="0" w:color="auto"/>
            <w:left w:val="none" w:sz="0" w:space="0" w:color="auto"/>
            <w:bottom w:val="none" w:sz="0" w:space="0" w:color="auto"/>
            <w:right w:val="none" w:sz="0" w:space="0" w:color="auto"/>
          </w:divBdr>
        </w:div>
        <w:div w:id="1916089882">
          <w:marLeft w:val="0"/>
          <w:marRight w:val="0"/>
          <w:marTop w:val="192"/>
          <w:marBottom w:val="0"/>
          <w:divBdr>
            <w:top w:val="none" w:sz="0" w:space="0" w:color="auto"/>
            <w:left w:val="none" w:sz="0" w:space="0" w:color="auto"/>
            <w:bottom w:val="none" w:sz="0" w:space="0" w:color="auto"/>
            <w:right w:val="none" w:sz="0" w:space="0" w:color="auto"/>
          </w:divBdr>
        </w:div>
        <w:div w:id="519122297">
          <w:marLeft w:val="0"/>
          <w:marRight w:val="0"/>
          <w:marTop w:val="192"/>
          <w:marBottom w:val="0"/>
          <w:divBdr>
            <w:top w:val="none" w:sz="0" w:space="0" w:color="auto"/>
            <w:left w:val="none" w:sz="0" w:space="0" w:color="auto"/>
            <w:bottom w:val="none" w:sz="0" w:space="0" w:color="auto"/>
            <w:right w:val="none" w:sz="0" w:space="0" w:color="auto"/>
          </w:divBdr>
        </w:div>
        <w:div w:id="2633948">
          <w:marLeft w:val="0"/>
          <w:marRight w:val="0"/>
          <w:marTop w:val="192"/>
          <w:marBottom w:val="0"/>
          <w:divBdr>
            <w:top w:val="none" w:sz="0" w:space="0" w:color="auto"/>
            <w:left w:val="none" w:sz="0" w:space="0" w:color="auto"/>
            <w:bottom w:val="none" w:sz="0" w:space="0" w:color="auto"/>
            <w:right w:val="none" w:sz="0" w:space="0" w:color="auto"/>
          </w:divBdr>
        </w:div>
        <w:div w:id="2057926237">
          <w:marLeft w:val="0"/>
          <w:marRight w:val="0"/>
          <w:marTop w:val="192"/>
          <w:marBottom w:val="0"/>
          <w:divBdr>
            <w:top w:val="none" w:sz="0" w:space="0" w:color="auto"/>
            <w:left w:val="none" w:sz="0" w:space="0" w:color="auto"/>
            <w:bottom w:val="none" w:sz="0" w:space="0" w:color="auto"/>
            <w:right w:val="none" w:sz="0" w:space="0" w:color="auto"/>
          </w:divBdr>
        </w:div>
        <w:div w:id="197817008">
          <w:marLeft w:val="0"/>
          <w:marRight w:val="0"/>
          <w:marTop w:val="192"/>
          <w:marBottom w:val="0"/>
          <w:divBdr>
            <w:top w:val="none" w:sz="0" w:space="0" w:color="auto"/>
            <w:left w:val="none" w:sz="0" w:space="0" w:color="auto"/>
            <w:bottom w:val="none" w:sz="0" w:space="0" w:color="auto"/>
            <w:right w:val="none" w:sz="0" w:space="0" w:color="auto"/>
          </w:divBdr>
        </w:div>
        <w:div w:id="1720546538">
          <w:marLeft w:val="0"/>
          <w:marRight w:val="0"/>
          <w:marTop w:val="192"/>
          <w:marBottom w:val="0"/>
          <w:divBdr>
            <w:top w:val="none" w:sz="0" w:space="0" w:color="auto"/>
            <w:left w:val="none" w:sz="0" w:space="0" w:color="auto"/>
            <w:bottom w:val="none" w:sz="0" w:space="0" w:color="auto"/>
            <w:right w:val="none" w:sz="0" w:space="0" w:color="auto"/>
          </w:divBdr>
        </w:div>
        <w:div w:id="1292829879">
          <w:marLeft w:val="0"/>
          <w:marRight w:val="0"/>
          <w:marTop w:val="192"/>
          <w:marBottom w:val="0"/>
          <w:divBdr>
            <w:top w:val="none" w:sz="0" w:space="0" w:color="auto"/>
            <w:left w:val="none" w:sz="0" w:space="0" w:color="auto"/>
            <w:bottom w:val="none" w:sz="0" w:space="0" w:color="auto"/>
            <w:right w:val="none" w:sz="0" w:space="0" w:color="auto"/>
          </w:divBdr>
        </w:div>
        <w:div w:id="1468207904">
          <w:marLeft w:val="0"/>
          <w:marRight w:val="0"/>
          <w:marTop w:val="0"/>
          <w:marBottom w:val="0"/>
          <w:divBdr>
            <w:top w:val="none" w:sz="0" w:space="0" w:color="auto"/>
            <w:left w:val="none" w:sz="0" w:space="0" w:color="auto"/>
            <w:bottom w:val="none" w:sz="0" w:space="0" w:color="auto"/>
            <w:right w:val="none" w:sz="0" w:space="0" w:color="auto"/>
          </w:divBdr>
          <w:divsChild>
            <w:div w:id="1485973676">
              <w:marLeft w:val="0"/>
              <w:marRight w:val="0"/>
              <w:marTop w:val="192"/>
              <w:marBottom w:val="0"/>
              <w:divBdr>
                <w:top w:val="none" w:sz="0" w:space="0" w:color="auto"/>
                <w:left w:val="none" w:sz="0" w:space="0" w:color="auto"/>
                <w:bottom w:val="none" w:sz="0" w:space="0" w:color="auto"/>
                <w:right w:val="none" w:sz="0" w:space="0" w:color="auto"/>
              </w:divBdr>
            </w:div>
          </w:divsChild>
        </w:div>
        <w:div w:id="1337852681">
          <w:marLeft w:val="0"/>
          <w:marRight w:val="0"/>
          <w:marTop w:val="0"/>
          <w:marBottom w:val="0"/>
          <w:divBdr>
            <w:top w:val="none" w:sz="0" w:space="0" w:color="auto"/>
            <w:left w:val="none" w:sz="0" w:space="0" w:color="auto"/>
            <w:bottom w:val="none" w:sz="0" w:space="0" w:color="auto"/>
            <w:right w:val="none" w:sz="0" w:space="0" w:color="auto"/>
          </w:divBdr>
        </w:div>
        <w:div w:id="182598637">
          <w:marLeft w:val="0"/>
          <w:marRight w:val="0"/>
          <w:marTop w:val="192"/>
          <w:marBottom w:val="0"/>
          <w:divBdr>
            <w:top w:val="none" w:sz="0" w:space="0" w:color="auto"/>
            <w:left w:val="none" w:sz="0" w:space="0" w:color="auto"/>
            <w:bottom w:val="none" w:sz="0" w:space="0" w:color="auto"/>
            <w:right w:val="none" w:sz="0" w:space="0" w:color="auto"/>
          </w:divBdr>
        </w:div>
        <w:div w:id="446394191">
          <w:marLeft w:val="0"/>
          <w:marRight w:val="0"/>
          <w:marTop w:val="192"/>
          <w:marBottom w:val="0"/>
          <w:divBdr>
            <w:top w:val="none" w:sz="0" w:space="0" w:color="auto"/>
            <w:left w:val="none" w:sz="0" w:space="0" w:color="auto"/>
            <w:bottom w:val="none" w:sz="0" w:space="0" w:color="auto"/>
            <w:right w:val="none" w:sz="0" w:space="0" w:color="auto"/>
          </w:divBdr>
        </w:div>
        <w:div w:id="1479614204">
          <w:marLeft w:val="0"/>
          <w:marRight w:val="0"/>
          <w:marTop w:val="192"/>
          <w:marBottom w:val="0"/>
          <w:divBdr>
            <w:top w:val="none" w:sz="0" w:space="0" w:color="auto"/>
            <w:left w:val="none" w:sz="0" w:space="0" w:color="auto"/>
            <w:bottom w:val="none" w:sz="0" w:space="0" w:color="auto"/>
            <w:right w:val="none" w:sz="0" w:space="0" w:color="auto"/>
          </w:divBdr>
        </w:div>
        <w:div w:id="821972876">
          <w:marLeft w:val="0"/>
          <w:marRight w:val="0"/>
          <w:marTop w:val="192"/>
          <w:marBottom w:val="0"/>
          <w:divBdr>
            <w:top w:val="none" w:sz="0" w:space="0" w:color="auto"/>
            <w:left w:val="none" w:sz="0" w:space="0" w:color="auto"/>
            <w:bottom w:val="none" w:sz="0" w:space="0" w:color="auto"/>
            <w:right w:val="none" w:sz="0" w:space="0" w:color="auto"/>
          </w:divBdr>
        </w:div>
        <w:div w:id="1003629905">
          <w:marLeft w:val="0"/>
          <w:marRight w:val="0"/>
          <w:marTop w:val="192"/>
          <w:marBottom w:val="0"/>
          <w:divBdr>
            <w:top w:val="none" w:sz="0" w:space="0" w:color="auto"/>
            <w:left w:val="none" w:sz="0" w:space="0" w:color="auto"/>
            <w:bottom w:val="none" w:sz="0" w:space="0" w:color="auto"/>
            <w:right w:val="none" w:sz="0" w:space="0" w:color="auto"/>
          </w:divBdr>
        </w:div>
        <w:div w:id="306713472">
          <w:marLeft w:val="0"/>
          <w:marRight w:val="0"/>
          <w:marTop w:val="192"/>
          <w:marBottom w:val="0"/>
          <w:divBdr>
            <w:top w:val="none" w:sz="0" w:space="0" w:color="auto"/>
            <w:left w:val="none" w:sz="0" w:space="0" w:color="auto"/>
            <w:bottom w:val="none" w:sz="0" w:space="0" w:color="auto"/>
            <w:right w:val="none" w:sz="0" w:space="0" w:color="auto"/>
          </w:divBdr>
        </w:div>
        <w:div w:id="607784436">
          <w:marLeft w:val="0"/>
          <w:marRight w:val="0"/>
          <w:marTop w:val="192"/>
          <w:marBottom w:val="0"/>
          <w:divBdr>
            <w:top w:val="none" w:sz="0" w:space="0" w:color="auto"/>
            <w:left w:val="none" w:sz="0" w:space="0" w:color="auto"/>
            <w:bottom w:val="none" w:sz="0" w:space="0" w:color="auto"/>
            <w:right w:val="none" w:sz="0" w:space="0" w:color="auto"/>
          </w:divBdr>
        </w:div>
        <w:div w:id="1651329144">
          <w:marLeft w:val="60"/>
          <w:marRight w:val="60"/>
          <w:marTop w:val="100"/>
          <w:marBottom w:val="100"/>
          <w:divBdr>
            <w:top w:val="none" w:sz="0" w:space="0" w:color="auto"/>
            <w:left w:val="none" w:sz="0" w:space="0" w:color="auto"/>
            <w:bottom w:val="none" w:sz="0" w:space="0" w:color="auto"/>
            <w:right w:val="none" w:sz="0" w:space="0" w:color="auto"/>
          </w:divBdr>
        </w:div>
        <w:div w:id="1394499882">
          <w:marLeft w:val="60"/>
          <w:marRight w:val="60"/>
          <w:marTop w:val="100"/>
          <w:marBottom w:val="100"/>
          <w:divBdr>
            <w:top w:val="none" w:sz="0" w:space="0" w:color="auto"/>
            <w:left w:val="none" w:sz="0" w:space="0" w:color="auto"/>
            <w:bottom w:val="none" w:sz="0" w:space="0" w:color="auto"/>
            <w:right w:val="none" w:sz="0" w:space="0" w:color="auto"/>
          </w:divBdr>
        </w:div>
        <w:div w:id="976567543">
          <w:marLeft w:val="60"/>
          <w:marRight w:val="60"/>
          <w:marTop w:val="100"/>
          <w:marBottom w:val="100"/>
          <w:divBdr>
            <w:top w:val="none" w:sz="0" w:space="0" w:color="auto"/>
            <w:left w:val="none" w:sz="0" w:space="0" w:color="auto"/>
            <w:bottom w:val="none" w:sz="0" w:space="0" w:color="auto"/>
            <w:right w:val="none" w:sz="0" w:space="0" w:color="auto"/>
          </w:divBdr>
        </w:div>
        <w:div w:id="1517232064">
          <w:marLeft w:val="60"/>
          <w:marRight w:val="60"/>
          <w:marTop w:val="100"/>
          <w:marBottom w:val="100"/>
          <w:divBdr>
            <w:top w:val="none" w:sz="0" w:space="0" w:color="auto"/>
            <w:left w:val="none" w:sz="0" w:space="0" w:color="auto"/>
            <w:bottom w:val="none" w:sz="0" w:space="0" w:color="auto"/>
            <w:right w:val="none" w:sz="0" w:space="0" w:color="auto"/>
          </w:divBdr>
        </w:div>
        <w:div w:id="344403997">
          <w:marLeft w:val="60"/>
          <w:marRight w:val="60"/>
          <w:marTop w:val="100"/>
          <w:marBottom w:val="100"/>
          <w:divBdr>
            <w:top w:val="none" w:sz="0" w:space="0" w:color="auto"/>
            <w:left w:val="none" w:sz="0" w:space="0" w:color="auto"/>
            <w:bottom w:val="none" w:sz="0" w:space="0" w:color="auto"/>
            <w:right w:val="none" w:sz="0" w:space="0" w:color="auto"/>
          </w:divBdr>
        </w:div>
        <w:div w:id="1599214277">
          <w:marLeft w:val="60"/>
          <w:marRight w:val="60"/>
          <w:marTop w:val="100"/>
          <w:marBottom w:val="100"/>
          <w:divBdr>
            <w:top w:val="none" w:sz="0" w:space="0" w:color="auto"/>
            <w:left w:val="none" w:sz="0" w:space="0" w:color="auto"/>
            <w:bottom w:val="none" w:sz="0" w:space="0" w:color="auto"/>
            <w:right w:val="none" w:sz="0" w:space="0" w:color="auto"/>
          </w:divBdr>
        </w:div>
        <w:div w:id="614138883">
          <w:marLeft w:val="60"/>
          <w:marRight w:val="60"/>
          <w:marTop w:val="100"/>
          <w:marBottom w:val="100"/>
          <w:divBdr>
            <w:top w:val="none" w:sz="0" w:space="0" w:color="auto"/>
            <w:left w:val="none" w:sz="0" w:space="0" w:color="auto"/>
            <w:bottom w:val="none" w:sz="0" w:space="0" w:color="auto"/>
            <w:right w:val="none" w:sz="0" w:space="0" w:color="auto"/>
          </w:divBdr>
        </w:div>
        <w:div w:id="2083946106">
          <w:marLeft w:val="60"/>
          <w:marRight w:val="60"/>
          <w:marTop w:val="100"/>
          <w:marBottom w:val="100"/>
          <w:divBdr>
            <w:top w:val="none" w:sz="0" w:space="0" w:color="auto"/>
            <w:left w:val="none" w:sz="0" w:space="0" w:color="auto"/>
            <w:bottom w:val="none" w:sz="0" w:space="0" w:color="auto"/>
            <w:right w:val="none" w:sz="0" w:space="0" w:color="auto"/>
          </w:divBdr>
        </w:div>
        <w:div w:id="1130324174">
          <w:marLeft w:val="60"/>
          <w:marRight w:val="60"/>
          <w:marTop w:val="100"/>
          <w:marBottom w:val="100"/>
          <w:divBdr>
            <w:top w:val="none" w:sz="0" w:space="0" w:color="auto"/>
            <w:left w:val="none" w:sz="0" w:space="0" w:color="auto"/>
            <w:bottom w:val="none" w:sz="0" w:space="0" w:color="auto"/>
            <w:right w:val="none" w:sz="0" w:space="0" w:color="auto"/>
          </w:divBdr>
        </w:div>
        <w:div w:id="1912041465">
          <w:marLeft w:val="60"/>
          <w:marRight w:val="60"/>
          <w:marTop w:val="100"/>
          <w:marBottom w:val="100"/>
          <w:divBdr>
            <w:top w:val="none" w:sz="0" w:space="0" w:color="auto"/>
            <w:left w:val="none" w:sz="0" w:space="0" w:color="auto"/>
            <w:bottom w:val="none" w:sz="0" w:space="0" w:color="auto"/>
            <w:right w:val="none" w:sz="0" w:space="0" w:color="auto"/>
          </w:divBdr>
        </w:div>
        <w:div w:id="1135374184">
          <w:marLeft w:val="60"/>
          <w:marRight w:val="60"/>
          <w:marTop w:val="100"/>
          <w:marBottom w:val="100"/>
          <w:divBdr>
            <w:top w:val="none" w:sz="0" w:space="0" w:color="auto"/>
            <w:left w:val="none" w:sz="0" w:space="0" w:color="auto"/>
            <w:bottom w:val="none" w:sz="0" w:space="0" w:color="auto"/>
            <w:right w:val="none" w:sz="0" w:space="0" w:color="auto"/>
          </w:divBdr>
        </w:div>
        <w:div w:id="468858489">
          <w:marLeft w:val="60"/>
          <w:marRight w:val="60"/>
          <w:marTop w:val="100"/>
          <w:marBottom w:val="100"/>
          <w:divBdr>
            <w:top w:val="none" w:sz="0" w:space="0" w:color="auto"/>
            <w:left w:val="none" w:sz="0" w:space="0" w:color="auto"/>
            <w:bottom w:val="none" w:sz="0" w:space="0" w:color="auto"/>
            <w:right w:val="none" w:sz="0" w:space="0" w:color="auto"/>
          </w:divBdr>
        </w:div>
        <w:div w:id="1550023928">
          <w:marLeft w:val="60"/>
          <w:marRight w:val="60"/>
          <w:marTop w:val="100"/>
          <w:marBottom w:val="100"/>
          <w:divBdr>
            <w:top w:val="none" w:sz="0" w:space="0" w:color="auto"/>
            <w:left w:val="none" w:sz="0" w:space="0" w:color="auto"/>
            <w:bottom w:val="none" w:sz="0" w:space="0" w:color="auto"/>
            <w:right w:val="none" w:sz="0" w:space="0" w:color="auto"/>
          </w:divBdr>
        </w:div>
        <w:div w:id="1454522413">
          <w:marLeft w:val="60"/>
          <w:marRight w:val="60"/>
          <w:marTop w:val="100"/>
          <w:marBottom w:val="100"/>
          <w:divBdr>
            <w:top w:val="none" w:sz="0" w:space="0" w:color="auto"/>
            <w:left w:val="none" w:sz="0" w:space="0" w:color="auto"/>
            <w:bottom w:val="none" w:sz="0" w:space="0" w:color="auto"/>
            <w:right w:val="none" w:sz="0" w:space="0" w:color="auto"/>
          </w:divBdr>
          <w:divsChild>
            <w:div w:id="1376735683">
              <w:marLeft w:val="0"/>
              <w:marRight w:val="0"/>
              <w:marTop w:val="192"/>
              <w:marBottom w:val="0"/>
              <w:divBdr>
                <w:top w:val="none" w:sz="0" w:space="0" w:color="auto"/>
                <w:left w:val="none" w:sz="0" w:space="0" w:color="auto"/>
                <w:bottom w:val="none" w:sz="0" w:space="0" w:color="auto"/>
                <w:right w:val="none" w:sz="0" w:space="0" w:color="auto"/>
              </w:divBdr>
            </w:div>
          </w:divsChild>
        </w:div>
        <w:div w:id="16858886">
          <w:marLeft w:val="60"/>
          <w:marRight w:val="60"/>
          <w:marTop w:val="100"/>
          <w:marBottom w:val="100"/>
          <w:divBdr>
            <w:top w:val="none" w:sz="0" w:space="0" w:color="auto"/>
            <w:left w:val="none" w:sz="0" w:space="0" w:color="auto"/>
            <w:bottom w:val="none" w:sz="0" w:space="0" w:color="auto"/>
            <w:right w:val="none" w:sz="0" w:space="0" w:color="auto"/>
          </w:divBdr>
          <w:divsChild>
            <w:div w:id="491606562">
              <w:marLeft w:val="0"/>
              <w:marRight w:val="0"/>
              <w:marTop w:val="192"/>
              <w:marBottom w:val="0"/>
              <w:divBdr>
                <w:top w:val="none" w:sz="0" w:space="0" w:color="auto"/>
                <w:left w:val="none" w:sz="0" w:space="0" w:color="auto"/>
                <w:bottom w:val="none" w:sz="0" w:space="0" w:color="auto"/>
                <w:right w:val="none" w:sz="0" w:space="0" w:color="auto"/>
              </w:divBdr>
            </w:div>
          </w:divsChild>
        </w:div>
        <w:div w:id="1304000629">
          <w:marLeft w:val="60"/>
          <w:marRight w:val="60"/>
          <w:marTop w:val="100"/>
          <w:marBottom w:val="100"/>
          <w:divBdr>
            <w:top w:val="none" w:sz="0" w:space="0" w:color="auto"/>
            <w:left w:val="none" w:sz="0" w:space="0" w:color="auto"/>
            <w:bottom w:val="none" w:sz="0" w:space="0" w:color="auto"/>
            <w:right w:val="none" w:sz="0" w:space="0" w:color="auto"/>
          </w:divBdr>
          <w:divsChild>
            <w:div w:id="1619143885">
              <w:marLeft w:val="0"/>
              <w:marRight w:val="0"/>
              <w:marTop w:val="192"/>
              <w:marBottom w:val="0"/>
              <w:divBdr>
                <w:top w:val="none" w:sz="0" w:space="0" w:color="auto"/>
                <w:left w:val="none" w:sz="0" w:space="0" w:color="auto"/>
                <w:bottom w:val="none" w:sz="0" w:space="0" w:color="auto"/>
                <w:right w:val="none" w:sz="0" w:space="0" w:color="auto"/>
              </w:divBdr>
            </w:div>
          </w:divsChild>
        </w:div>
        <w:div w:id="652753390">
          <w:marLeft w:val="60"/>
          <w:marRight w:val="60"/>
          <w:marTop w:val="100"/>
          <w:marBottom w:val="100"/>
          <w:divBdr>
            <w:top w:val="none" w:sz="0" w:space="0" w:color="auto"/>
            <w:left w:val="none" w:sz="0" w:space="0" w:color="auto"/>
            <w:bottom w:val="none" w:sz="0" w:space="0" w:color="auto"/>
            <w:right w:val="none" w:sz="0" w:space="0" w:color="auto"/>
          </w:divBdr>
          <w:divsChild>
            <w:div w:id="1226407832">
              <w:marLeft w:val="0"/>
              <w:marRight w:val="0"/>
              <w:marTop w:val="192"/>
              <w:marBottom w:val="0"/>
              <w:divBdr>
                <w:top w:val="none" w:sz="0" w:space="0" w:color="auto"/>
                <w:left w:val="none" w:sz="0" w:space="0" w:color="auto"/>
                <w:bottom w:val="none" w:sz="0" w:space="0" w:color="auto"/>
                <w:right w:val="none" w:sz="0" w:space="0" w:color="auto"/>
              </w:divBdr>
            </w:div>
          </w:divsChild>
        </w:div>
        <w:div w:id="901715302">
          <w:marLeft w:val="60"/>
          <w:marRight w:val="60"/>
          <w:marTop w:val="100"/>
          <w:marBottom w:val="100"/>
          <w:divBdr>
            <w:top w:val="none" w:sz="0" w:space="0" w:color="auto"/>
            <w:left w:val="none" w:sz="0" w:space="0" w:color="auto"/>
            <w:bottom w:val="none" w:sz="0" w:space="0" w:color="auto"/>
            <w:right w:val="none" w:sz="0" w:space="0" w:color="auto"/>
          </w:divBdr>
          <w:divsChild>
            <w:div w:id="149489119">
              <w:marLeft w:val="0"/>
              <w:marRight w:val="0"/>
              <w:marTop w:val="192"/>
              <w:marBottom w:val="0"/>
              <w:divBdr>
                <w:top w:val="none" w:sz="0" w:space="0" w:color="auto"/>
                <w:left w:val="none" w:sz="0" w:space="0" w:color="auto"/>
                <w:bottom w:val="none" w:sz="0" w:space="0" w:color="auto"/>
                <w:right w:val="none" w:sz="0" w:space="0" w:color="auto"/>
              </w:divBdr>
            </w:div>
          </w:divsChild>
        </w:div>
        <w:div w:id="1143696748">
          <w:marLeft w:val="60"/>
          <w:marRight w:val="60"/>
          <w:marTop w:val="100"/>
          <w:marBottom w:val="100"/>
          <w:divBdr>
            <w:top w:val="none" w:sz="0" w:space="0" w:color="auto"/>
            <w:left w:val="none" w:sz="0" w:space="0" w:color="auto"/>
            <w:bottom w:val="none" w:sz="0" w:space="0" w:color="auto"/>
            <w:right w:val="none" w:sz="0" w:space="0" w:color="auto"/>
          </w:divBdr>
          <w:divsChild>
            <w:div w:id="2126192133">
              <w:marLeft w:val="0"/>
              <w:marRight w:val="0"/>
              <w:marTop w:val="192"/>
              <w:marBottom w:val="0"/>
              <w:divBdr>
                <w:top w:val="none" w:sz="0" w:space="0" w:color="auto"/>
                <w:left w:val="none" w:sz="0" w:space="0" w:color="auto"/>
                <w:bottom w:val="none" w:sz="0" w:space="0" w:color="auto"/>
                <w:right w:val="none" w:sz="0" w:space="0" w:color="auto"/>
              </w:divBdr>
            </w:div>
          </w:divsChild>
        </w:div>
        <w:div w:id="839737065">
          <w:marLeft w:val="60"/>
          <w:marRight w:val="60"/>
          <w:marTop w:val="100"/>
          <w:marBottom w:val="100"/>
          <w:divBdr>
            <w:top w:val="none" w:sz="0" w:space="0" w:color="auto"/>
            <w:left w:val="none" w:sz="0" w:space="0" w:color="auto"/>
            <w:bottom w:val="none" w:sz="0" w:space="0" w:color="auto"/>
            <w:right w:val="none" w:sz="0" w:space="0" w:color="auto"/>
          </w:divBdr>
          <w:divsChild>
            <w:div w:id="1590696483">
              <w:marLeft w:val="0"/>
              <w:marRight w:val="0"/>
              <w:marTop w:val="192"/>
              <w:marBottom w:val="0"/>
              <w:divBdr>
                <w:top w:val="none" w:sz="0" w:space="0" w:color="auto"/>
                <w:left w:val="none" w:sz="0" w:space="0" w:color="auto"/>
                <w:bottom w:val="none" w:sz="0" w:space="0" w:color="auto"/>
                <w:right w:val="none" w:sz="0" w:space="0" w:color="auto"/>
              </w:divBdr>
            </w:div>
          </w:divsChild>
        </w:div>
        <w:div w:id="1714042305">
          <w:marLeft w:val="60"/>
          <w:marRight w:val="60"/>
          <w:marTop w:val="100"/>
          <w:marBottom w:val="100"/>
          <w:divBdr>
            <w:top w:val="none" w:sz="0" w:space="0" w:color="auto"/>
            <w:left w:val="none" w:sz="0" w:space="0" w:color="auto"/>
            <w:bottom w:val="none" w:sz="0" w:space="0" w:color="auto"/>
            <w:right w:val="none" w:sz="0" w:space="0" w:color="auto"/>
          </w:divBdr>
          <w:divsChild>
            <w:div w:id="1186215979">
              <w:marLeft w:val="0"/>
              <w:marRight w:val="0"/>
              <w:marTop w:val="192"/>
              <w:marBottom w:val="0"/>
              <w:divBdr>
                <w:top w:val="none" w:sz="0" w:space="0" w:color="auto"/>
                <w:left w:val="none" w:sz="0" w:space="0" w:color="auto"/>
                <w:bottom w:val="none" w:sz="0" w:space="0" w:color="auto"/>
                <w:right w:val="none" w:sz="0" w:space="0" w:color="auto"/>
              </w:divBdr>
            </w:div>
          </w:divsChild>
        </w:div>
        <w:div w:id="1038437602">
          <w:marLeft w:val="60"/>
          <w:marRight w:val="60"/>
          <w:marTop w:val="100"/>
          <w:marBottom w:val="100"/>
          <w:divBdr>
            <w:top w:val="none" w:sz="0" w:space="0" w:color="auto"/>
            <w:left w:val="none" w:sz="0" w:space="0" w:color="auto"/>
            <w:bottom w:val="none" w:sz="0" w:space="0" w:color="auto"/>
            <w:right w:val="none" w:sz="0" w:space="0" w:color="auto"/>
          </w:divBdr>
          <w:divsChild>
            <w:div w:id="865286973">
              <w:marLeft w:val="0"/>
              <w:marRight w:val="0"/>
              <w:marTop w:val="192"/>
              <w:marBottom w:val="0"/>
              <w:divBdr>
                <w:top w:val="none" w:sz="0" w:space="0" w:color="auto"/>
                <w:left w:val="none" w:sz="0" w:space="0" w:color="auto"/>
                <w:bottom w:val="none" w:sz="0" w:space="0" w:color="auto"/>
                <w:right w:val="none" w:sz="0" w:space="0" w:color="auto"/>
              </w:divBdr>
            </w:div>
          </w:divsChild>
        </w:div>
        <w:div w:id="839665162">
          <w:marLeft w:val="60"/>
          <w:marRight w:val="60"/>
          <w:marTop w:val="100"/>
          <w:marBottom w:val="100"/>
          <w:divBdr>
            <w:top w:val="none" w:sz="0" w:space="0" w:color="auto"/>
            <w:left w:val="none" w:sz="0" w:space="0" w:color="auto"/>
            <w:bottom w:val="none" w:sz="0" w:space="0" w:color="auto"/>
            <w:right w:val="none" w:sz="0" w:space="0" w:color="auto"/>
          </w:divBdr>
          <w:divsChild>
            <w:div w:id="266931379">
              <w:marLeft w:val="0"/>
              <w:marRight w:val="0"/>
              <w:marTop w:val="192"/>
              <w:marBottom w:val="0"/>
              <w:divBdr>
                <w:top w:val="none" w:sz="0" w:space="0" w:color="auto"/>
                <w:left w:val="none" w:sz="0" w:space="0" w:color="auto"/>
                <w:bottom w:val="none" w:sz="0" w:space="0" w:color="auto"/>
                <w:right w:val="none" w:sz="0" w:space="0" w:color="auto"/>
              </w:divBdr>
            </w:div>
          </w:divsChild>
        </w:div>
        <w:div w:id="1378117134">
          <w:marLeft w:val="60"/>
          <w:marRight w:val="60"/>
          <w:marTop w:val="100"/>
          <w:marBottom w:val="100"/>
          <w:divBdr>
            <w:top w:val="none" w:sz="0" w:space="0" w:color="auto"/>
            <w:left w:val="none" w:sz="0" w:space="0" w:color="auto"/>
            <w:bottom w:val="none" w:sz="0" w:space="0" w:color="auto"/>
            <w:right w:val="none" w:sz="0" w:space="0" w:color="auto"/>
          </w:divBdr>
          <w:divsChild>
            <w:div w:id="2095734943">
              <w:marLeft w:val="0"/>
              <w:marRight w:val="0"/>
              <w:marTop w:val="192"/>
              <w:marBottom w:val="0"/>
              <w:divBdr>
                <w:top w:val="none" w:sz="0" w:space="0" w:color="auto"/>
                <w:left w:val="none" w:sz="0" w:space="0" w:color="auto"/>
                <w:bottom w:val="none" w:sz="0" w:space="0" w:color="auto"/>
                <w:right w:val="none" w:sz="0" w:space="0" w:color="auto"/>
              </w:divBdr>
            </w:div>
          </w:divsChild>
        </w:div>
        <w:div w:id="1669864637">
          <w:marLeft w:val="60"/>
          <w:marRight w:val="60"/>
          <w:marTop w:val="100"/>
          <w:marBottom w:val="100"/>
          <w:divBdr>
            <w:top w:val="none" w:sz="0" w:space="0" w:color="auto"/>
            <w:left w:val="none" w:sz="0" w:space="0" w:color="auto"/>
            <w:bottom w:val="none" w:sz="0" w:space="0" w:color="auto"/>
            <w:right w:val="none" w:sz="0" w:space="0" w:color="auto"/>
          </w:divBdr>
          <w:divsChild>
            <w:div w:id="1308049572">
              <w:marLeft w:val="0"/>
              <w:marRight w:val="0"/>
              <w:marTop w:val="192"/>
              <w:marBottom w:val="0"/>
              <w:divBdr>
                <w:top w:val="none" w:sz="0" w:space="0" w:color="auto"/>
                <w:left w:val="none" w:sz="0" w:space="0" w:color="auto"/>
                <w:bottom w:val="none" w:sz="0" w:space="0" w:color="auto"/>
                <w:right w:val="none" w:sz="0" w:space="0" w:color="auto"/>
              </w:divBdr>
            </w:div>
          </w:divsChild>
        </w:div>
        <w:div w:id="168452013">
          <w:marLeft w:val="60"/>
          <w:marRight w:val="60"/>
          <w:marTop w:val="100"/>
          <w:marBottom w:val="100"/>
          <w:divBdr>
            <w:top w:val="none" w:sz="0" w:space="0" w:color="auto"/>
            <w:left w:val="none" w:sz="0" w:space="0" w:color="auto"/>
            <w:bottom w:val="none" w:sz="0" w:space="0" w:color="auto"/>
            <w:right w:val="none" w:sz="0" w:space="0" w:color="auto"/>
          </w:divBdr>
          <w:divsChild>
            <w:div w:id="2133665561">
              <w:marLeft w:val="0"/>
              <w:marRight w:val="0"/>
              <w:marTop w:val="192"/>
              <w:marBottom w:val="0"/>
              <w:divBdr>
                <w:top w:val="none" w:sz="0" w:space="0" w:color="auto"/>
                <w:left w:val="none" w:sz="0" w:space="0" w:color="auto"/>
                <w:bottom w:val="none" w:sz="0" w:space="0" w:color="auto"/>
                <w:right w:val="none" w:sz="0" w:space="0" w:color="auto"/>
              </w:divBdr>
            </w:div>
          </w:divsChild>
        </w:div>
        <w:div w:id="1066996124">
          <w:marLeft w:val="0"/>
          <w:marRight w:val="0"/>
          <w:marTop w:val="192"/>
          <w:marBottom w:val="0"/>
          <w:divBdr>
            <w:top w:val="none" w:sz="0" w:space="0" w:color="auto"/>
            <w:left w:val="none" w:sz="0" w:space="0" w:color="auto"/>
            <w:bottom w:val="none" w:sz="0" w:space="0" w:color="auto"/>
            <w:right w:val="none" w:sz="0" w:space="0" w:color="auto"/>
          </w:divBdr>
        </w:div>
        <w:div w:id="690373575">
          <w:marLeft w:val="0"/>
          <w:marRight w:val="0"/>
          <w:marTop w:val="192"/>
          <w:marBottom w:val="0"/>
          <w:divBdr>
            <w:top w:val="none" w:sz="0" w:space="0" w:color="auto"/>
            <w:left w:val="none" w:sz="0" w:space="0" w:color="auto"/>
            <w:bottom w:val="none" w:sz="0" w:space="0" w:color="auto"/>
            <w:right w:val="none" w:sz="0" w:space="0" w:color="auto"/>
          </w:divBdr>
        </w:div>
        <w:div w:id="1338384295">
          <w:marLeft w:val="0"/>
          <w:marRight w:val="0"/>
          <w:marTop w:val="192"/>
          <w:marBottom w:val="0"/>
          <w:divBdr>
            <w:top w:val="none" w:sz="0" w:space="0" w:color="auto"/>
            <w:left w:val="none" w:sz="0" w:space="0" w:color="auto"/>
            <w:bottom w:val="none" w:sz="0" w:space="0" w:color="auto"/>
            <w:right w:val="none" w:sz="0" w:space="0" w:color="auto"/>
          </w:divBdr>
        </w:div>
        <w:div w:id="1709454020">
          <w:marLeft w:val="0"/>
          <w:marRight w:val="0"/>
          <w:marTop w:val="192"/>
          <w:marBottom w:val="0"/>
          <w:divBdr>
            <w:top w:val="none" w:sz="0" w:space="0" w:color="auto"/>
            <w:left w:val="none" w:sz="0" w:space="0" w:color="auto"/>
            <w:bottom w:val="none" w:sz="0" w:space="0" w:color="auto"/>
            <w:right w:val="none" w:sz="0" w:space="0" w:color="auto"/>
          </w:divBdr>
        </w:div>
        <w:div w:id="765811778">
          <w:marLeft w:val="60"/>
          <w:marRight w:val="60"/>
          <w:marTop w:val="100"/>
          <w:marBottom w:val="100"/>
          <w:divBdr>
            <w:top w:val="none" w:sz="0" w:space="0" w:color="auto"/>
            <w:left w:val="none" w:sz="0" w:space="0" w:color="auto"/>
            <w:bottom w:val="none" w:sz="0" w:space="0" w:color="auto"/>
            <w:right w:val="none" w:sz="0" w:space="0" w:color="auto"/>
          </w:divBdr>
        </w:div>
        <w:div w:id="1868642712">
          <w:marLeft w:val="60"/>
          <w:marRight w:val="60"/>
          <w:marTop w:val="100"/>
          <w:marBottom w:val="100"/>
          <w:divBdr>
            <w:top w:val="none" w:sz="0" w:space="0" w:color="auto"/>
            <w:left w:val="none" w:sz="0" w:space="0" w:color="auto"/>
            <w:bottom w:val="none" w:sz="0" w:space="0" w:color="auto"/>
            <w:right w:val="none" w:sz="0" w:space="0" w:color="auto"/>
          </w:divBdr>
        </w:div>
        <w:div w:id="66072696">
          <w:marLeft w:val="60"/>
          <w:marRight w:val="60"/>
          <w:marTop w:val="100"/>
          <w:marBottom w:val="100"/>
          <w:divBdr>
            <w:top w:val="none" w:sz="0" w:space="0" w:color="auto"/>
            <w:left w:val="none" w:sz="0" w:space="0" w:color="auto"/>
            <w:bottom w:val="none" w:sz="0" w:space="0" w:color="auto"/>
            <w:right w:val="none" w:sz="0" w:space="0" w:color="auto"/>
          </w:divBdr>
        </w:div>
        <w:div w:id="1929656089">
          <w:marLeft w:val="60"/>
          <w:marRight w:val="60"/>
          <w:marTop w:val="100"/>
          <w:marBottom w:val="100"/>
          <w:divBdr>
            <w:top w:val="none" w:sz="0" w:space="0" w:color="auto"/>
            <w:left w:val="none" w:sz="0" w:space="0" w:color="auto"/>
            <w:bottom w:val="none" w:sz="0" w:space="0" w:color="auto"/>
            <w:right w:val="none" w:sz="0" w:space="0" w:color="auto"/>
          </w:divBdr>
        </w:div>
        <w:div w:id="1465660262">
          <w:marLeft w:val="60"/>
          <w:marRight w:val="60"/>
          <w:marTop w:val="100"/>
          <w:marBottom w:val="100"/>
          <w:divBdr>
            <w:top w:val="none" w:sz="0" w:space="0" w:color="auto"/>
            <w:left w:val="none" w:sz="0" w:space="0" w:color="auto"/>
            <w:bottom w:val="none" w:sz="0" w:space="0" w:color="auto"/>
            <w:right w:val="none" w:sz="0" w:space="0" w:color="auto"/>
          </w:divBdr>
        </w:div>
        <w:div w:id="1770733760">
          <w:marLeft w:val="60"/>
          <w:marRight w:val="60"/>
          <w:marTop w:val="100"/>
          <w:marBottom w:val="100"/>
          <w:divBdr>
            <w:top w:val="none" w:sz="0" w:space="0" w:color="auto"/>
            <w:left w:val="none" w:sz="0" w:space="0" w:color="auto"/>
            <w:bottom w:val="none" w:sz="0" w:space="0" w:color="auto"/>
            <w:right w:val="none" w:sz="0" w:space="0" w:color="auto"/>
          </w:divBdr>
        </w:div>
        <w:div w:id="725491124">
          <w:marLeft w:val="60"/>
          <w:marRight w:val="60"/>
          <w:marTop w:val="100"/>
          <w:marBottom w:val="100"/>
          <w:divBdr>
            <w:top w:val="none" w:sz="0" w:space="0" w:color="auto"/>
            <w:left w:val="none" w:sz="0" w:space="0" w:color="auto"/>
            <w:bottom w:val="none" w:sz="0" w:space="0" w:color="auto"/>
            <w:right w:val="none" w:sz="0" w:space="0" w:color="auto"/>
          </w:divBdr>
        </w:div>
        <w:div w:id="427509882">
          <w:marLeft w:val="60"/>
          <w:marRight w:val="60"/>
          <w:marTop w:val="100"/>
          <w:marBottom w:val="100"/>
          <w:divBdr>
            <w:top w:val="none" w:sz="0" w:space="0" w:color="auto"/>
            <w:left w:val="none" w:sz="0" w:space="0" w:color="auto"/>
            <w:bottom w:val="none" w:sz="0" w:space="0" w:color="auto"/>
            <w:right w:val="none" w:sz="0" w:space="0" w:color="auto"/>
          </w:divBdr>
        </w:div>
        <w:div w:id="2109157000">
          <w:marLeft w:val="60"/>
          <w:marRight w:val="60"/>
          <w:marTop w:val="100"/>
          <w:marBottom w:val="100"/>
          <w:divBdr>
            <w:top w:val="none" w:sz="0" w:space="0" w:color="auto"/>
            <w:left w:val="none" w:sz="0" w:space="0" w:color="auto"/>
            <w:bottom w:val="none" w:sz="0" w:space="0" w:color="auto"/>
            <w:right w:val="none" w:sz="0" w:space="0" w:color="auto"/>
          </w:divBdr>
        </w:div>
        <w:div w:id="462386579">
          <w:marLeft w:val="60"/>
          <w:marRight w:val="60"/>
          <w:marTop w:val="100"/>
          <w:marBottom w:val="100"/>
          <w:divBdr>
            <w:top w:val="none" w:sz="0" w:space="0" w:color="auto"/>
            <w:left w:val="none" w:sz="0" w:space="0" w:color="auto"/>
            <w:bottom w:val="none" w:sz="0" w:space="0" w:color="auto"/>
            <w:right w:val="none" w:sz="0" w:space="0" w:color="auto"/>
          </w:divBdr>
        </w:div>
        <w:div w:id="637803003">
          <w:marLeft w:val="60"/>
          <w:marRight w:val="60"/>
          <w:marTop w:val="100"/>
          <w:marBottom w:val="100"/>
          <w:divBdr>
            <w:top w:val="none" w:sz="0" w:space="0" w:color="auto"/>
            <w:left w:val="none" w:sz="0" w:space="0" w:color="auto"/>
            <w:bottom w:val="none" w:sz="0" w:space="0" w:color="auto"/>
            <w:right w:val="none" w:sz="0" w:space="0" w:color="auto"/>
          </w:divBdr>
        </w:div>
        <w:div w:id="1330451205">
          <w:marLeft w:val="60"/>
          <w:marRight w:val="60"/>
          <w:marTop w:val="100"/>
          <w:marBottom w:val="100"/>
          <w:divBdr>
            <w:top w:val="none" w:sz="0" w:space="0" w:color="auto"/>
            <w:left w:val="none" w:sz="0" w:space="0" w:color="auto"/>
            <w:bottom w:val="none" w:sz="0" w:space="0" w:color="auto"/>
            <w:right w:val="none" w:sz="0" w:space="0" w:color="auto"/>
          </w:divBdr>
        </w:div>
        <w:div w:id="964777493">
          <w:marLeft w:val="60"/>
          <w:marRight w:val="60"/>
          <w:marTop w:val="100"/>
          <w:marBottom w:val="100"/>
          <w:divBdr>
            <w:top w:val="none" w:sz="0" w:space="0" w:color="auto"/>
            <w:left w:val="none" w:sz="0" w:space="0" w:color="auto"/>
            <w:bottom w:val="none" w:sz="0" w:space="0" w:color="auto"/>
            <w:right w:val="none" w:sz="0" w:space="0" w:color="auto"/>
          </w:divBdr>
        </w:div>
        <w:div w:id="223491302">
          <w:marLeft w:val="60"/>
          <w:marRight w:val="60"/>
          <w:marTop w:val="100"/>
          <w:marBottom w:val="100"/>
          <w:divBdr>
            <w:top w:val="none" w:sz="0" w:space="0" w:color="auto"/>
            <w:left w:val="none" w:sz="0" w:space="0" w:color="auto"/>
            <w:bottom w:val="none" w:sz="0" w:space="0" w:color="auto"/>
            <w:right w:val="none" w:sz="0" w:space="0" w:color="auto"/>
          </w:divBdr>
        </w:div>
        <w:div w:id="1105493803">
          <w:marLeft w:val="60"/>
          <w:marRight w:val="60"/>
          <w:marTop w:val="100"/>
          <w:marBottom w:val="100"/>
          <w:divBdr>
            <w:top w:val="none" w:sz="0" w:space="0" w:color="auto"/>
            <w:left w:val="none" w:sz="0" w:space="0" w:color="auto"/>
            <w:bottom w:val="none" w:sz="0" w:space="0" w:color="auto"/>
            <w:right w:val="none" w:sz="0" w:space="0" w:color="auto"/>
          </w:divBdr>
          <w:divsChild>
            <w:div w:id="1938293939">
              <w:marLeft w:val="0"/>
              <w:marRight w:val="0"/>
              <w:marTop w:val="192"/>
              <w:marBottom w:val="0"/>
              <w:divBdr>
                <w:top w:val="none" w:sz="0" w:space="0" w:color="auto"/>
                <w:left w:val="none" w:sz="0" w:space="0" w:color="auto"/>
                <w:bottom w:val="none" w:sz="0" w:space="0" w:color="auto"/>
                <w:right w:val="none" w:sz="0" w:space="0" w:color="auto"/>
              </w:divBdr>
            </w:div>
          </w:divsChild>
        </w:div>
        <w:div w:id="790393219">
          <w:marLeft w:val="60"/>
          <w:marRight w:val="60"/>
          <w:marTop w:val="100"/>
          <w:marBottom w:val="100"/>
          <w:divBdr>
            <w:top w:val="none" w:sz="0" w:space="0" w:color="auto"/>
            <w:left w:val="none" w:sz="0" w:space="0" w:color="auto"/>
            <w:bottom w:val="none" w:sz="0" w:space="0" w:color="auto"/>
            <w:right w:val="none" w:sz="0" w:space="0" w:color="auto"/>
          </w:divBdr>
          <w:divsChild>
            <w:div w:id="987396085">
              <w:marLeft w:val="0"/>
              <w:marRight w:val="0"/>
              <w:marTop w:val="192"/>
              <w:marBottom w:val="0"/>
              <w:divBdr>
                <w:top w:val="none" w:sz="0" w:space="0" w:color="auto"/>
                <w:left w:val="none" w:sz="0" w:space="0" w:color="auto"/>
                <w:bottom w:val="none" w:sz="0" w:space="0" w:color="auto"/>
                <w:right w:val="none" w:sz="0" w:space="0" w:color="auto"/>
              </w:divBdr>
            </w:div>
          </w:divsChild>
        </w:div>
        <w:div w:id="796342187">
          <w:marLeft w:val="60"/>
          <w:marRight w:val="60"/>
          <w:marTop w:val="100"/>
          <w:marBottom w:val="100"/>
          <w:divBdr>
            <w:top w:val="none" w:sz="0" w:space="0" w:color="auto"/>
            <w:left w:val="none" w:sz="0" w:space="0" w:color="auto"/>
            <w:bottom w:val="none" w:sz="0" w:space="0" w:color="auto"/>
            <w:right w:val="none" w:sz="0" w:space="0" w:color="auto"/>
          </w:divBdr>
          <w:divsChild>
            <w:div w:id="1385643447">
              <w:marLeft w:val="0"/>
              <w:marRight w:val="0"/>
              <w:marTop w:val="192"/>
              <w:marBottom w:val="0"/>
              <w:divBdr>
                <w:top w:val="none" w:sz="0" w:space="0" w:color="auto"/>
                <w:left w:val="none" w:sz="0" w:space="0" w:color="auto"/>
                <w:bottom w:val="none" w:sz="0" w:space="0" w:color="auto"/>
                <w:right w:val="none" w:sz="0" w:space="0" w:color="auto"/>
              </w:divBdr>
            </w:div>
          </w:divsChild>
        </w:div>
        <w:div w:id="619607498">
          <w:marLeft w:val="60"/>
          <w:marRight w:val="60"/>
          <w:marTop w:val="100"/>
          <w:marBottom w:val="100"/>
          <w:divBdr>
            <w:top w:val="none" w:sz="0" w:space="0" w:color="auto"/>
            <w:left w:val="none" w:sz="0" w:space="0" w:color="auto"/>
            <w:bottom w:val="none" w:sz="0" w:space="0" w:color="auto"/>
            <w:right w:val="none" w:sz="0" w:space="0" w:color="auto"/>
          </w:divBdr>
          <w:divsChild>
            <w:div w:id="958801049">
              <w:marLeft w:val="0"/>
              <w:marRight w:val="0"/>
              <w:marTop w:val="192"/>
              <w:marBottom w:val="0"/>
              <w:divBdr>
                <w:top w:val="none" w:sz="0" w:space="0" w:color="auto"/>
                <w:left w:val="none" w:sz="0" w:space="0" w:color="auto"/>
                <w:bottom w:val="none" w:sz="0" w:space="0" w:color="auto"/>
                <w:right w:val="none" w:sz="0" w:space="0" w:color="auto"/>
              </w:divBdr>
            </w:div>
          </w:divsChild>
        </w:div>
        <w:div w:id="139464400">
          <w:marLeft w:val="0"/>
          <w:marRight w:val="0"/>
          <w:marTop w:val="192"/>
          <w:marBottom w:val="0"/>
          <w:divBdr>
            <w:top w:val="none" w:sz="0" w:space="0" w:color="auto"/>
            <w:left w:val="none" w:sz="0" w:space="0" w:color="auto"/>
            <w:bottom w:val="none" w:sz="0" w:space="0" w:color="auto"/>
            <w:right w:val="none" w:sz="0" w:space="0" w:color="auto"/>
          </w:divBdr>
        </w:div>
        <w:div w:id="1363045781">
          <w:marLeft w:val="0"/>
          <w:marRight w:val="0"/>
          <w:marTop w:val="192"/>
          <w:marBottom w:val="0"/>
          <w:divBdr>
            <w:top w:val="none" w:sz="0" w:space="0" w:color="auto"/>
            <w:left w:val="none" w:sz="0" w:space="0" w:color="auto"/>
            <w:bottom w:val="none" w:sz="0" w:space="0" w:color="auto"/>
            <w:right w:val="none" w:sz="0" w:space="0" w:color="auto"/>
          </w:divBdr>
        </w:div>
        <w:div w:id="69738812">
          <w:marLeft w:val="0"/>
          <w:marRight w:val="0"/>
          <w:marTop w:val="192"/>
          <w:marBottom w:val="0"/>
          <w:divBdr>
            <w:top w:val="none" w:sz="0" w:space="0" w:color="auto"/>
            <w:left w:val="none" w:sz="0" w:space="0" w:color="auto"/>
            <w:bottom w:val="none" w:sz="0" w:space="0" w:color="auto"/>
            <w:right w:val="none" w:sz="0" w:space="0" w:color="auto"/>
          </w:divBdr>
        </w:div>
        <w:div w:id="2114277118">
          <w:marLeft w:val="60"/>
          <w:marRight w:val="60"/>
          <w:marTop w:val="100"/>
          <w:marBottom w:val="100"/>
          <w:divBdr>
            <w:top w:val="none" w:sz="0" w:space="0" w:color="auto"/>
            <w:left w:val="none" w:sz="0" w:space="0" w:color="auto"/>
            <w:bottom w:val="none" w:sz="0" w:space="0" w:color="auto"/>
            <w:right w:val="none" w:sz="0" w:space="0" w:color="auto"/>
          </w:divBdr>
        </w:div>
        <w:div w:id="1998531586">
          <w:marLeft w:val="60"/>
          <w:marRight w:val="60"/>
          <w:marTop w:val="100"/>
          <w:marBottom w:val="100"/>
          <w:divBdr>
            <w:top w:val="none" w:sz="0" w:space="0" w:color="auto"/>
            <w:left w:val="none" w:sz="0" w:space="0" w:color="auto"/>
            <w:bottom w:val="none" w:sz="0" w:space="0" w:color="auto"/>
            <w:right w:val="none" w:sz="0" w:space="0" w:color="auto"/>
          </w:divBdr>
        </w:div>
        <w:div w:id="1655794794">
          <w:marLeft w:val="60"/>
          <w:marRight w:val="60"/>
          <w:marTop w:val="100"/>
          <w:marBottom w:val="100"/>
          <w:divBdr>
            <w:top w:val="none" w:sz="0" w:space="0" w:color="auto"/>
            <w:left w:val="none" w:sz="0" w:space="0" w:color="auto"/>
            <w:bottom w:val="none" w:sz="0" w:space="0" w:color="auto"/>
            <w:right w:val="none" w:sz="0" w:space="0" w:color="auto"/>
          </w:divBdr>
        </w:div>
        <w:div w:id="1115060011">
          <w:marLeft w:val="60"/>
          <w:marRight w:val="60"/>
          <w:marTop w:val="100"/>
          <w:marBottom w:val="100"/>
          <w:divBdr>
            <w:top w:val="none" w:sz="0" w:space="0" w:color="auto"/>
            <w:left w:val="none" w:sz="0" w:space="0" w:color="auto"/>
            <w:bottom w:val="none" w:sz="0" w:space="0" w:color="auto"/>
            <w:right w:val="none" w:sz="0" w:space="0" w:color="auto"/>
          </w:divBdr>
        </w:div>
        <w:div w:id="1533223732">
          <w:marLeft w:val="60"/>
          <w:marRight w:val="60"/>
          <w:marTop w:val="100"/>
          <w:marBottom w:val="100"/>
          <w:divBdr>
            <w:top w:val="none" w:sz="0" w:space="0" w:color="auto"/>
            <w:left w:val="none" w:sz="0" w:space="0" w:color="auto"/>
            <w:bottom w:val="none" w:sz="0" w:space="0" w:color="auto"/>
            <w:right w:val="none" w:sz="0" w:space="0" w:color="auto"/>
          </w:divBdr>
        </w:div>
        <w:div w:id="360975092">
          <w:marLeft w:val="60"/>
          <w:marRight w:val="60"/>
          <w:marTop w:val="100"/>
          <w:marBottom w:val="100"/>
          <w:divBdr>
            <w:top w:val="none" w:sz="0" w:space="0" w:color="auto"/>
            <w:left w:val="none" w:sz="0" w:space="0" w:color="auto"/>
            <w:bottom w:val="none" w:sz="0" w:space="0" w:color="auto"/>
            <w:right w:val="none" w:sz="0" w:space="0" w:color="auto"/>
          </w:divBdr>
        </w:div>
        <w:div w:id="1330669481">
          <w:marLeft w:val="60"/>
          <w:marRight w:val="60"/>
          <w:marTop w:val="100"/>
          <w:marBottom w:val="100"/>
          <w:divBdr>
            <w:top w:val="none" w:sz="0" w:space="0" w:color="auto"/>
            <w:left w:val="none" w:sz="0" w:space="0" w:color="auto"/>
            <w:bottom w:val="none" w:sz="0" w:space="0" w:color="auto"/>
            <w:right w:val="none" w:sz="0" w:space="0" w:color="auto"/>
          </w:divBdr>
        </w:div>
        <w:div w:id="1767925972">
          <w:marLeft w:val="60"/>
          <w:marRight w:val="60"/>
          <w:marTop w:val="100"/>
          <w:marBottom w:val="100"/>
          <w:divBdr>
            <w:top w:val="none" w:sz="0" w:space="0" w:color="auto"/>
            <w:left w:val="none" w:sz="0" w:space="0" w:color="auto"/>
            <w:bottom w:val="none" w:sz="0" w:space="0" w:color="auto"/>
            <w:right w:val="none" w:sz="0" w:space="0" w:color="auto"/>
          </w:divBdr>
        </w:div>
        <w:div w:id="661860359">
          <w:marLeft w:val="60"/>
          <w:marRight w:val="60"/>
          <w:marTop w:val="100"/>
          <w:marBottom w:val="100"/>
          <w:divBdr>
            <w:top w:val="none" w:sz="0" w:space="0" w:color="auto"/>
            <w:left w:val="none" w:sz="0" w:space="0" w:color="auto"/>
            <w:bottom w:val="none" w:sz="0" w:space="0" w:color="auto"/>
            <w:right w:val="none" w:sz="0" w:space="0" w:color="auto"/>
          </w:divBdr>
        </w:div>
        <w:div w:id="470832569">
          <w:marLeft w:val="60"/>
          <w:marRight w:val="60"/>
          <w:marTop w:val="100"/>
          <w:marBottom w:val="100"/>
          <w:divBdr>
            <w:top w:val="none" w:sz="0" w:space="0" w:color="auto"/>
            <w:left w:val="none" w:sz="0" w:space="0" w:color="auto"/>
            <w:bottom w:val="none" w:sz="0" w:space="0" w:color="auto"/>
            <w:right w:val="none" w:sz="0" w:space="0" w:color="auto"/>
          </w:divBdr>
        </w:div>
        <w:div w:id="804005460">
          <w:marLeft w:val="60"/>
          <w:marRight w:val="60"/>
          <w:marTop w:val="100"/>
          <w:marBottom w:val="100"/>
          <w:divBdr>
            <w:top w:val="none" w:sz="0" w:space="0" w:color="auto"/>
            <w:left w:val="none" w:sz="0" w:space="0" w:color="auto"/>
            <w:bottom w:val="none" w:sz="0" w:space="0" w:color="auto"/>
            <w:right w:val="none" w:sz="0" w:space="0" w:color="auto"/>
          </w:divBdr>
        </w:div>
        <w:div w:id="1820465294">
          <w:marLeft w:val="60"/>
          <w:marRight w:val="60"/>
          <w:marTop w:val="100"/>
          <w:marBottom w:val="100"/>
          <w:divBdr>
            <w:top w:val="none" w:sz="0" w:space="0" w:color="auto"/>
            <w:left w:val="none" w:sz="0" w:space="0" w:color="auto"/>
            <w:bottom w:val="none" w:sz="0" w:space="0" w:color="auto"/>
            <w:right w:val="none" w:sz="0" w:space="0" w:color="auto"/>
          </w:divBdr>
        </w:div>
        <w:div w:id="258417491">
          <w:marLeft w:val="60"/>
          <w:marRight w:val="60"/>
          <w:marTop w:val="100"/>
          <w:marBottom w:val="100"/>
          <w:divBdr>
            <w:top w:val="none" w:sz="0" w:space="0" w:color="auto"/>
            <w:left w:val="none" w:sz="0" w:space="0" w:color="auto"/>
            <w:bottom w:val="none" w:sz="0" w:space="0" w:color="auto"/>
            <w:right w:val="none" w:sz="0" w:space="0" w:color="auto"/>
          </w:divBdr>
        </w:div>
        <w:div w:id="867569476">
          <w:marLeft w:val="60"/>
          <w:marRight w:val="60"/>
          <w:marTop w:val="100"/>
          <w:marBottom w:val="100"/>
          <w:divBdr>
            <w:top w:val="none" w:sz="0" w:space="0" w:color="auto"/>
            <w:left w:val="none" w:sz="0" w:space="0" w:color="auto"/>
            <w:bottom w:val="none" w:sz="0" w:space="0" w:color="auto"/>
            <w:right w:val="none" w:sz="0" w:space="0" w:color="auto"/>
          </w:divBdr>
        </w:div>
        <w:div w:id="921834511">
          <w:marLeft w:val="60"/>
          <w:marRight w:val="60"/>
          <w:marTop w:val="100"/>
          <w:marBottom w:val="100"/>
          <w:divBdr>
            <w:top w:val="none" w:sz="0" w:space="0" w:color="auto"/>
            <w:left w:val="none" w:sz="0" w:space="0" w:color="auto"/>
            <w:bottom w:val="none" w:sz="0" w:space="0" w:color="auto"/>
            <w:right w:val="none" w:sz="0" w:space="0" w:color="auto"/>
          </w:divBdr>
        </w:div>
        <w:div w:id="779491162">
          <w:marLeft w:val="60"/>
          <w:marRight w:val="60"/>
          <w:marTop w:val="100"/>
          <w:marBottom w:val="100"/>
          <w:divBdr>
            <w:top w:val="none" w:sz="0" w:space="0" w:color="auto"/>
            <w:left w:val="none" w:sz="0" w:space="0" w:color="auto"/>
            <w:bottom w:val="none" w:sz="0" w:space="0" w:color="auto"/>
            <w:right w:val="none" w:sz="0" w:space="0" w:color="auto"/>
          </w:divBdr>
          <w:divsChild>
            <w:div w:id="568619741">
              <w:marLeft w:val="0"/>
              <w:marRight w:val="0"/>
              <w:marTop w:val="192"/>
              <w:marBottom w:val="0"/>
              <w:divBdr>
                <w:top w:val="none" w:sz="0" w:space="0" w:color="auto"/>
                <w:left w:val="none" w:sz="0" w:space="0" w:color="auto"/>
                <w:bottom w:val="none" w:sz="0" w:space="0" w:color="auto"/>
                <w:right w:val="none" w:sz="0" w:space="0" w:color="auto"/>
              </w:divBdr>
            </w:div>
          </w:divsChild>
        </w:div>
        <w:div w:id="377435098">
          <w:marLeft w:val="60"/>
          <w:marRight w:val="60"/>
          <w:marTop w:val="100"/>
          <w:marBottom w:val="100"/>
          <w:divBdr>
            <w:top w:val="none" w:sz="0" w:space="0" w:color="auto"/>
            <w:left w:val="none" w:sz="0" w:space="0" w:color="auto"/>
            <w:bottom w:val="none" w:sz="0" w:space="0" w:color="auto"/>
            <w:right w:val="none" w:sz="0" w:space="0" w:color="auto"/>
          </w:divBdr>
          <w:divsChild>
            <w:div w:id="1715423021">
              <w:marLeft w:val="0"/>
              <w:marRight w:val="0"/>
              <w:marTop w:val="192"/>
              <w:marBottom w:val="0"/>
              <w:divBdr>
                <w:top w:val="none" w:sz="0" w:space="0" w:color="auto"/>
                <w:left w:val="none" w:sz="0" w:space="0" w:color="auto"/>
                <w:bottom w:val="none" w:sz="0" w:space="0" w:color="auto"/>
                <w:right w:val="none" w:sz="0" w:space="0" w:color="auto"/>
              </w:divBdr>
            </w:div>
          </w:divsChild>
        </w:div>
        <w:div w:id="109328264">
          <w:marLeft w:val="60"/>
          <w:marRight w:val="60"/>
          <w:marTop w:val="100"/>
          <w:marBottom w:val="100"/>
          <w:divBdr>
            <w:top w:val="none" w:sz="0" w:space="0" w:color="auto"/>
            <w:left w:val="none" w:sz="0" w:space="0" w:color="auto"/>
            <w:bottom w:val="none" w:sz="0" w:space="0" w:color="auto"/>
            <w:right w:val="none" w:sz="0" w:space="0" w:color="auto"/>
          </w:divBdr>
          <w:divsChild>
            <w:div w:id="1434592449">
              <w:marLeft w:val="0"/>
              <w:marRight w:val="0"/>
              <w:marTop w:val="192"/>
              <w:marBottom w:val="0"/>
              <w:divBdr>
                <w:top w:val="none" w:sz="0" w:space="0" w:color="auto"/>
                <w:left w:val="none" w:sz="0" w:space="0" w:color="auto"/>
                <w:bottom w:val="none" w:sz="0" w:space="0" w:color="auto"/>
                <w:right w:val="none" w:sz="0" w:space="0" w:color="auto"/>
              </w:divBdr>
            </w:div>
          </w:divsChild>
        </w:div>
        <w:div w:id="1999845456">
          <w:marLeft w:val="0"/>
          <w:marRight w:val="0"/>
          <w:marTop w:val="192"/>
          <w:marBottom w:val="0"/>
          <w:divBdr>
            <w:top w:val="none" w:sz="0" w:space="0" w:color="auto"/>
            <w:left w:val="none" w:sz="0" w:space="0" w:color="auto"/>
            <w:bottom w:val="none" w:sz="0" w:space="0" w:color="auto"/>
            <w:right w:val="none" w:sz="0" w:space="0" w:color="auto"/>
          </w:divBdr>
        </w:div>
        <w:div w:id="2108033714">
          <w:marLeft w:val="0"/>
          <w:marRight w:val="0"/>
          <w:marTop w:val="192"/>
          <w:marBottom w:val="0"/>
          <w:divBdr>
            <w:top w:val="none" w:sz="0" w:space="0" w:color="auto"/>
            <w:left w:val="none" w:sz="0" w:space="0" w:color="auto"/>
            <w:bottom w:val="none" w:sz="0" w:space="0" w:color="auto"/>
            <w:right w:val="none" w:sz="0" w:space="0" w:color="auto"/>
          </w:divBdr>
        </w:div>
        <w:div w:id="1653948280">
          <w:marLeft w:val="0"/>
          <w:marRight w:val="0"/>
          <w:marTop w:val="192"/>
          <w:marBottom w:val="0"/>
          <w:divBdr>
            <w:top w:val="none" w:sz="0" w:space="0" w:color="auto"/>
            <w:left w:val="none" w:sz="0" w:space="0" w:color="auto"/>
            <w:bottom w:val="none" w:sz="0" w:space="0" w:color="auto"/>
            <w:right w:val="none" w:sz="0" w:space="0" w:color="auto"/>
          </w:divBdr>
        </w:div>
        <w:div w:id="1936402852">
          <w:marLeft w:val="0"/>
          <w:marRight w:val="0"/>
          <w:marTop w:val="192"/>
          <w:marBottom w:val="0"/>
          <w:divBdr>
            <w:top w:val="none" w:sz="0" w:space="0" w:color="auto"/>
            <w:left w:val="none" w:sz="0" w:space="0" w:color="auto"/>
            <w:bottom w:val="none" w:sz="0" w:space="0" w:color="auto"/>
            <w:right w:val="none" w:sz="0" w:space="0" w:color="auto"/>
          </w:divBdr>
        </w:div>
        <w:div w:id="186218360">
          <w:marLeft w:val="0"/>
          <w:marRight w:val="0"/>
          <w:marTop w:val="192"/>
          <w:marBottom w:val="0"/>
          <w:divBdr>
            <w:top w:val="none" w:sz="0" w:space="0" w:color="auto"/>
            <w:left w:val="none" w:sz="0" w:space="0" w:color="auto"/>
            <w:bottom w:val="none" w:sz="0" w:space="0" w:color="auto"/>
            <w:right w:val="none" w:sz="0" w:space="0" w:color="auto"/>
          </w:divBdr>
        </w:div>
        <w:div w:id="1576817128">
          <w:marLeft w:val="0"/>
          <w:marRight w:val="0"/>
          <w:marTop w:val="192"/>
          <w:marBottom w:val="0"/>
          <w:divBdr>
            <w:top w:val="none" w:sz="0" w:space="0" w:color="auto"/>
            <w:left w:val="none" w:sz="0" w:space="0" w:color="auto"/>
            <w:bottom w:val="none" w:sz="0" w:space="0" w:color="auto"/>
            <w:right w:val="none" w:sz="0" w:space="0" w:color="auto"/>
          </w:divBdr>
        </w:div>
        <w:div w:id="1628390547">
          <w:marLeft w:val="0"/>
          <w:marRight w:val="0"/>
          <w:marTop w:val="192"/>
          <w:marBottom w:val="0"/>
          <w:divBdr>
            <w:top w:val="none" w:sz="0" w:space="0" w:color="auto"/>
            <w:left w:val="none" w:sz="0" w:space="0" w:color="auto"/>
            <w:bottom w:val="none" w:sz="0" w:space="0" w:color="auto"/>
            <w:right w:val="none" w:sz="0" w:space="0" w:color="auto"/>
          </w:divBdr>
        </w:div>
        <w:div w:id="1340233781">
          <w:marLeft w:val="0"/>
          <w:marRight w:val="0"/>
          <w:marTop w:val="192"/>
          <w:marBottom w:val="0"/>
          <w:divBdr>
            <w:top w:val="none" w:sz="0" w:space="0" w:color="auto"/>
            <w:left w:val="none" w:sz="0" w:space="0" w:color="auto"/>
            <w:bottom w:val="none" w:sz="0" w:space="0" w:color="auto"/>
            <w:right w:val="none" w:sz="0" w:space="0" w:color="auto"/>
          </w:divBdr>
        </w:div>
        <w:div w:id="2142379108">
          <w:marLeft w:val="60"/>
          <w:marRight w:val="60"/>
          <w:marTop w:val="100"/>
          <w:marBottom w:val="100"/>
          <w:divBdr>
            <w:top w:val="none" w:sz="0" w:space="0" w:color="auto"/>
            <w:left w:val="none" w:sz="0" w:space="0" w:color="auto"/>
            <w:bottom w:val="none" w:sz="0" w:space="0" w:color="auto"/>
            <w:right w:val="none" w:sz="0" w:space="0" w:color="auto"/>
          </w:divBdr>
        </w:div>
        <w:div w:id="1083649047">
          <w:marLeft w:val="60"/>
          <w:marRight w:val="60"/>
          <w:marTop w:val="100"/>
          <w:marBottom w:val="100"/>
          <w:divBdr>
            <w:top w:val="none" w:sz="0" w:space="0" w:color="auto"/>
            <w:left w:val="none" w:sz="0" w:space="0" w:color="auto"/>
            <w:bottom w:val="none" w:sz="0" w:space="0" w:color="auto"/>
            <w:right w:val="none" w:sz="0" w:space="0" w:color="auto"/>
          </w:divBdr>
        </w:div>
        <w:div w:id="354506401">
          <w:marLeft w:val="60"/>
          <w:marRight w:val="60"/>
          <w:marTop w:val="100"/>
          <w:marBottom w:val="100"/>
          <w:divBdr>
            <w:top w:val="none" w:sz="0" w:space="0" w:color="auto"/>
            <w:left w:val="none" w:sz="0" w:space="0" w:color="auto"/>
            <w:bottom w:val="none" w:sz="0" w:space="0" w:color="auto"/>
            <w:right w:val="none" w:sz="0" w:space="0" w:color="auto"/>
          </w:divBdr>
        </w:div>
        <w:div w:id="100607721">
          <w:marLeft w:val="60"/>
          <w:marRight w:val="60"/>
          <w:marTop w:val="100"/>
          <w:marBottom w:val="100"/>
          <w:divBdr>
            <w:top w:val="none" w:sz="0" w:space="0" w:color="auto"/>
            <w:left w:val="none" w:sz="0" w:space="0" w:color="auto"/>
            <w:bottom w:val="none" w:sz="0" w:space="0" w:color="auto"/>
            <w:right w:val="none" w:sz="0" w:space="0" w:color="auto"/>
          </w:divBdr>
        </w:div>
        <w:div w:id="1548178214">
          <w:marLeft w:val="60"/>
          <w:marRight w:val="60"/>
          <w:marTop w:val="100"/>
          <w:marBottom w:val="100"/>
          <w:divBdr>
            <w:top w:val="none" w:sz="0" w:space="0" w:color="auto"/>
            <w:left w:val="none" w:sz="0" w:space="0" w:color="auto"/>
            <w:bottom w:val="none" w:sz="0" w:space="0" w:color="auto"/>
            <w:right w:val="none" w:sz="0" w:space="0" w:color="auto"/>
          </w:divBdr>
        </w:div>
        <w:div w:id="142352719">
          <w:marLeft w:val="60"/>
          <w:marRight w:val="60"/>
          <w:marTop w:val="100"/>
          <w:marBottom w:val="100"/>
          <w:divBdr>
            <w:top w:val="none" w:sz="0" w:space="0" w:color="auto"/>
            <w:left w:val="none" w:sz="0" w:space="0" w:color="auto"/>
            <w:bottom w:val="none" w:sz="0" w:space="0" w:color="auto"/>
            <w:right w:val="none" w:sz="0" w:space="0" w:color="auto"/>
          </w:divBdr>
        </w:div>
        <w:div w:id="1676033174">
          <w:marLeft w:val="60"/>
          <w:marRight w:val="60"/>
          <w:marTop w:val="100"/>
          <w:marBottom w:val="100"/>
          <w:divBdr>
            <w:top w:val="none" w:sz="0" w:space="0" w:color="auto"/>
            <w:left w:val="none" w:sz="0" w:space="0" w:color="auto"/>
            <w:bottom w:val="none" w:sz="0" w:space="0" w:color="auto"/>
            <w:right w:val="none" w:sz="0" w:space="0" w:color="auto"/>
          </w:divBdr>
        </w:div>
        <w:div w:id="1883639766">
          <w:marLeft w:val="60"/>
          <w:marRight w:val="60"/>
          <w:marTop w:val="100"/>
          <w:marBottom w:val="100"/>
          <w:divBdr>
            <w:top w:val="none" w:sz="0" w:space="0" w:color="auto"/>
            <w:left w:val="none" w:sz="0" w:space="0" w:color="auto"/>
            <w:bottom w:val="none" w:sz="0" w:space="0" w:color="auto"/>
            <w:right w:val="none" w:sz="0" w:space="0" w:color="auto"/>
          </w:divBdr>
        </w:div>
        <w:div w:id="323708763">
          <w:marLeft w:val="60"/>
          <w:marRight w:val="60"/>
          <w:marTop w:val="100"/>
          <w:marBottom w:val="100"/>
          <w:divBdr>
            <w:top w:val="none" w:sz="0" w:space="0" w:color="auto"/>
            <w:left w:val="none" w:sz="0" w:space="0" w:color="auto"/>
            <w:bottom w:val="none" w:sz="0" w:space="0" w:color="auto"/>
            <w:right w:val="none" w:sz="0" w:space="0" w:color="auto"/>
          </w:divBdr>
        </w:div>
        <w:div w:id="1008600234">
          <w:marLeft w:val="60"/>
          <w:marRight w:val="60"/>
          <w:marTop w:val="100"/>
          <w:marBottom w:val="100"/>
          <w:divBdr>
            <w:top w:val="none" w:sz="0" w:space="0" w:color="auto"/>
            <w:left w:val="none" w:sz="0" w:space="0" w:color="auto"/>
            <w:bottom w:val="none" w:sz="0" w:space="0" w:color="auto"/>
            <w:right w:val="none" w:sz="0" w:space="0" w:color="auto"/>
          </w:divBdr>
        </w:div>
        <w:div w:id="11225270">
          <w:marLeft w:val="60"/>
          <w:marRight w:val="60"/>
          <w:marTop w:val="100"/>
          <w:marBottom w:val="100"/>
          <w:divBdr>
            <w:top w:val="none" w:sz="0" w:space="0" w:color="auto"/>
            <w:left w:val="none" w:sz="0" w:space="0" w:color="auto"/>
            <w:bottom w:val="none" w:sz="0" w:space="0" w:color="auto"/>
            <w:right w:val="none" w:sz="0" w:space="0" w:color="auto"/>
          </w:divBdr>
        </w:div>
        <w:div w:id="139620937">
          <w:marLeft w:val="60"/>
          <w:marRight w:val="60"/>
          <w:marTop w:val="100"/>
          <w:marBottom w:val="100"/>
          <w:divBdr>
            <w:top w:val="none" w:sz="0" w:space="0" w:color="auto"/>
            <w:left w:val="none" w:sz="0" w:space="0" w:color="auto"/>
            <w:bottom w:val="none" w:sz="0" w:space="0" w:color="auto"/>
            <w:right w:val="none" w:sz="0" w:space="0" w:color="auto"/>
          </w:divBdr>
        </w:div>
        <w:div w:id="2142333782">
          <w:marLeft w:val="60"/>
          <w:marRight w:val="60"/>
          <w:marTop w:val="100"/>
          <w:marBottom w:val="100"/>
          <w:divBdr>
            <w:top w:val="none" w:sz="0" w:space="0" w:color="auto"/>
            <w:left w:val="none" w:sz="0" w:space="0" w:color="auto"/>
            <w:bottom w:val="none" w:sz="0" w:space="0" w:color="auto"/>
            <w:right w:val="none" w:sz="0" w:space="0" w:color="auto"/>
          </w:divBdr>
        </w:div>
        <w:div w:id="2002804616">
          <w:marLeft w:val="60"/>
          <w:marRight w:val="60"/>
          <w:marTop w:val="100"/>
          <w:marBottom w:val="100"/>
          <w:divBdr>
            <w:top w:val="none" w:sz="0" w:space="0" w:color="auto"/>
            <w:left w:val="none" w:sz="0" w:space="0" w:color="auto"/>
            <w:bottom w:val="none" w:sz="0" w:space="0" w:color="auto"/>
            <w:right w:val="none" w:sz="0" w:space="0" w:color="auto"/>
          </w:divBdr>
        </w:div>
        <w:div w:id="2077512385">
          <w:marLeft w:val="60"/>
          <w:marRight w:val="60"/>
          <w:marTop w:val="100"/>
          <w:marBottom w:val="100"/>
          <w:divBdr>
            <w:top w:val="none" w:sz="0" w:space="0" w:color="auto"/>
            <w:left w:val="none" w:sz="0" w:space="0" w:color="auto"/>
            <w:bottom w:val="none" w:sz="0" w:space="0" w:color="auto"/>
            <w:right w:val="none" w:sz="0" w:space="0" w:color="auto"/>
          </w:divBdr>
        </w:div>
        <w:div w:id="1694526132">
          <w:marLeft w:val="60"/>
          <w:marRight w:val="60"/>
          <w:marTop w:val="100"/>
          <w:marBottom w:val="100"/>
          <w:divBdr>
            <w:top w:val="none" w:sz="0" w:space="0" w:color="auto"/>
            <w:left w:val="none" w:sz="0" w:space="0" w:color="auto"/>
            <w:bottom w:val="none" w:sz="0" w:space="0" w:color="auto"/>
            <w:right w:val="none" w:sz="0" w:space="0" w:color="auto"/>
          </w:divBdr>
        </w:div>
        <w:div w:id="781614109">
          <w:marLeft w:val="60"/>
          <w:marRight w:val="60"/>
          <w:marTop w:val="100"/>
          <w:marBottom w:val="100"/>
          <w:divBdr>
            <w:top w:val="none" w:sz="0" w:space="0" w:color="auto"/>
            <w:left w:val="none" w:sz="0" w:space="0" w:color="auto"/>
            <w:bottom w:val="none" w:sz="0" w:space="0" w:color="auto"/>
            <w:right w:val="none" w:sz="0" w:space="0" w:color="auto"/>
          </w:divBdr>
        </w:div>
        <w:div w:id="508253329">
          <w:marLeft w:val="60"/>
          <w:marRight w:val="60"/>
          <w:marTop w:val="100"/>
          <w:marBottom w:val="100"/>
          <w:divBdr>
            <w:top w:val="none" w:sz="0" w:space="0" w:color="auto"/>
            <w:left w:val="none" w:sz="0" w:space="0" w:color="auto"/>
            <w:bottom w:val="none" w:sz="0" w:space="0" w:color="auto"/>
            <w:right w:val="none" w:sz="0" w:space="0" w:color="auto"/>
          </w:divBdr>
        </w:div>
        <w:div w:id="1545218592">
          <w:marLeft w:val="60"/>
          <w:marRight w:val="60"/>
          <w:marTop w:val="100"/>
          <w:marBottom w:val="100"/>
          <w:divBdr>
            <w:top w:val="none" w:sz="0" w:space="0" w:color="auto"/>
            <w:left w:val="none" w:sz="0" w:space="0" w:color="auto"/>
            <w:bottom w:val="none" w:sz="0" w:space="0" w:color="auto"/>
            <w:right w:val="none" w:sz="0" w:space="0" w:color="auto"/>
          </w:divBdr>
        </w:div>
        <w:div w:id="720985278">
          <w:marLeft w:val="60"/>
          <w:marRight w:val="60"/>
          <w:marTop w:val="100"/>
          <w:marBottom w:val="100"/>
          <w:divBdr>
            <w:top w:val="none" w:sz="0" w:space="0" w:color="auto"/>
            <w:left w:val="none" w:sz="0" w:space="0" w:color="auto"/>
            <w:bottom w:val="none" w:sz="0" w:space="0" w:color="auto"/>
            <w:right w:val="none" w:sz="0" w:space="0" w:color="auto"/>
          </w:divBdr>
        </w:div>
        <w:div w:id="2134205859">
          <w:marLeft w:val="60"/>
          <w:marRight w:val="60"/>
          <w:marTop w:val="100"/>
          <w:marBottom w:val="100"/>
          <w:divBdr>
            <w:top w:val="none" w:sz="0" w:space="0" w:color="auto"/>
            <w:left w:val="none" w:sz="0" w:space="0" w:color="auto"/>
            <w:bottom w:val="none" w:sz="0" w:space="0" w:color="auto"/>
            <w:right w:val="none" w:sz="0" w:space="0" w:color="auto"/>
          </w:divBdr>
        </w:div>
        <w:div w:id="1259561143">
          <w:marLeft w:val="60"/>
          <w:marRight w:val="60"/>
          <w:marTop w:val="100"/>
          <w:marBottom w:val="100"/>
          <w:divBdr>
            <w:top w:val="none" w:sz="0" w:space="0" w:color="auto"/>
            <w:left w:val="none" w:sz="0" w:space="0" w:color="auto"/>
            <w:bottom w:val="none" w:sz="0" w:space="0" w:color="auto"/>
            <w:right w:val="none" w:sz="0" w:space="0" w:color="auto"/>
          </w:divBdr>
        </w:div>
        <w:div w:id="2053143119">
          <w:marLeft w:val="60"/>
          <w:marRight w:val="60"/>
          <w:marTop w:val="100"/>
          <w:marBottom w:val="100"/>
          <w:divBdr>
            <w:top w:val="none" w:sz="0" w:space="0" w:color="auto"/>
            <w:left w:val="none" w:sz="0" w:space="0" w:color="auto"/>
            <w:bottom w:val="none" w:sz="0" w:space="0" w:color="auto"/>
            <w:right w:val="none" w:sz="0" w:space="0" w:color="auto"/>
          </w:divBdr>
        </w:div>
        <w:div w:id="1139609673">
          <w:marLeft w:val="60"/>
          <w:marRight w:val="60"/>
          <w:marTop w:val="100"/>
          <w:marBottom w:val="100"/>
          <w:divBdr>
            <w:top w:val="none" w:sz="0" w:space="0" w:color="auto"/>
            <w:left w:val="none" w:sz="0" w:space="0" w:color="auto"/>
            <w:bottom w:val="none" w:sz="0" w:space="0" w:color="auto"/>
            <w:right w:val="none" w:sz="0" w:space="0" w:color="auto"/>
          </w:divBdr>
        </w:div>
        <w:div w:id="1386637080">
          <w:marLeft w:val="60"/>
          <w:marRight w:val="60"/>
          <w:marTop w:val="100"/>
          <w:marBottom w:val="100"/>
          <w:divBdr>
            <w:top w:val="none" w:sz="0" w:space="0" w:color="auto"/>
            <w:left w:val="none" w:sz="0" w:space="0" w:color="auto"/>
            <w:bottom w:val="none" w:sz="0" w:space="0" w:color="auto"/>
            <w:right w:val="none" w:sz="0" w:space="0" w:color="auto"/>
          </w:divBdr>
        </w:div>
        <w:div w:id="769277057">
          <w:marLeft w:val="60"/>
          <w:marRight w:val="60"/>
          <w:marTop w:val="100"/>
          <w:marBottom w:val="100"/>
          <w:divBdr>
            <w:top w:val="none" w:sz="0" w:space="0" w:color="auto"/>
            <w:left w:val="none" w:sz="0" w:space="0" w:color="auto"/>
            <w:bottom w:val="none" w:sz="0" w:space="0" w:color="auto"/>
            <w:right w:val="none" w:sz="0" w:space="0" w:color="auto"/>
          </w:divBdr>
        </w:div>
        <w:div w:id="1071849085">
          <w:marLeft w:val="60"/>
          <w:marRight w:val="60"/>
          <w:marTop w:val="100"/>
          <w:marBottom w:val="100"/>
          <w:divBdr>
            <w:top w:val="none" w:sz="0" w:space="0" w:color="auto"/>
            <w:left w:val="none" w:sz="0" w:space="0" w:color="auto"/>
            <w:bottom w:val="none" w:sz="0" w:space="0" w:color="auto"/>
            <w:right w:val="none" w:sz="0" w:space="0" w:color="auto"/>
          </w:divBdr>
        </w:div>
        <w:div w:id="784007746">
          <w:marLeft w:val="60"/>
          <w:marRight w:val="60"/>
          <w:marTop w:val="100"/>
          <w:marBottom w:val="100"/>
          <w:divBdr>
            <w:top w:val="none" w:sz="0" w:space="0" w:color="auto"/>
            <w:left w:val="none" w:sz="0" w:space="0" w:color="auto"/>
            <w:bottom w:val="none" w:sz="0" w:space="0" w:color="auto"/>
            <w:right w:val="none" w:sz="0" w:space="0" w:color="auto"/>
          </w:divBdr>
        </w:div>
        <w:div w:id="901715377">
          <w:marLeft w:val="60"/>
          <w:marRight w:val="60"/>
          <w:marTop w:val="100"/>
          <w:marBottom w:val="100"/>
          <w:divBdr>
            <w:top w:val="none" w:sz="0" w:space="0" w:color="auto"/>
            <w:left w:val="none" w:sz="0" w:space="0" w:color="auto"/>
            <w:bottom w:val="none" w:sz="0" w:space="0" w:color="auto"/>
            <w:right w:val="none" w:sz="0" w:space="0" w:color="auto"/>
          </w:divBdr>
        </w:div>
        <w:div w:id="722407421">
          <w:marLeft w:val="60"/>
          <w:marRight w:val="60"/>
          <w:marTop w:val="100"/>
          <w:marBottom w:val="100"/>
          <w:divBdr>
            <w:top w:val="none" w:sz="0" w:space="0" w:color="auto"/>
            <w:left w:val="none" w:sz="0" w:space="0" w:color="auto"/>
            <w:bottom w:val="none" w:sz="0" w:space="0" w:color="auto"/>
            <w:right w:val="none" w:sz="0" w:space="0" w:color="auto"/>
          </w:divBdr>
        </w:div>
        <w:div w:id="1504935504">
          <w:marLeft w:val="60"/>
          <w:marRight w:val="60"/>
          <w:marTop w:val="100"/>
          <w:marBottom w:val="100"/>
          <w:divBdr>
            <w:top w:val="none" w:sz="0" w:space="0" w:color="auto"/>
            <w:left w:val="none" w:sz="0" w:space="0" w:color="auto"/>
            <w:bottom w:val="none" w:sz="0" w:space="0" w:color="auto"/>
            <w:right w:val="none" w:sz="0" w:space="0" w:color="auto"/>
          </w:divBdr>
        </w:div>
        <w:div w:id="1890072520">
          <w:marLeft w:val="60"/>
          <w:marRight w:val="60"/>
          <w:marTop w:val="100"/>
          <w:marBottom w:val="100"/>
          <w:divBdr>
            <w:top w:val="none" w:sz="0" w:space="0" w:color="auto"/>
            <w:left w:val="none" w:sz="0" w:space="0" w:color="auto"/>
            <w:bottom w:val="none" w:sz="0" w:space="0" w:color="auto"/>
            <w:right w:val="none" w:sz="0" w:space="0" w:color="auto"/>
          </w:divBdr>
        </w:div>
        <w:div w:id="2038653443">
          <w:marLeft w:val="60"/>
          <w:marRight w:val="60"/>
          <w:marTop w:val="100"/>
          <w:marBottom w:val="100"/>
          <w:divBdr>
            <w:top w:val="none" w:sz="0" w:space="0" w:color="auto"/>
            <w:left w:val="none" w:sz="0" w:space="0" w:color="auto"/>
            <w:bottom w:val="none" w:sz="0" w:space="0" w:color="auto"/>
            <w:right w:val="none" w:sz="0" w:space="0" w:color="auto"/>
          </w:divBdr>
        </w:div>
        <w:div w:id="1115637137">
          <w:marLeft w:val="60"/>
          <w:marRight w:val="60"/>
          <w:marTop w:val="100"/>
          <w:marBottom w:val="100"/>
          <w:divBdr>
            <w:top w:val="none" w:sz="0" w:space="0" w:color="auto"/>
            <w:left w:val="none" w:sz="0" w:space="0" w:color="auto"/>
            <w:bottom w:val="none" w:sz="0" w:space="0" w:color="auto"/>
            <w:right w:val="none" w:sz="0" w:space="0" w:color="auto"/>
          </w:divBdr>
        </w:div>
        <w:div w:id="1727141815">
          <w:marLeft w:val="60"/>
          <w:marRight w:val="60"/>
          <w:marTop w:val="100"/>
          <w:marBottom w:val="100"/>
          <w:divBdr>
            <w:top w:val="none" w:sz="0" w:space="0" w:color="auto"/>
            <w:left w:val="none" w:sz="0" w:space="0" w:color="auto"/>
            <w:bottom w:val="none" w:sz="0" w:space="0" w:color="auto"/>
            <w:right w:val="none" w:sz="0" w:space="0" w:color="auto"/>
          </w:divBdr>
        </w:div>
        <w:div w:id="1192113674">
          <w:marLeft w:val="60"/>
          <w:marRight w:val="60"/>
          <w:marTop w:val="100"/>
          <w:marBottom w:val="100"/>
          <w:divBdr>
            <w:top w:val="none" w:sz="0" w:space="0" w:color="auto"/>
            <w:left w:val="none" w:sz="0" w:space="0" w:color="auto"/>
            <w:bottom w:val="none" w:sz="0" w:space="0" w:color="auto"/>
            <w:right w:val="none" w:sz="0" w:space="0" w:color="auto"/>
          </w:divBdr>
        </w:div>
        <w:div w:id="818303735">
          <w:marLeft w:val="60"/>
          <w:marRight w:val="60"/>
          <w:marTop w:val="100"/>
          <w:marBottom w:val="100"/>
          <w:divBdr>
            <w:top w:val="none" w:sz="0" w:space="0" w:color="auto"/>
            <w:left w:val="none" w:sz="0" w:space="0" w:color="auto"/>
            <w:bottom w:val="none" w:sz="0" w:space="0" w:color="auto"/>
            <w:right w:val="none" w:sz="0" w:space="0" w:color="auto"/>
          </w:divBdr>
        </w:div>
        <w:div w:id="1915122117">
          <w:marLeft w:val="60"/>
          <w:marRight w:val="60"/>
          <w:marTop w:val="100"/>
          <w:marBottom w:val="100"/>
          <w:divBdr>
            <w:top w:val="none" w:sz="0" w:space="0" w:color="auto"/>
            <w:left w:val="none" w:sz="0" w:space="0" w:color="auto"/>
            <w:bottom w:val="none" w:sz="0" w:space="0" w:color="auto"/>
            <w:right w:val="none" w:sz="0" w:space="0" w:color="auto"/>
          </w:divBdr>
        </w:div>
        <w:div w:id="1103458862">
          <w:marLeft w:val="60"/>
          <w:marRight w:val="60"/>
          <w:marTop w:val="100"/>
          <w:marBottom w:val="100"/>
          <w:divBdr>
            <w:top w:val="none" w:sz="0" w:space="0" w:color="auto"/>
            <w:left w:val="none" w:sz="0" w:space="0" w:color="auto"/>
            <w:bottom w:val="none" w:sz="0" w:space="0" w:color="auto"/>
            <w:right w:val="none" w:sz="0" w:space="0" w:color="auto"/>
          </w:divBdr>
        </w:div>
        <w:div w:id="166483865">
          <w:marLeft w:val="60"/>
          <w:marRight w:val="60"/>
          <w:marTop w:val="100"/>
          <w:marBottom w:val="100"/>
          <w:divBdr>
            <w:top w:val="none" w:sz="0" w:space="0" w:color="auto"/>
            <w:left w:val="none" w:sz="0" w:space="0" w:color="auto"/>
            <w:bottom w:val="none" w:sz="0" w:space="0" w:color="auto"/>
            <w:right w:val="none" w:sz="0" w:space="0" w:color="auto"/>
          </w:divBdr>
        </w:div>
        <w:div w:id="513304753">
          <w:marLeft w:val="60"/>
          <w:marRight w:val="60"/>
          <w:marTop w:val="100"/>
          <w:marBottom w:val="100"/>
          <w:divBdr>
            <w:top w:val="none" w:sz="0" w:space="0" w:color="auto"/>
            <w:left w:val="none" w:sz="0" w:space="0" w:color="auto"/>
            <w:bottom w:val="none" w:sz="0" w:space="0" w:color="auto"/>
            <w:right w:val="none" w:sz="0" w:space="0" w:color="auto"/>
          </w:divBdr>
        </w:div>
        <w:div w:id="115955225">
          <w:marLeft w:val="60"/>
          <w:marRight w:val="60"/>
          <w:marTop w:val="100"/>
          <w:marBottom w:val="100"/>
          <w:divBdr>
            <w:top w:val="none" w:sz="0" w:space="0" w:color="auto"/>
            <w:left w:val="none" w:sz="0" w:space="0" w:color="auto"/>
            <w:bottom w:val="none" w:sz="0" w:space="0" w:color="auto"/>
            <w:right w:val="none" w:sz="0" w:space="0" w:color="auto"/>
          </w:divBdr>
        </w:div>
        <w:div w:id="378170456">
          <w:marLeft w:val="60"/>
          <w:marRight w:val="60"/>
          <w:marTop w:val="100"/>
          <w:marBottom w:val="100"/>
          <w:divBdr>
            <w:top w:val="none" w:sz="0" w:space="0" w:color="auto"/>
            <w:left w:val="none" w:sz="0" w:space="0" w:color="auto"/>
            <w:bottom w:val="none" w:sz="0" w:space="0" w:color="auto"/>
            <w:right w:val="none" w:sz="0" w:space="0" w:color="auto"/>
          </w:divBdr>
        </w:div>
        <w:div w:id="373309439">
          <w:marLeft w:val="60"/>
          <w:marRight w:val="60"/>
          <w:marTop w:val="100"/>
          <w:marBottom w:val="100"/>
          <w:divBdr>
            <w:top w:val="none" w:sz="0" w:space="0" w:color="auto"/>
            <w:left w:val="none" w:sz="0" w:space="0" w:color="auto"/>
            <w:bottom w:val="none" w:sz="0" w:space="0" w:color="auto"/>
            <w:right w:val="none" w:sz="0" w:space="0" w:color="auto"/>
          </w:divBdr>
        </w:div>
        <w:div w:id="1045637472">
          <w:marLeft w:val="60"/>
          <w:marRight w:val="60"/>
          <w:marTop w:val="100"/>
          <w:marBottom w:val="100"/>
          <w:divBdr>
            <w:top w:val="none" w:sz="0" w:space="0" w:color="auto"/>
            <w:left w:val="none" w:sz="0" w:space="0" w:color="auto"/>
            <w:bottom w:val="none" w:sz="0" w:space="0" w:color="auto"/>
            <w:right w:val="none" w:sz="0" w:space="0" w:color="auto"/>
          </w:divBdr>
        </w:div>
        <w:div w:id="1415083948">
          <w:marLeft w:val="60"/>
          <w:marRight w:val="60"/>
          <w:marTop w:val="100"/>
          <w:marBottom w:val="100"/>
          <w:divBdr>
            <w:top w:val="none" w:sz="0" w:space="0" w:color="auto"/>
            <w:left w:val="none" w:sz="0" w:space="0" w:color="auto"/>
            <w:bottom w:val="none" w:sz="0" w:space="0" w:color="auto"/>
            <w:right w:val="none" w:sz="0" w:space="0" w:color="auto"/>
          </w:divBdr>
        </w:div>
        <w:div w:id="993142505">
          <w:marLeft w:val="60"/>
          <w:marRight w:val="60"/>
          <w:marTop w:val="100"/>
          <w:marBottom w:val="100"/>
          <w:divBdr>
            <w:top w:val="none" w:sz="0" w:space="0" w:color="auto"/>
            <w:left w:val="none" w:sz="0" w:space="0" w:color="auto"/>
            <w:bottom w:val="none" w:sz="0" w:space="0" w:color="auto"/>
            <w:right w:val="none" w:sz="0" w:space="0" w:color="auto"/>
          </w:divBdr>
        </w:div>
        <w:div w:id="1095399415">
          <w:marLeft w:val="60"/>
          <w:marRight w:val="60"/>
          <w:marTop w:val="100"/>
          <w:marBottom w:val="100"/>
          <w:divBdr>
            <w:top w:val="none" w:sz="0" w:space="0" w:color="auto"/>
            <w:left w:val="none" w:sz="0" w:space="0" w:color="auto"/>
            <w:bottom w:val="none" w:sz="0" w:space="0" w:color="auto"/>
            <w:right w:val="none" w:sz="0" w:space="0" w:color="auto"/>
          </w:divBdr>
        </w:div>
        <w:div w:id="2009288328">
          <w:marLeft w:val="60"/>
          <w:marRight w:val="60"/>
          <w:marTop w:val="100"/>
          <w:marBottom w:val="100"/>
          <w:divBdr>
            <w:top w:val="none" w:sz="0" w:space="0" w:color="auto"/>
            <w:left w:val="none" w:sz="0" w:space="0" w:color="auto"/>
            <w:bottom w:val="none" w:sz="0" w:space="0" w:color="auto"/>
            <w:right w:val="none" w:sz="0" w:space="0" w:color="auto"/>
          </w:divBdr>
        </w:div>
        <w:div w:id="1776249375">
          <w:marLeft w:val="60"/>
          <w:marRight w:val="60"/>
          <w:marTop w:val="100"/>
          <w:marBottom w:val="100"/>
          <w:divBdr>
            <w:top w:val="none" w:sz="0" w:space="0" w:color="auto"/>
            <w:left w:val="none" w:sz="0" w:space="0" w:color="auto"/>
            <w:bottom w:val="none" w:sz="0" w:space="0" w:color="auto"/>
            <w:right w:val="none" w:sz="0" w:space="0" w:color="auto"/>
          </w:divBdr>
        </w:div>
        <w:div w:id="1537154734">
          <w:marLeft w:val="60"/>
          <w:marRight w:val="60"/>
          <w:marTop w:val="100"/>
          <w:marBottom w:val="100"/>
          <w:divBdr>
            <w:top w:val="none" w:sz="0" w:space="0" w:color="auto"/>
            <w:left w:val="none" w:sz="0" w:space="0" w:color="auto"/>
            <w:bottom w:val="none" w:sz="0" w:space="0" w:color="auto"/>
            <w:right w:val="none" w:sz="0" w:space="0" w:color="auto"/>
          </w:divBdr>
        </w:div>
        <w:div w:id="121462599">
          <w:marLeft w:val="60"/>
          <w:marRight w:val="60"/>
          <w:marTop w:val="100"/>
          <w:marBottom w:val="100"/>
          <w:divBdr>
            <w:top w:val="none" w:sz="0" w:space="0" w:color="auto"/>
            <w:left w:val="none" w:sz="0" w:space="0" w:color="auto"/>
            <w:bottom w:val="none" w:sz="0" w:space="0" w:color="auto"/>
            <w:right w:val="none" w:sz="0" w:space="0" w:color="auto"/>
          </w:divBdr>
        </w:div>
        <w:div w:id="1190527448">
          <w:marLeft w:val="60"/>
          <w:marRight w:val="60"/>
          <w:marTop w:val="100"/>
          <w:marBottom w:val="100"/>
          <w:divBdr>
            <w:top w:val="none" w:sz="0" w:space="0" w:color="auto"/>
            <w:left w:val="none" w:sz="0" w:space="0" w:color="auto"/>
            <w:bottom w:val="none" w:sz="0" w:space="0" w:color="auto"/>
            <w:right w:val="none" w:sz="0" w:space="0" w:color="auto"/>
          </w:divBdr>
        </w:div>
        <w:div w:id="856315462">
          <w:marLeft w:val="60"/>
          <w:marRight w:val="60"/>
          <w:marTop w:val="100"/>
          <w:marBottom w:val="100"/>
          <w:divBdr>
            <w:top w:val="none" w:sz="0" w:space="0" w:color="auto"/>
            <w:left w:val="none" w:sz="0" w:space="0" w:color="auto"/>
            <w:bottom w:val="none" w:sz="0" w:space="0" w:color="auto"/>
            <w:right w:val="none" w:sz="0" w:space="0" w:color="auto"/>
          </w:divBdr>
        </w:div>
        <w:div w:id="1426607701">
          <w:marLeft w:val="60"/>
          <w:marRight w:val="60"/>
          <w:marTop w:val="100"/>
          <w:marBottom w:val="100"/>
          <w:divBdr>
            <w:top w:val="none" w:sz="0" w:space="0" w:color="auto"/>
            <w:left w:val="none" w:sz="0" w:space="0" w:color="auto"/>
            <w:bottom w:val="none" w:sz="0" w:space="0" w:color="auto"/>
            <w:right w:val="none" w:sz="0" w:space="0" w:color="auto"/>
          </w:divBdr>
        </w:div>
        <w:div w:id="1041201939">
          <w:marLeft w:val="60"/>
          <w:marRight w:val="60"/>
          <w:marTop w:val="100"/>
          <w:marBottom w:val="100"/>
          <w:divBdr>
            <w:top w:val="none" w:sz="0" w:space="0" w:color="auto"/>
            <w:left w:val="none" w:sz="0" w:space="0" w:color="auto"/>
            <w:bottom w:val="none" w:sz="0" w:space="0" w:color="auto"/>
            <w:right w:val="none" w:sz="0" w:space="0" w:color="auto"/>
          </w:divBdr>
        </w:div>
        <w:div w:id="848714472">
          <w:marLeft w:val="60"/>
          <w:marRight w:val="60"/>
          <w:marTop w:val="100"/>
          <w:marBottom w:val="100"/>
          <w:divBdr>
            <w:top w:val="none" w:sz="0" w:space="0" w:color="auto"/>
            <w:left w:val="none" w:sz="0" w:space="0" w:color="auto"/>
            <w:bottom w:val="none" w:sz="0" w:space="0" w:color="auto"/>
            <w:right w:val="none" w:sz="0" w:space="0" w:color="auto"/>
          </w:divBdr>
        </w:div>
        <w:div w:id="498932593">
          <w:marLeft w:val="60"/>
          <w:marRight w:val="60"/>
          <w:marTop w:val="100"/>
          <w:marBottom w:val="100"/>
          <w:divBdr>
            <w:top w:val="none" w:sz="0" w:space="0" w:color="auto"/>
            <w:left w:val="none" w:sz="0" w:space="0" w:color="auto"/>
            <w:bottom w:val="none" w:sz="0" w:space="0" w:color="auto"/>
            <w:right w:val="none" w:sz="0" w:space="0" w:color="auto"/>
          </w:divBdr>
        </w:div>
        <w:div w:id="1060009409">
          <w:marLeft w:val="60"/>
          <w:marRight w:val="60"/>
          <w:marTop w:val="100"/>
          <w:marBottom w:val="100"/>
          <w:divBdr>
            <w:top w:val="none" w:sz="0" w:space="0" w:color="auto"/>
            <w:left w:val="none" w:sz="0" w:space="0" w:color="auto"/>
            <w:bottom w:val="none" w:sz="0" w:space="0" w:color="auto"/>
            <w:right w:val="none" w:sz="0" w:space="0" w:color="auto"/>
          </w:divBdr>
        </w:div>
        <w:div w:id="354691668">
          <w:marLeft w:val="60"/>
          <w:marRight w:val="60"/>
          <w:marTop w:val="100"/>
          <w:marBottom w:val="100"/>
          <w:divBdr>
            <w:top w:val="none" w:sz="0" w:space="0" w:color="auto"/>
            <w:left w:val="none" w:sz="0" w:space="0" w:color="auto"/>
            <w:bottom w:val="none" w:sz="0" w:space="0" w:color="auto"/>
            <w:right w:val="none" w:sz="0" w:space="0" w:color="auto"/>
          </w:divBdr>
        </w:div>
        <w:div w:id="1982687324">
          <w:marLeft w:val="60"/>
          <w:marRight w:val="60"/>
          <w:marTop w:val="100"/>
          <w:marBottom w:val="100"/>
          <w:divBdr>
            <w:top w:val="none" w:sz="0" w:space="0" w:color="auto"/>
            <w:left w:val="none" w:sz="0" w:space="0" w:color="auto"/>
            <w:bottom w:val="none" w:sz="0" w:space="0" w:color="auto"/>
            <w:right w:val="none" w:sz="0" w:space="0" w:color="auto"/>
          </w:divBdr>
        </w:div>
        <w:div w:id="1113018050">
          <w:marLeft w:val="60"/>
          <w:marRight w:val="60"/>
          <w:marTop w:val="100"/>
          <w:marBottom w:val="100"/>
          <w:divBdr>
            <w:top w:val="none" w:sz="0" w:space="0" w:color="auto"/>
            <w:left w:val="none" w:sz="0" w:space="0" w:color="auto"/>
            <w:bottom w:val="none" w:sz="0" w:space="0" w:color="auto"/>
            <w:right w:val="none" w:sz="0" w:space="0" w:color="auto"/>
          </w:divBdr>
        </w:div>
        <w:div w:id="108672452">
          <w:marLeft w:val="60"/>
          <w:marRight w:val="60"/>
          <w:marTop w:val="100"/>
          <w:marBottom w:val="100"/>
          <w:divBdr>
            <w:top w:val="none" w:sz="0" w:space="0" w:color="auto"/>
            <w:left w:val="none" w:sz="0" w:space="0" w:color="auto"/>
            <w:bottom w:val="none" w:sz="0" w:space="0" w:color="auto"/>
            <w:right w:val="none" w:sz="0" w:space="0" w:color="auto"/>
          </w:divBdr>
        </w:div>
        <w:div w:id="1218664463">
          <w:marLeft w:val="60"/>
          <w:marRight w:val="60"/>
          <w:marTop w:val="100"/>
          <w:marBottom w:val="100"/>
          <w:divBdr>
            <w:top w:val="none" w:sz="0" w:space="0" w:color="auto"/>
            <w:left w:val="none" w:sz="0" w:space="0" w:color="auto"/>
            <w:bottom w:val="none" w:sz="0" w:space="0" w:color="auto"/>
            <w:right w:val="none" w:sz="0" w:space="0" w:color="auto"/>
          </w:divBdr>
        </w:div>
        <w:div w:id="1263491797">
          <w:marLeft w:val="60"/>
          <w:marRight w:val="60"/>
          <w:marTop w:val="100"/>
          <w:marBottom w:val="100"/>
          <w:divBdr>
            <w:top w:val="none" w:sz="0" w:space="0" w:color="auto"/>
            <w:left w:val="none" w:sz="0" w:space="0" w:color="auto"/>
            <w:bottom w:val="none" w:sz="0" w:space="0" w:color="auto"/>
            <w:right w:val="none" w:sz="0" w:space="0" w:color="auto"/>
          </w:divBdr>
        </w:div>
        <w:div w:id="1124957252">
          <w:marLeft w:val="60"/>
          <w:marRight w:val="60"/>
          <w:marTop w:val="100"/>
          <w:marBottom w:val="100"/>
          <w:divBdr>
            <w:top w:val="none" w:sz="0" w:space="0" w:color="auto"/>
            <w:left w:val="none" w:sz="0" w:space="0" w:color="auto"/>
            <w:bottom w:val="none" w:sz="0" w:space="0" w:color="auto"/>
            <w:right w:val="none" w:sz="0" w:space="0" w:color="auto"/>
          </w:divBdr>
        </w:div>
        <w:div w:id="1681156991">
          <w:marLeft w:val="60"/>
          <w:marRight w:val="60"/>
          <w:marTop w:val="100"/>
          <w:marBottom w:val="100"/>
          <w:divBdr>
            <w:top w:val="none" w:sz="0" w:space="0" w:color="auto"/>
            <w:left w:val="none" w:sz="0" w:space="0" w:color="auto"/>
            <w:bottom w:val="none" w:sz="0" w:space="0" w:color="auto"/>
            <w:right w:val="none" w:sz="0" w:space="0" w:color="auto"/>
          </w:divBdr>
        </w:div>
        <w:div w:id="124586756">
          <w:marLeft w:val="60"/>
          <w:marRight w:val="60"/>
          <w:marTop w:val="100"/>
          <w:marBottom w:val="100"/>
          <w:divBdr>
            <w:top w:val="none" w:sz="0" w:space="0" w:color="auto"/>
            <w:left w:val="none" w:sz="0" w:space="0" w:color="auto"/>
            <w:bottom w:val="none" w:sz="0" w:space="0" w:color="auto"/>
            <w:right w:val="none" w:sz="0" w:space="0" w:color="auto"/>
          </w:divBdr>
        </w:div>
        <w:div w:id="855925892">
          <w:marLeft w:val="60"/>
          <w:marRight w:val="60"/>
          <w:marTop w:val="100"/>
          <w:marBottom w:val="100"/>
          <w:divBdr>
            <w:top w:val="none" w:sz="0" w:space="0" w:color="auto"/>
            <w:left w:val="none" w:sz="0" w:space="0" w:color="auto"/>
            <w:bottom w:val="none" w:sz="0" w:space="0" w:color="auto"/>
            <w:right w:val="none" w:sz="0" w:space="0" w:color="auto"/>
          </w:divBdr>
        </w:div>
        <w:div w:id="1335961915">
          <w:marLeft w:val="60"/>
          <w:marRight w:val="60"/>
          <w:marTop w:val="100"/>
          <w:marBottom w:val="100"/>
          <w:divBdr>
            <w:top w:val="none" w:sz="0" w:space="0" w:color="auto"/>
            <w:left w:val="none" w:sz="0" w:space="0" w:color="auto"/>
            <w:bottom w:val="none" w:sz="0" w:space="0" w:color="auto"/>
            <w:right w:val="none" w:sz="0" w:space="0" w:color="auto"/>
          </w:divBdr>
        </w:div>
        <w:div w:id="1578902170">
          <w:marLeft w:val="60"/>
          <w:marRight w:val="60"/>
          <w:marTop w:val="100"/>
          <w:marBottom w:val="100"/>
          <w:divBdr>
            <w:top w:val="none" w:sz="0" w:space="0" w:color="auto"/>
            <w:left w:val="none" w:sz="0" w:space="0" w:color="auto"/>
            <w:bottom w:val="none" w:sz="0" w:space="0" w:color="auto"/>
            <w:right w:val="none" w:sz="0" w:space="0" w:color="auto"/>
          </w:divBdr>
        </w:div>
        <w:div w:id="33963591">
          <w:marLeft w:val="60"/>
          <w:marRight w:val="60"/>
          <w:marTop w:val="100"/>
          <w:marBottom w:val="100"/>
          <w:divBdr>
            <w:top w:val="none" w:sz="0" w:space="0" w:color="auto"/>
            <w:left w:val="none" w:sz="0" w:space="0" w:color="auto"/>
            <w:bottom w:val="none" w:sz="0" w:space="0" w:color="auto"/>
            <w:right w:val="none" w:sz="0" w:space="0" w:color="auto"/>
          </w:divBdr>
        </w:div>
        <w:div w:id="995650176">
          <w:marLeft w:val="60"/>
          <w:marRight w:val="60"/>
          <w:marTop w:val="100"/>
          <w:marBottom w:val="100"/>
          <w:divBdr>
            <w:top w:val="none" w:sz="0" w:space="0" w:color="auto"/>
            <w:left w:val="none" w:sz="0" w:space="0" w:color="auto"/>
            <w:bottom w:val="none" w:sz="0" w:space="0" w:color="auto"/>
            <w:right w:val="none" w:sz="0" w:space="0" w:color="auto"/>
          </w:divBdr>
        </w:div>
        <w:div w:id="1439443193">
          <w:marLeft w:val="60"/>
          <w:marRight w:val="60"/>
          <w:marTop w:val="100"/>
          <w:marBottom w:val="100"/>
          <w:divBdr>
            <w:top w:val="none" w:sz="0" w:space="0" w:color="auto"/>
            <w:left w:val="none" w:sz="0" w:space="0" w:color="auto"/>
            <w:bottom w:val="none" w:sz="0" w:space="0" w:color="auto"/>
            <w:right w:val="none" w:sz="0" w:space="0" w:color="auto"/>
          </w:divBdr>
        </w:div>
        <w:div w:id="2015573689">
          <w:marLeft w:val="60"/>
          <w:marRight w:val="60"/>
          <w:marTop w:val="100"/>
          <w:marBottom w:val="100"/>
          <w:divBdr>
            <w:top w:val="none" w:sz="0" w:space="0" w:color="auto"/>
            <w:left w:val="none" w:sz="0" w:space="0" w:color="auto"/>
            <w:bottom w:val="none" w:sz="0" w:space="0" w:color="auto"/>
            <w:right w:val="none" w:sz="0" w:space="0" w:color="auto"/>
          </w:divBdr>
        </w:div>
        <w:div w:id="1888562872">
          <w:marLeft w:val="60"/>
          <w:marRight w:val="60"/>
          <w:marTop w:val="100"/>
          <w:marBottom w:val="100"/>
          <w:divBdr>
            <w:top w:val="none" w:sz="0" w:space="0" w:color="auto"/>
            <w:left w:val="none" w:sz="0" w:space="0" w:color="auto"/>
            <w:bottom w:val="none" w:sz="0" w:space="0" w:color="auto"/>
            <w:right w:val="none" w:sz="0" w:space="0" w:color="auto"/>
          </w:divBdr>
        </w:div>
        <w:div w:id="1434352688">
          <w:marLeft w:val="60"/>
          <w:marRight w:val="60"/>
          <w:marTop w:val="100"/>
          <w:marBottom w:val="100"/>
          <w:divBdr>
            <w:top w:val="none" w:sz="0" w:space="0" w:color="auto"/>
            <w:left w:val="none" w:sz="0" w:space="0" w:color="auto"/>
            <w:bottom w:val="none" w:sz="0" w:space="0" w:color="auto"/>
            <w:right w:val="none" w:sz="0" w:space="0" w:color="auto"/>
          </w:divBdr>
        </w:div>
        <w:div w:id="1479107019">
          <w:marLeft w:val="60"/>
          <w:marRight w:val="60"/>
          <w:marTop w:val="100"/>
          <w:marBottom w:val="100"/>
          <w:divBdr>
            <w:top w:val="none" w:sz="0" w:space="0" w:color="auto"/>
            <w:left w:val="none" w:sz="0" w:space="0" w:color="auto"/>
            <w:bottom w:val="none" w:sz="0" w:space="0" w:color="auto"/>
            <w:right w:val="none" w:sz="0" w:space="0" w:color="auto"/>
          </w:divBdr>
        </w:div>
        <w:div w:id="1435981175">
          <w:marLeft w:val="60"/>
          <w:marRight w:val="60"/>
          <w:marTop w:val="100"/>
          <w:marBottom w:val="100"/>
          <w:divBdr>
            <w:top w:val="none" w:sz="0" w:space="0" w:color="auto"/>
            <w:left w:val="none" w:sz="0" w:space="0" w:color="auto"/>
            <w:bottom w:val="none" w:sz="0" w:space="0" w:color="auto"/>
            <w:right w:val="none" w:sz="0" w:space="0" w:color="auto"/>
          </w:divBdr>
        </w:div>
        <w:div w:id="1385906335">
          <w:marLeft w:val="60"/>
          <w:marRight w:val="60"/>
          <w:marTop w:val="100"/>
          <w:marBottom w:val="100"/>
          <w:divBdr>
            <w:top w:val="none" w:sz="0" w:space="0" w:color="auto"/>
            <w:left w:val="none" w:sz="0" w:space="0" w:color="auto"/>
            <w:bottom w:val="none" w:sz="0" w:space="0" w:color="auto"/>
            <w:right w:val="none" w:sz="0" w:space="0" w:color="auto"/>
          </w:divBdr>
        </w:div>
        <w:div w:id="353115275">
          <w:marLeft w:val="0"/>
          <w:marRight w:val="0"/>
          <w:marTop w:val="192"/>
          <w:marBottom w:val="0"/>
          <w:divBdr>
            <w:top w:val="none" w:sz="0" w:space="0" w:color="auto"/>
            <w:left w:val="none" w:sz="0" w:space="0" w:color="auto"/>
            <w:bottom w:val="none" w:sz="0" w:space="0" w:color="auto"/>
            <w:right w:val="none" w:sz="0" w:space="0" w:color="auto"/>
          </w:divBdr>
        </w:div>
        <w:div w:id="309092972">
          <w:marLeft w:val="60"/>
          <w:marRight w:val="60"/>
          <w:marTop w:val="100"/>
          <w:marBottom w:val="100"/>
          <w:divBdr>
            <w:top w:val="none" w:sz="0" w:space="0" w:color="auto"/>
            <w:left w:val="none" w:sz="0" w:space="0" w:color="auto"/>
            <w:bottom w:val="none" w:sz="0" w:space="0" w:color="auto"/>
            <w:right w:val="none" w:sz="0" w:space="0" w:color="auto"/>
          </w:divBdr>
        </w:div>
        <w:div w:id="1780248519">
          <w:marLeft w:val="60"/>
          <w:marRight w:val="60"/>
          <w:marTop w:val="100"/>
          <w:marBottom w:val="100"/>
          <w:divBdr>
            <w:top w:val="none" w:sz="0" w:space="0" w:color="auto"/>
            <w:left w:val="none" w:sz="0" w:space="0" w:color="auto"/>
            <w:bottom w:val="none" w:sz="0" w:space="0" w:color="auto"/>
            <w:right w:val="none" w:sz="0" w:space="0" w:color="auto"/>
          </w:divBdr>
        </w:div>
        <w:div w:id="1522939520">
          <w:marLeft w:val="60"/>
          <w:marRight w:val="60"/>
          <w:marTop w:val="100"/>
          <w:marBottom w:val="100"/>
          <w:divBdr>
            <w:top w:val="none" w:sz="0" w:space="0" w:color="auto"/>
            <w:left w:val="none" w:sz="0" w:space="0" w:color="auto"/>
            <w:bottom w:val="none" w:sz="0" w:space="0" w:color="auto"/>
            <w:right w:val="none" w:sz="0" w:space="0" w:color="auto"/>
          </w:divBdr>
        </w:div>
        <w:div w:id="1422602600">
          <w:marLeft w:val="60"/>
          <w:marRight w:val="60"/>
          <w:marTop w:val="100"/>
          <w:marBottom w:val="100"/>
          <w:divBdr>
            <w:top w:val="none" w:sz="0" w:space="0" w:color="auto"/>
            <w:left w:val="none" w:sz="0" w:space="0" w:color="auto"/>
            <w:bottom w:val="none" w:sz="0" w:space="0" w:color="auto"/>
            <w:right w:val="none" w:sz="0" w:space="0" w:color="auto"/>
          </w:divBdr>
        </w:div>
        <w:div w:id="2098364372">
          <w:marLeft w:val="60"/>
          <w:marRight w:val="60"/>
          <w:marTop w:val="100"/>
          <w:marBottom w:val="100"/>
          <w:divBdr>
            <w:top w:val="none" w:sz="0" w:space="0" w:color="auto"/>
            <w:left w:val="none" w:sz="0" w:space="0" w:color="auto"/>
            <w:bottom w:val="none" w:sz="0" w:space="0" w:color="auto"/>
            <w:right w:val="none" w:sz="0" w:space="0" w:color="auto"/>
          </w:divBdr>
        </w:div>
        <w:div w:id="380832390">
          <w:marLeft w:val="60"/>
          <w:marRight w:val="60"/>
          <w:marTop w:val="100"/>
          <w:marBottom w:val="100"/>
          <w:divBdr>
            <w:top w:val="none" w:sz="0" w:space="0" w:color="auto"/>
            <w:left w:val="none" w:sz="0" w:space="0" w:color="auto"/>
            <w:bottom w:val="none" w:sz="0" w:space="0" w:color="auto"/>
            <w:right w:val="none" w:sz="0" w:space="0" w:color="auto"/>
          </w:divBdr>
        </w:div>
        <w:div w:id="1140145949">
          <w:marLeft w:val="60"/>
          <w:marRight w:val="60"/>
          <w:marTop w:val="100"/>
          <w:marBottom w:val="100"/>
          <w:divBdr>
            <w:top w:val="none" w:sz="0" w:space="0" w:color="auto"/>
            <w:left w:val="none" w:sz="0" w:space="0" w:color="auto"/>
            <w:bottom w:val="none" w:sz="0" w:space="0" w:color="auto"/>
            <w:right w:val="none" w:sz="0" w:space="0" w:color="auto"/>
          </w:divBdr>
        </w:div>
        <w:div w:id="1359307131">
          <w:marLeft w:val="60"/>
          <w:marRight w:val="60"/>
          <w:marTop w:val="100"/>
          <w:marBottom w:val="100"/>
          <w:divBdr>
            <w:top w:val="none" w:sz="0" w:space="0" w:color="auto"/>
            <w:left w:val="none" w:sz="0" w:space="0" w:color="auto"/>
            <w:bottom w:val="none" w:sz="0" w:space="0" w:color="auto"/>
            <w:right w:val="none" w:sz="0" w:space="0" w:color="auto"/>
          </w:divBdr>
        </w:div>
        <w:div w:id="1269584382">
          <w:marLeft w:val="60"/>
          <w:marRight w:val="60"/>
          <w:marTop w:val="100"/>
          <w:marBottom w:val="100"/>
          <w:divBdr>
            <w:top w:val="none" w:sz="0" w:space="0" w:color="auto"/>
            <w:left w:val="none" w:sz="0" w:space="0" w:color="auto"/>
            <w:bottom w:val="none" w:sz="0" w:space="0" w:color="auto"/>
            <w:right w:val="none" w:sz="0" w:space="0" w:color="auto"/>
          </w:divBdr>
        </w:div>
        <w:div w:id="797184639">
          <w:marLeft w:val="60"/>
          <w:marRight w:val="60"/>
          <w:marTop w:val="100"/>
          <w:marBottom w:val="100"/>
          <w:divBdr>
            <w:top w:val="none" w:sz="0" w:space="0" w:color="auto"/>
            <w:left w:val="none" w:sz="0" w:space="0" w:color="auto"/>
            <w:bottom w:val="none" w:sz="0" w:space="0" w:color="auto"/>
            <w:right w:val="none" w:sz="0" w:space="0" w:color="auto"/>
          </w:divBdr>
        </w:div>
        <w:div w:id="579095967">
          <w:marLeft w:val="60"/>
          <w:marRight w:val="60"/>
          <w:marTop w:val="100"/>
          <w:marBottom w:val="100"/>
          <w:divBdr>
            <w:top w:val="none" w:sz="0" w:space="0" w:color="auto"/>
            <w:left w:val="none" w:sz="0" w:space="0" w:color="auto"/>
            <w:bottom w:val="none" w:sz="0" w:space="0" w:color="auto"/>
            <w:right w:val="none" w:sz="0" w:space="0" w:color="auto"/>
          </w:divBdr>
        </w:div>
        <w:div w:id="1522474737">
          <w:marLeft w:val="60"/>
          <w:marRight w:val="60"/>
          <w:marTop w:val="100"/>
          <w:marBottom w:val="100"/>
          <w:divBdr>
            <w:top w:val="none" w:sz="0" w:space="0" w:color="auto"/>
            <w:left w:val="none" w:sz="0" w:space="0" w:color="auto"/>
            <w:bottom w:val="none" w:sz="0" w:space="0" w:color="auto"/>
            <w:right w:val="none" w:sz="0" w:space="0" w:color="auto"/>
          </w:divBdr>
        </w:div>
        <w:div w:id="461923011">
          <w:marLeft w:val="60"/>
          <w:marRight w:val="60"/>
          <w:marTop w:val="100"/>
          <w:marBottom w:val="100"/>
          <w:divBdr>
            <w:top w:val="none" w:sz="0" w:space="0" w:color="auto"/>
            <w:left w:val="none" w:sz="0" w:space="0" w:color="auto"/>
            <w:bottom w:val="none" w:sz="0" w:space="0" w:color="auto"/>
            <w:right w:val="none" w:sz="0" w:space="0" w:color="auto"/>
          </w:divBdr>
        </w:div>
        <w:div w:id="1889756759">
          <w:marLeft w:val="60"/>
          <w:marRight w:val="60"/>
          <w:marTop w:val="100"/>
          <w:marBottom w:val="100"/>
          <w:divBdr>
            <w:top w:val="none" w:sz="0" w:space="0" w:color="auto"/>
            <w:left w:val="none" w:sz="0" w:space="0" w:color="auto"/>
            <w:bottom w:val="none" w:sz="0" w:space="0" w:color="auto"/>
            <w:right w:val="none" w:sz="0" w:space="0" w:color="auto"/>
          </w:divBdr>
        </w:div>
        <w:div w:id="1358385336">
          <w:marLeft w:val="60"/>
          <w:marRight w:val="60"/>
          <w:marTop w:val="100"/>
          <w:marBottom w:val="100"/>
          <w:divBdr>
            <w:top w:val="none" w:sz="0" w:space="0" w:color="auto"/>
            <w:left w:val="none" w:sz="0" w:space="0" w:color="auto"/>
            <w:bottom w:val="none" w:sz="0" w:space="0" w:color="auto"/>
            <w:right w:val="none" w:sz="0" w:space="0" w:color="auto"/>
          </w:divBdr>
        </w:div>
        <w:div w:id="1256094101">
          <w:marLeft w:val="60"/>
          <w:marRight w:val="60"/>
          <w:marTop w:val="100"/>
          <w:marBottom w:val="100"/>
          <w:divBdr>
            <w:top w:val="none" w:sz="0" w:space="0" w:color="auto"/>
            <w:left w:val="none" w:sz="0" w:space="0" w:color="auto"/>
            <w:bottom w:val="none" w:sz="0" w:space="0" w:color="auto"/>
            <w:right w:val="none" w:sz="0" w:space="0" w:color="auto"/>
          </w:divBdr>
        </w:div>
        <w:div w:id="1724595291">
          <w:marLeft w:val="60"/>
          <w:marRight w:val="60"/>
          <w:marTop w:val="100"/>
          <w:marBottom w:val="100"/>
          <w:divBdr>
            <w:top w:val="none" w:sz="0" w:space="0" w:color="auto"/>
            <w:left w:val="none" w:sz="0" w:space="0" w:color="auto"/>
            <w:bottom w:val="none" w:sz="0" w:space="0" w:color="auto"/>
            <w:right w:val="none" w:sz="0" w:space="0" w:color="auto"/>
          </w:divBdr>
        </w:div>
        <w:div w:id="100422114">
          <w:marLeft w:val="60"/>
          <w:marRight w:val="60"/>
          <w:marTop w:val="100"/>
          <w:marBottom w:val="100"/>
          <w:divBdr>
            <w:top w:val="none" w:sz="0" w:space="0" w:color="auto"/>
            <w:left w:val="none" w:sz="0" w:space="0" w:color="auto"/>
            <w:bottom w:val="none" w:sz="0" w:space="0" w:color="auto"/>
            <w:right w:val="none" w:sz="0" w:space="0" w:color="auto"/>
          </w:divBdr>
        </w:div>
        <w:div w:id="2097554598">
          <w:marLeft w:val="60"/>
          <w:marRight w:val="60"/>
          <w:marTop w:val="100"/>
          <w:marBottom w:val="100"/>
          <w:divBdr>
            <w:top w:val="none" w:sz="0" w:space="0" w:color="auto"/>
            <w:left w:val="none" w:sz="0" w:space="0" w:color="auto"/>
            <w:bottom w:val="none" w:sz="0" w:space="0" w:color="auto"/>
            <w:right w:val="none" w:sz="0" w:space="0" w:color="auto"/>
          </w:divBdr>
        </w:div>
        <w:div w:id="197814668">
          <w:marLeft w:val="60"/>
          <w:marRight w:val="60"/>
          <w:marTop w:val="100"/>
          <w:marBottom w:val="100"/>
          <w:divBdr>
            <w:top w:val="none" w:sz="0" w:space="0" w:color="auto"/>
            <w:left w:val="none" w:sz="0" w:space="0" w:color="auto"/>
            <w:bottom w:val="none" w:sz="0" w:space="0" w:color="auto"/>
            <w:right w:val="none" w:sz="0" w:space="0" w:color="auto"/>
          </w:divBdr>
        </w:div>
        <w:div w:id="1143742309">
          <w:marLeft w:val="60"/>
          <w:marRight w:val="60"/>
          <w:marTop w:val="100"/>
          <w:marBottom w:val="100"/>
          <w:divBdr>
            <w:top w:val="none" w:sz="0" w:space="0" w:color="auto"/>
            <w:left w:val="none" w:sz="0" w:space="0" w:color="auto"/>
            <w:bottom w:val="none" w:sz="0" w:space="0" w:color="auto"/>
            <w:right w:val="none" w:sz="0" w:space="0" w:color="auto"/>
          </w:divBdr>
        </w:div>
        <w:div w:id="1994093010">
          <w:marLeft w:val="60"/>
          <w:marRight w:val="60"/>
          <w:marTop w:val="100"/>
          <w:marBottom w:val="100"/>
          <w:divBdr>
            <w:top w:val="none" w:sz="0" w:space="0" w:color="auto"/>
            <w:left w:val="none" w:sz="0" w:space="0" w:color="auto"/>
            <w:bottom w:val="none" w:sz="0" w:space="0" w:color="auto"/>
            <w:right w:val="none" w:sz="0" w:space="0" w:color="auto"/>
          </w:divBdr>
        </w:div>
        <w:div w:id="602372854">
          <w:marLeft w:val="60"/>
          <w:marRight w:val="60"/>
          <w:marTop w:val="100"/>
          <w:marBottom w:val="100"/>
          <w:divBdr>
            <w:top w:val="none" w:sz="0" w:space="0" w:color="auto"/>
            <w:left w:val="none" w:sz="0" w:space="0" w:color="auto"/>
            <w:bottom w:val="none" w:sz="0" w:space="0" w:color="auto"/>
            <w:right w:val="none" w:sz="0" w:space="0" w:color="auto"/>
          </w:divBdr>
        </w:div>
        <w:div w:id="1577275924">
          <w:marLeft w:val="60"/>
          <w:marRight w:val="60"/>
          <w:marTop w:val="100"/>
          <w:marBottom w:val="100"/>
          <w:divBdr>
            <w:top w:val="none" w:sz="0" w:space="0" w:color="auto"/>
            <w:left w:val="none" w:sz="0" w:space="0" w:color="auto"/>
            <w:bottom w:val="none" w:sz="0" w:space="0" w:color="auto"/>
            <w:right w:val="none" w:sz="0" w:space="0" w:color="auto"/>
          </w:divBdr>
        </w:div>
        <w:div w:id="1875387107">
          <w:marLeft w:val="60"/>
          <w:marRight w:val="60"/>
          <w:marTop w:val="100"/>
          <w:marBottom w:val="100"/>
          <w:divBdr>
            <w:top w:val="none" w:sz="0" w:space="0" w:color="auto"/>
            <w:left w:val="none" w:sz="0" w:space="0" w:color="auto"/>
            <w:bottom w:val="none" w:sz="0" w:space="0" w:color="auto"/>
            <w:right w:val="none" w:sz="0" w:space="0" w:color="auto"/>
          </w:divBdr>
        </w:div>
        <w:div w:id="41833618">
          <w:marLeft w:val="60"/>
          <w:marRight w:val="60"/>
          <w:marTop w:val="100"/>
          <w:marBottom w:val="100"/>
          <w:divBdr>
            <w:top w:val="none" w:sz="0" w:space="0" w:color="auto"/>
            <w:left w:val="none" w:sz="0" w:space="0" w:color="auto"/>
            <w:bottom w:val="none" w:sz="0" w:space="0" w:color="auto"/>
            <w:right w:val="none" w:sz="0" w:space="0" w:color="auto"/>
          </w:divBdr>
        </w:div>
        <w:div w:id="1947730160">
          <w:marLeft w:val="60"/>
          <w:marRight w:val="60"/>
          <w:marTop w:val="100"/>
          <w:marBottom w:val="100"/>
          <w:divBdr>
            <w:top w:val="none" w:sz="0" w:space="0" w:color="auto"/>
            <w:left w:val="none" w:sz="0" w:space="0" w:color="auto"/>
            <w:bottom w:val="none" w:sz="0" w:space="0" w:color="auto"/>
            <w:right w:val="none" w:sz="0" w:space="0" w:color="auto"/>
          </w:divBdr>
        </w:div>
        <w:div w:id="230191737">
          <w:marLeft w:val="60"/>
          <w:marRight w:val="60"/>
          <w:marTop w:val="100"/>
          <w:marBottom w:val="100"/>
          <w:divBdr>
            <w:top w:val="none" w:sz="0" w:space="0" w:color="auto"/>
            <w:left w:val="none" w:sz="0" w:space="0" w:color="auto"/>
            <w:bottom w:val="none" w:sz="0" w:space="0" w:color="auto"/>
            <w:right w:val="none" w:sz="0" w:space="0" w:color="auto"/>
          </w:divBdr>
        </w:div>
        <w:div w:id="859396153">
          <w:marLeft w:val="60"/>
          <w:marRight w:val="60"/>
          <w:marTop w:val="100"/>
          <w:marBottom w:val="100"/>
          <w:divBdr>
            <w:top w:val="none" w:sz="0" w:space="0" w:color="auto"/>
            <w:left w:val="none" w:sz="0" w:space="0" w:color="auto"/>
            <w:bottom w:val="none" w:sz="0" w:space="0" w:color="auto"/>
            <w:right w:val="none" w:sz="0" w:space="0" w:color="auto"/>
          </w:divBdr>
        </w:div>
        <w:div w:id="359553060">
          <w:marLeft w:val="60"/>
          <w:marRight w:val="60"/>
          <w:marTop w:val="100"/>
          <w:marBottom w:val="100"/>
          <w:divBdr>
            <w:top w:val="none" w:sz="0" w:space="0" w:color="auto"/>
            <w:left w:val="none" w:sz="0" w:space="0" w:color="auto"/>
            <w:bottom w:val="none" w:sz="0" w:space="0" w:color="auto"/>
            <w:right w:val="none" w:sz="0" w:space="0" w:color="auto"/>
          </w:divBdr>
        </w:div>
        <w:div w:id="263273056">
          <w:marLeft w:val="60"/>
          <w:marRight w:val="60"/>
          <w:marTop w:val="100"/>
          <w:marBottom w:val="100"/>
          <w:divBdr>
            <w:top w:val="none" w:sz="0" w:space="0" w:color="auto"/>
            <w:left w:val="none" w:sz="0" w:space="0" w:color="auto"/>
            <w:bottom w:val="none" w:sz="0" w:space="0" w:color="auto"/>
            <w:right w:val="none" w:sz="0" w:space="0" w:color="auto"/>
          </w:divBdr>
        </w:div>
        <w:div w:id="314450878">
          <w:marLeft w:val="60"/>
          <w:marRight w:val="60"/>
          <w:marTop w:val="100"/>
          <w:marBottom w:val="100"/>
          <w:divBdr>
            <w:top w:val="none" w:sz="0" w:space="0" w:color="auto"/>
            <w:left w:val="none" w:sz="0" w:space="0" w:color="auto"/>
            <w:bottom w:val="none" w:sz="0" w:space="0" w:color="auto"/>
            <w:right w:val="none" w:sz="0" w:space="0" w:color="auto"/>
          </w:divBdr>
        </w:div>
        <w:div w:id="1285386958">
          <w:marLeft w:val="60"/>
          <w:marRight w:val="60"/>
          <w:marTop w:val="100"/>
          <w:marBottom w:val="100"/>
          <w:divBdr>
            <w:top w:val="none" w:sz="0" w:space="0" w:color="auto"/>
            <w:left w:val="none" w:sz="0" w:space="0" w:color="auto"/>
            <w:bottom w:val="none" w:sz="0" w:space="0" w:color="auto"/>
            <w:right w:val="none" w:sz="0" w:space="0" w:color="auto"/>
          </w:divBdr>
        </w:div>
        <w:div w:id="1723288898">
          <w:marLeft w:val="60"/>
          <w:marRight w:val="60"/>
          <w:marTop w:val="100"/>
          <w:marBottom w:val="100"/>
          <w:divBdr>
            <w:top w:val="none" w:sz="0" w:space="0" w:color="auto"/>
            <w:left w:val="none" w:sz="0" w:space="0" w:color="auto"/>
            <w:bottom w:val="none" w:sz="0" w:space="0" w:color="auto"/>
            <w:right w:val="none" w:sz="0" w:space="0" w:color="auto"/>
          </w:divBdr>
        </w:div>
        <w:div w:id="2084839321">
          <w:marLeft w:val="60"/>
          <w:marRight w:val="60"/>
          <w:marTop w:val="100"/>
          <w:marBottom w:val="100"/>
          <w:divBdr>
            <w:top w:val="none" w:sz="0" w:space="0" w:color="auto"/>
            <w:left w:val="none" w:sz="0" w:space="0" w:color="auto"/>
            <w:bottom w:val="none" w:sz="0" w:space="0" w:color="auto"/>
            <w:right w:val="none" w:sz="0" w:space="0" w:color="auto"/>
          </w:divBdr>
        </w:div>
        <w:div w:id="1140609153">
          <w:marLeft w:val="60"/>
          <w:marRight w:val="60"/>
          <w:marTop w:val="100"/>
          <w:marBottom w:val="100"/>
          <w:divBdr>
            <w:top w:val="none" w:sz="0" w:space="0" w:color="auto"/>
            <w:left w:val="none" w:sz="0" w:space="0" w:color="auto"/>
            <w:bottom w:val="none" w:sz="0" w:space="0" w:color="auto"/>
            <w:right w:val="none" w:sz="0" w:space="0" w:color="auto"/>
          </w:divBdr>
        </w:div>
        <w:div w:id="1921518155">
          <w:marLeft w:val="60"/>
          <w:marRight w:val="60"/>
          <w:marTop w:val="100"/>
          <w:marBottom w:val="100"/>
          <w:divBdr>
            <w:top w:val="none" w:sz="0" w:space="0" w:color="auto"/>
            <w:left w:val="none" w:sz="0" w:space="0" w:color="auto"/>
            <w:bottom w:val="none" w:sz="0" w:space="0" w:color="auto"/>
            <w:right w:val="none" w:sz="0" w:space="0" w:color="auto"/>
          </w:divBdr>
        </w:div>
        <w:div w:id="1897626527">
          <w:marLeft w:val="60"/>
          <w:marRight w:val="60"/>
          <w:marTop w:val="100"/>
          <w:marBottom w:val="100"/>
          <w:divBdr>
            <w:top w:val="none" w:sz="0" w:space="0" w:color="auto"/>
            <w:left w:val="none" w:sz="0" w:space="0" w:color="auto"/>
            <w:bottom w:val="none" w:sz="0" w:space="0" w:color="auto"/>
            <w:right w:val="none" w:sz="0" w:space="0" w:color="auto"/>
          </w:divBdr>
        </w:div>
        <w:div w:id="919215929">
          <w:marLeft w:val="60"/>
          <w:marRight w:val="60"/>
          <w:marTop w:val="100"/>
          <w:marBottom w:val="100"/>
          <w:divBdr>
            <w:top w:val="none" w:sz="0" w:space="0" w:color="auto"/>
            <w:left w:val="none" w:sz="0" w:space="0" w:color="auto"/>
            <w:bottom w:val="none" w:sz="0" w:space="0" w:color="auto"/>
            <w:right w:val="none" w:sz="0" w:space="0" w:color="auto"/>
          </w:divBdr>
        </w:div>
        <w:div w:id="1515459532">
          <w:marLeft w:val="60"/>
          <w:marRight w:val="60"/>
          <w:marTop w:val="100"/>
          <w:marBottom w:val="100"/>
          <w:divBdr>
            <w:top w:val="none" w:sz="0" w:space="0" w:color="auto"/>
            <w:left w:val="none" w:sz="0" w:space="0" w:color="auto"/>
            <w:bottom w:val="none" w:sz="0" w:space="0" w:color="auto"/>
            <w:right w:val="none" w:sz="0" w:space="0" w:color="auto"/>
          </w:divBdr>
        </w:div>
        <w:div w:id="68038789">
          <w:marLeft w:val="60"/>
          <w:marRight w:val="60"/>
          <w:marTop w:val="100"/>
          <w:marBottom w:val="100"/>
          <w:divBdr>
            <w:top w:val="none" w:sz="0" w:space="0" w:color="auto"/>
            <w:left w:val="none" w:sz="0" w:space="0" w:color="auto"/>
            <w:bottom w:val="none" w:sz="0" w:space="0" w:color="auto"/>
            <w:right w:val="none" w:sz="0" w:space="0" w:color="auto"/>
          </w:divBdr>
        </w:div>
        <w:div w:id="1977569355">
          <w:marLeft w:val="60"/>
          <w:marRight w:val="60"/>
          <w:marTop w:val="100"/>
          <w:marBottom w:val="100"/>
          <w:divBdr>
            <w:top w:val="none" w:sz="0" w:space="0" w:color="auto"/>
            <w:left w:val="none" w:sz="0" w:space="0" w:color="auto"/>
            <w:bottom w:val="none" w:sz="0" w:space="0" w:color="auto"/>
            <w:right w:val="none" w:sz="0" w:space="0" w:color="auto"/>
          </w:divBdr>
        </w:div>
        <w:div w:id="1964655064">
          <w:marLeft w:val="60"/>
          <w:marRight w:val="60"/>
          <w:marTop w:val="100"/>
          <w:marBottom w:val="100"/>
          <w:divBdr>
            <w:top w:val="none" w:sz="0" w:space="0" w:color="auto"/>
            <w:left w:val="none" w:sz="0" w:space="0" w:color="auto"/>
            <w:bottom w:val="none" w:sz="0" w:space="0" w:color="auto"/>
            <w:right w:val="none" w:sz="0" w:space="0" w:color="auto"/>
          </w:divBdr>
        </w:div>
        <w:div w:id="316737093">
          <w:marLeft w:val="60"/>
          <w:marRight w:val="60"/>
          <w:marTop w:val="100"/>
          <w:marBottom w:val="100"/>
          <w:divBdr>
            <w:top w:val="none" w:sz="0" w:space="0" w:color="auto"/>
            <w:left w:val="none" w:sz="0" w:space="0" w:color="auto"/>
            <w:bottom w:val="none" w:sz="0" w:space="0" w:color="auto"/>
            <w:right w:val="none" w:sz="0" w:space="0" w:color="auto"/>
          </w:divBdr>
        </w:div>
        <w:div w:id="457916088">
          <w:marLeft w:val="60"/>
          <w:marRight w:val="60"/>
          <w:marTop w:val="100"/>
          <w:marBottom w:val="100"/>
          <w:divBdr>
            <w:top w:val="none" w:sz="0" w:space="0" w:color="auto"/>
            <w:left w:val="none" w:sz="0" w:space="0" w:color="auto"/>
            <w:bottom w:val="none" w:sz="0" w:space="0" w:color="auto"/>
            <w:right w:val="none" w:sz="0" w:space="0" w:color="auto"/>
          </w:divBdr>
        </w:div>
        <w:div w:id="1136602252">
          <w:marLeft w:val="60"/>
          <w:marRight w:val="60"/>
          <w:marTop w:val="100"/>
          <w:marBottom w:val="100"/>
          <w:divBdr>
            <w:top w:val="none" w:sz="0" w:space="0" w:color="auto"/>
            <w:left w:val="none" w:sz="0" w:space="0" w:color="auto"/>
            <w:bottom w:val="none" w:sz="0" w:space="0" w:color="auto"/>
            <w:right w:val="none" w:sz="0" w:space="0" w:color="auto"/>
          </w:divBdr>
        </w:div>
        <w:div w:id="496262536">
          <w:marLeft w:val="60"/>
          <w:marRight w:val="60"/>
          <w:marTop w:val="100"/>
          <w:marBottom w:val="100"/>
          <w:divBdr>
            <w:top w:val="none" w:sz="0" w:space="0" w:color="auto"/>
            <w:left w:val="none" w:sz="0" w:space="0" w:color="auto"/>
            <w:bottom w:val="none" w:sz="0" w:space="0" w:color="auto"/>
            <w:right w:val="none" w:sz="0" w:space="0" w:color="auto"/>
          </w:divBdr>
        </w:div>
        <w:div w:id="1350450191">
          <w:marLeft w:val="60"/>
          <w:marRight w:val="60"/>
          <w:marTop w:val="100"/>
          <w:marBottom w:val="100"/>
          <w:divBdr>
            <w:top w:val="none" w:sz="0" w:space="0" w:color="auto"/>
            <w:left w:val="none" w:sz="0" w:space="0" w:color="auto"/>
            <w:bottom w:val="none" w:sz="0" w:space="0" w:color="auto"/>
            <w:right w:val="none" w:sz="0" w:space="0" w:color="auto"/>
          </w:divBdr>
        </w:div>
        <w:div w:id="678701126">
          <w:marLeft w:val="60"/>
          <w:marRight w:val="60"/>
          <w:marTop w:val="100"/>
          <w:marBottom w:val="100"/>
          <w:divBdr>
            <w:top w:val="none" w:sz="0" w:space="0" w:color="auto"/>
            <w:left w:val="none" w:sz="0" w:space="0" w:color="auto"/>
            <w:bottom w:val="none" w:sz="0" w:space="0" w:color="auto"/>
            <w:right w:val="none" w:sz="0" w:space="0" w:color="auto"/>
          </w:divBdr>
        </w:div>
        <w:div w:id="729499785">
          <w:marLeft w:val="60"/>
          <w:marRight w:val="60"/>
          <w:marTop w:val="100"/>
          <w:marBottom w:val="100"/>
          <w:divBdr>
            <w:top w:val="none" w:sz="0" w:space="0" w:color="auto"/>
            <w:left w:val="none" w:sz="0" w:space="0" w:color="auto"/>
            <w:bottom w:val="none" w:sz="0" w:space="0" w:color="auto"/>
            <w:right w:val="none" w:sz="0" w:space="0" w:color="auto"/>
          </w:divBdr>
        </w:div>
        <w:div w:id="1113211716">
          <w:marLeft w:val="60"/>
          <w:marRight w:val="60"/>
          <w:marTop w:val="100"/>
          <w:marBottom w:val="100"/>
          <w:divBdr>
            <w:top w:val="none" w:sz="0" w:space="0" w:color="auto"/>
            <w:left w:val="none" w:sz="0" w:space="0" w:color="auto"/>
            <w:bottom w:val="none" w:sz="0" w:space="0" w:color="auto"/>
            <w:right w:val="none" w:sz="0" w:space="0" w:color="auto"/>
          </w:divBdr>
        </w:div>
        <w:div w:id="642807011">
          <w:marLeft w:val="60"/>
          <w:marRight w:val="60"/>
          <w:marTop w:val="100"/>
          <w:marBottom w:val="100"/>
          <w:divBdr>
            <w:top w:val="none" w:sz="0" w:space="0" w:color="auto"/>
            <w:left w:val="none" w:sz="0" w:space="0" w:color="auto"/>
            <w:bottom w:val="none" w:sz="0" w:space="0" w:color="auto"/>
            <w:right w:val="none" w:sz="0" w:space="0" w:color="auto"/>
          </w:divBdr>
        </w:div>
        <w:div w:id="1175458235">
          <w:marLeft w:val="60"/>
          <w:marRight w:val="60"/>
          <w:marTop w:val="100"/>
          <w:marBottom w:val="100"/>
          <w:divBdr>
            <w:top w:val="none" w:sz="0" w:space="0" w:color="auto"/>
            <w:left w:val="none" w:sz="0" w:space="0" w:color="auto"/>
            <w:bottom w:val="none" w:sz="0" w:space="0" w:color="auto"/>
            <w:right w:val="none" w:sz="0" w:space="0" w:color="auto"/>
          </w:divBdr>
        </w:div>
        <w:div w:id="1273246665">
          <w:marLeft w:val="60"/>
          <w:marRight w:val="60"/>
          <w:marTop w:val="100"/>
          <w:marBottom w:val="100"/>
          <w:divBdr>
            <w:top w:val="none" w:sz="0" w:space="0" w:color="auto"/>
            <w:left w:val="none" w:sz="0" w:space="0" w:color="auto"/>
            <w:bottom w:val="none" w:sz="0" w:space="0" w:color="auto"/>
            <w:right w:val="none" w:sz="0" w:space="0" w:color="auto"/>
          </w:divBdr>
        </w:div>
        <w:div w:id="1098721011">
          <w:marLeft w:val="60"/>
          <w:marRight w:val="60"/>
          <w:marTop w:val="100"/>
          <w:marBottom w:val="100"/>
          <w:divBdr>
            <w:top w:val="none" w:sz="0" w:space="0" w:color="auto"/>
            <w:left w:val="none" w:sz="0" w:space="0" w:color="auto"/>
            <w:bottom w:val="none" w:sz="0" w:space="0" w:color="auto"/>
            <w:right w:val="none" w:sz="0" w:space="0" w:color="auto"/>
          </w:divBdr>
        </w:div>
        <w:div w:id="1230576512">
          <w:marLeft w:val="60"/>
          <w:marRight w:val="60"/>
          <w:marTop w:val="100"/>
          <w:marBottom w:val="100"/>
          <w:divBdr>
            <w:top w:val="none" w:sz="0" w:space="0" w:color="auto"/>
            <w:left w:val="none" w:sz="0" w:space="0" w:color="auto"/>
            <w:bottom w:val="none" w:sz="0" w:space="0" w:color="auto"/>
            <w:right w:val="none" w:sz="0" w:space="0" w:color="auto"/>
          </w:divBdr>
        </w:div>
        <w:div w:id="241990052">
          <w:marLeft w:val="60"/>
          <w:marRight w:val="60"/>
          <w:marTop w:val="100"/>
          <w:marBottom w:val="100"/>
          <w:divBdr>
            <w:top w:val="none" w:sz="0" w:space="0" w:color="auto"/>
            <w:left w:val="none" w:sz="0" w:space="0" w:color="auto"/>
            <w:bottom w:val="none" w:sz="0" w:space="0" w:color="auto"/>
            <w:right w:val="none" w:sz="0" w:space="0" w:color="auto"/>
          </w:divBdr>
        </w:div>
        <w:div w:id="985742127">
          <w:marLeft w:val="60"/>
          <w:marRight w:val="60"/>
          <w:marTop w:val="100"/>
          <w:marBottom w:val="100"/>
          <w:divBdr>
            <w:top w:val="none" w:sz="0" w:space="0" w:color="auto"/>
            <w:left w:val="none" w:sz="0" w:space="0" w:color="auto"/>
            <w:bottom w:val="none" w:sz="0" w:space="0" w:color="auto"/>
            <w:right w:val="none" w:sz="0" w:space="0" w:color="auto"/>
          </w:divBdr>
        </w:div>
        <w:div w:id="74515619">
          <w:marLeft w:val="60"/>
          <w:marRight w:val="60"/>
          <w:marTop w:val="100"/>
          <w:marBottom w:val="100"/>
          <w:divBdr>
            <w:top w:val="none" w:sz="0" w:space="0" w:color="auto"/>
            <w:left w:val="none" w:sz="0" w:space="0" w:color="auto"/>
            <w:bottom w:val="none" w:sz="0" w:space="0" w:color="auto"/>
            <w:right w:val="none" w:sz="0" w:space="0" w:color="auto"/>
          </w:divBdr>
        </w:div>
        <w:div w:id="1550537047">
          <w:marLeft w:val="60"/>
          <w:marRight w:val="60"/>
          <w:marTop w:val="100"/>
          <w:marBottom w:val="100"/>
          <w:divBdr>
            <w:top w:val="none" w:sz="0" w:space="0" w:color="auto"/>
            <w:left w:val="none" w:sz="0" w:space="0" w:color="auto"/>
            <w:bottom w:val="none" w:sz="0" w:space="0" w:color="auto"/>
            <w:right w:val="none" w:sz="0" w:space="0" w:color="auto"/>
          </w:divBdr>
        </w:div>
        <w:div w:id="672336331">
          <w:marLeft w:val="60"/>
          <w:marRight w:val="60"/>
          <w:marTop w:val="100"/>
          <w:marBottom w:val="100"/>
          <w:divBdr>
            <w:top w:val="none" w:sz="0" w:space="0" w:color="auto"/>
            <w:left w:val="none" w:sz="0" w:space="0" w:color="auto"/>
            <w:bottom w:val="none" w:sz="0" w:space="0" w:color="auto"/>
            <w:right w:val="none" w:sz="0" w:space="0" w:color="auto"/>
          </w:divBdr>
        </w:div>
        <w:div w:id="710570828">
          <w:marLeft w:val="60"/>
          <w:marRight w:val="60"/>
          <w:marTop w:val="100"/>
          <w:marBottom w:val="100"/>
          <w:divBdr>
            <w:top w:val="none" w:sz="0" w:space="0" w:color="auto"/>
            <w:left w:val="none" w:sz="0" w:space="0" w:color="auto"/>
            <w:bottom w:val="none" w:sz="0" w:space="0" w:color="auto"/>
            <w:right w:val="none" w:sz="0" w:space="0" w:color="auto"/>
          </w:divBdr>
        </w:div>
        <w:div w:id="1690058987">
          <w:marLeft w:val="60"/>
          <w:marRight w:val="60"/>
          <w:marTop w:val="100"/>
          <w:marBottom w:val="100"/>
          <w:divBdr>
            <w:top w:val="none" w:sz="0" w:space="0" w:color="auto"/>
            <w:left w:val="none" w:sz="0" w:space="0" w:color="auto"/>
            <w:bottom w:val="none" w:sz="0" w:space="0" w:color="auto"/>
            <w:right w:val="none" w:sz="0" w:space="0" w:color="auto"/>
          </w:divBdr>
        </w:div>
        <w:div w:id="151678845">
          <w:marLeft w:val="60"/>
          <w:marRight w:val="60"/>
          <w:marTop w:val="100"/>
          <w:marBottom w:val="100"/>
          <w:divBdr>
            <w:top w:val="none" w:sz="0" w:space="0" w:color="auto"/>
            <w:left w:val="none" w:sz="0" w:space="0" w:color="auto"/>
            <w:bottom w:val="none" w:sz="0" w:space="0" w:color="auto"/>
            <w:right w:val="none" w:sz="0" w:space="0" w:color="auto"/>
          </w:divBdr>
        </w:div>
        <w:div w:id="932057469">
          <w:marLeft w:val="60"/>
          <w:marRight w:val="60"/>
          <w:marTop w:val="100"/>
          <w:marBottom w:val="100"/>
          <w:divBdr>
            <w:top w:val="none" w:sz="0" w:space="0" w:color="auto"/>
            <w:left w:val="none" w:sz="0" w:space="0" w:color="auto"/>
            <w:bottom w:val="none" w:sz="0" w:space="0" w:color="auto"/>
            <w:right w:val="none" w:sz="0" w:space="0" w:color="auto"/>
          </w:divBdr>
        </w:div>
        <w:div w:id="1731808030">
          <w:marLeft w:val="60"/>
          <w:marRight w:val="60"/>
          <w:marTop w:val="100"/>
          <w:marBottom w:val="100"/>
          <w:divBdr>
            <w:top w:val="none" w:sz="0" w:space="0" w:color="auto"/>
            <w:left w:val="none" w:sz="0" w:space="0" w:color="auto"/>
            <w:bottom w:val="none" w:sz="0" w:space="0" w:color="auto"/>
            <w:right w:val="none" w:sz="0" w:space="0" w:color="auto"/>
          </w:divBdr>
        </w:div>
        <w:div w:id="1706171387">
          <w:marLeft w:val="60"/>
          <w:marRight w:val="60"/>
          <w:marTop w:val="100"/>
          <w:marBottom w:val="100"/>
          <w:divBdr>
            <w:top w:val="none" w:sz="0" w:space="0" w:color="auto"/>
            <w:left w:val="none" w:sz="0" w:space="0" w:color="auto"/>
            <w:bottom w:val="none" w:sz="0" w:space="0" w:color="auto"/>
            <w:right w:val="none" w:sz="0" w:space="0" w:color="auto"/>
          </w:divBdr>
        </w:div>
        <w:div w:id="107549483">
          <w:marLeft w:val="60"/>
          <w:marRight w:val="60"/>
          <w:marTop w:val="100"/>
          <w:marBottom w:val="100"/>
          <w:divBdr>
            <w:top w:val="none" w:sz="0" w:space="0" w:color="auto"/>
            <w:left w:val="none" w:sz="0" w:space="0" w:color="auto"/>
            <w:bottom w:val="none" w:sz="0" w:space="0" w:color="auto"/>
            <w:right w:val="none" w:sz="0" w:space="0" w:color="auto"/>
          </w:divBdr>
        </w:div>
        <w:div w:id="1808165961">
          <w:marLeft w:val="60"/>
          <w:marRight w:val="60"/>
          <w:marTop w:val="100"/>
          <w:marBottom w:val="100"/>
          <w:divBdr>
            <w:top w:val="none" w:sz="0" w:space="0" w:color="auto"/>
            <w:left w:val="none" w:sz="0" w:space="0" w:color="auto"/>
            <w:bottom w:val="none" w:sz="0" w:space="0" w:color="auto"/>
            <w:right w:val="none" w:sz="0" w:space="0" w:color="auto"/>
          </w:divBdr>
        </w:div>
        <w:div w:id="1707367621">
          <w:marLeft w:val="60"/>
          <w:marRight w:val="60"/>
          <w:marTop w:val="100"/>
          <w:marBottom w:val="100"/>
          <w:divBdr>
            <w:top w:val="none" w:sz="0" w:space="0" w:color="auto"/>
            <w:left w:val="none" w:sz="0" w:space="0" w:color="auto"/>
            <w:bottom w:val="none" w:sz="0" w:space="0" w:color="auto"/>
            <w:right w:val="none" w:sz="0" w:space="0" w:color="auto"/>
          </w:divBdr>
        </w:div>
        <w:div w:id="495846391">
          <w:marLeft w:val="60"/>
          <w:marRight w:val="60"/>
          <w:marTop w:val="100"/>
          <w:marBottom w:val="100"/>
          <w:divBdr>
            <w:top w:val="none" w:sz="0" w:space="0" w:color="auto"/>
            <w:left w:val="none" w:sz="0" w:space="0" w:color="auto"/>
            <w:bottom w:val="none" w:sz="0" w:space="0" w:color="auto"/>
            <w:right w:val="none" w:sz="0" w:space="0" w:color="auto"/>
          </w:divBdr>
        </w:div>
        <w:div w:id="726996717">
          <w:marLeft w:val="60"/>
          <w:marRight w:val="60"/>
          <w:marTop w:val="100"/>
          <w:marBottom w:val="100"/>
          <w:divBdr>
            <w:top w:val="none" w:sz="0" w:space="0" w:color="auto"/>
            <w:left w:val="none" w:sz="0" w:space="0" w:color="auto"/>
            <w:bottom w:val="none" w:sz="0" w:space="0" w:color="auto"/>
            <w:right w:val="none" w:sz="0" w:space="0" w:color="auto"/>
          </w:divBdr>
        </w:div>
        <w:div w:id="544220123">
          <w:marLeft w:val="60"/>
          <w:marRight w:val="60"/>
          <w:marTop w:val="100"/>
          <w:marBottom w:val="100"/>
          <w:divBdr>
            <w:top w:val="none" w:sz="0" w:space="0" w:color="auto"/>
            <w:left w:val="none" w:sz="0" w:space="0" w:color="auto"/>
            <w:bottom w:val="none" w:sz="0" w:space="0" w:color="auto"/>
            <w:right w:val="none" w:sz="0" w:space="0" w:color="auto"/>
          </w:divBdr>
        </w:div>
        <w:div w:id="278731691">
          <w:marLeft w:val="60"/>
          <w:marRight w:val="60"/>
          <w:marTop w:val="100"/>
          <w:marBottom w:val="100"/>
          <w:divBdr>
            <w:top w:val="none" w:sz="0" w:space="0" w:color="auto"/>
            <w:left w:val="none" w:sz="0" w:space="0" w:color="auto"/>
            <w:bottom w:val="none" w:sz="0" w:space="0" w:color="auto"/>
            <w:right w:val="none" w:sz="0" w:space="0" w:color="auto"/>
          </w:divBdr>
        </w:div>
        <w:div w:id="2081441652">
          <w:marLeft w:val="60"/>
          <w:marRight w:val="60"/>
          <w:marTop w:val="100"/>
          <w:marBottom w:val="100"/>
          <w:divBdr>
            <w:top w:val="none" w:sz="0" w:space="0" w:color="auto"/>
            <w:left w:val="none" w:sz="0" w:space="0" w:color="auto"/>
            <w:bottom w:val="none" w:sz="0" w:space="0" w:color="auto"/>
            <w:right w:val="none" w:sz="0" w:space="0" w:color="auto"/>
          </w:divBdr>
        </w:div>
        <w:div w:id="1466580464">
          <w:marLeft w:val="60"/>
          <w:marRight w:val="60"/>
          <w:marTop w:val="100"/>
          <w:marBottom w:val="100"/>
          <w:divBdr>
            <w:top w:val="none" w:sz="0" w:space="0" w:color="auto"/>
            <w:left w:val="none" w:sz="0" w:space="0" w:color="auto"/>
            <w:bottom w:val="none" w:sz="0" w:space="0" w:color="auto"/>
            <w:right w:val="none" w:sz="0" w:space="0" w:color="auto"/>
          </w:divBdr>
        </w:div>
        <w:div w:id="1301035437">
          <w:marLeft w:val="60"/>
          <w:marRight w:val="60"/>
          <w:marTop w:val="100"/>
          <w:marBottom w:val="100"/>
          <w:divBdr>
            <w:top w:val="none" w:sz="0" w:space="0" w:color="auto"/>
            <w:left w:val="none" w:sz="0" w:space="0" w:color="auto"/>
            <w:bottom w:val="none" w:sz="0" w:space="0" w:color="auto"/>
            <w:right w:val="none" w:sz="0" w:space="0" w:color="auto"/>
          </w:divBdr>
        </w:div>
        <w:div w:id="1310474403">
          <w:marLeft w:val="60"/>
          <w:marRight w:val="60"/>
          <w:marTop w:val="100"/>
          <w:marBottom w:val="100"/>
          <w:divBdr>
            <w:top w:val="none" w:sz="0" w:space="0" w:color="auto"/>
            <w:left w:val="none" w:sz="0" w:space="0" w:color="auto"/>
            <w:bottom w:val="none" w:sz="0" w:space="0" w:color="auto"/>
            <w:right w:val="none" w:sz="0" w:space="0" w:color="auto"/>
          </w:divBdr>
        </w:div>
        <w:div w:id="1086343750">
          <w:marLeft w:val="60"/>
          <w:marRight w:val="60"/>
          <w:marTop w:val="100"/>
          <w:marBottom w:val="100"/>
          <w:divBdr>
            <w:top w:val="none" w:sz="0" w:space="0" w:color="auto"/>
            <w:left w:val="none" w:sz="0" w:space="0" w:color="auto"/>
            <w:bottom w:val="none" w:sz="0" w:space="0" w:color="auto"/>
            <w:right w:val="none" w:sz="0" w:space="0" w:color="auto"/>
          </w:divBdr>
        </w:div>
        <w:div w:id="269046461">
          <w:marLeft w:val="60"/>
          <w:marRight w:val="60"/>
          <w:marTop w:val="100"/>
          <w:marBottom w:val="100"/>
          <w:divBdr>
            <w:top w:val="none" w:sz="0" w:space="0" w:color="auto"/>
            <w:left w:val="none" w:sz="0" w:space="0" w:color="auto"/>
            <w:bottom w:val="none" w:sz="0" w:space="0" w:color="auto"/>
            <w:right w:val="none" w:sz="0" w:space="0" w:color="auto"/>
          </w:divBdr>
        </w:div>
        <w:div w:id="1321347376">
          <w:marLeft w:val="0"/>
          <w:marRight w:val="0"/>
          <w:marTop w:val="192"/>
          <w:marBottom w:val="0"/>
          <w:divBdr>
            <w:top w:val="none" w:sz="0" w:space="0" w:color="auto"/>
            <w:left w:val="none" w:sz="0" w:space="0" w:color="auto"/>
            <w:bottom w:val="none" w:sz="0" w:space="0" w:color="auto"/>
            <w:right w:val="none" w:sz="0" w:space="0" w:color="auto"/>
          </w:divBdr>
        </w:div>
        <w:div w:id="442307374">
          <w:marLeft w:val="60"/>
          <w:marRight w:val="60"/>
          <w:marTop w:val="100"/>
          <w:marBottom w:val="100"/>
          <w:divBdr>
            <w:top w:val="none" w:sz="0" w:space="0" w:color="auto"/>
            <w:left w:val="none" w:sz="0" w:space="0" w:color="auto"/>
            <w:bottom w:val="none" w:sz="0" w:space="0" w:color="auto"/>
            <w:right w:val="none" w:sz="0" w:space="0" w:color="auto"/>
          </w:divBdr>
        </w:div>
        <w:div w:id="1321734147">
          <w:marLeft w:val="60"/>
          <w:marRight w:val="60"/>
          <w:marTop w:val="100"/>
          <w:marBottom w:val="100"/>
          <w:divBdr>
            <w:top w:val="none" w:sz="0" w:space="0" w:color="auto"/>
            <w:left w:val="none" w:sz="0" w:space="0" w:color="auto"/>
            <w:bottom w:val="none" w:sz="0" w:space="0" w:color="auto"/>
            <w:right w:val="none" w:sz="0" w:space="0" w:color="auto"/>
          </w:divBdr>
        </w:div>
        <w:div w:id="1193111557">
          <w:marLeft w:val="60"/>
          <w:marRight w:val="60"/>
          <w:marTop w:val="100"/>
          <w:marBottom w:val="100"/>
          <w:divBdr>
            <w:top w:val="none" w:sz="0" w:space="0" w:color="auto"/>
            <w:left w:val="none" w:sz="0" w:space="0" w:color="auto"/>
            <w:bottom w:val="none" w:sz="0" w:space="0" w:color="auto"/>
            <w:right w:val="none" w:sz="0" w:space="0" w:color="auto"/>
          </w:divBdr>
        </w:div>
        <w:div w:id="508061873">
          <w:marLeft w:val="60"/>
          <w:marRight w:val="60"/>
          <w:marTop w:val="100"/>
          <w:marBottom w:val="100"/>
          <w:divBdr>
            <w:top w:val="none" w:sz="0" w:space="0" w:color="auto"/>
            <w:left w:val="none" w:sz="0" w:space="0" w:color="auto"/>
            <w:bottom w:val="none" w:sz="0" w:space="0" w:color="auto"/>
            <w:right w:val="none" w:sz="0" w:space="0" w:color="auto"/>
          </w:divBdr>
        </w:div>
        <w:div w:id="1905947343">
          <w:marLeft w:val="60"/>
          <w:marRight w:val="60"/>
          <w:marTop w:val="100"/>
          <w:marBottom w:val="100"/>
          <w:divBdr>
            <w:top w:val="none" w:sz="0" w:space="0" w:color="auto"/>
            <w:left w:val="none" w:sz="0" w:space="0" w:color="auto"/>
            <w:bottom w:val="none" w:sz="0" w:space="0" w:color="auto"/>
            <w:right w:val="none" w:sz="0" w:space="0" w:color="auto"/>
          </w:divBdr>
        </w:div>
        <w:div w:id="474220179">
          <w:marLeft w:val="60"/>
          <w:marRight w:val="60"/>
          <w:marTop w:val="100"/>
          <w:marBottom w:val="100"/>
          <w:divBdr>
            <w:top w:val="none" w:sz="0" w:space="0" w:color="auto"/>
            <w:left w:val="none" w:sz="0" w:space="0" w:color="auto"/>
            <w:bottom w:val="none" w:sz="0" w:space="0" w:color="auto"/>
            <w:right w:val="none" w:sz="0" w:space="0" w:color="auto"/>
          </w:divBdr>
        </w:div>
        <w:div w:id="1289240493">
          <w:marLeft w:val="60"/>
          <w:marRight w:val="60"/>
          <w:marTop w:val="100"/>
          <w:marBottom w:val="100"/>
          <w:divBdr>
            <w:top w:val="none" w:sz="0" w:space="0" w:color="auto"/>
            <w:left w:val="none" w:sz="0" w:space="0" w:color="auto"/>
            <w:bottom w:val="none" w:sz="0" w:space="0" w:color="auto"/>
            <w:right w:val="none" w:sz="0" w:space="0" w:color="auto"/>
          </w:divBdr>
        </w:div>
        <w:div w:id="1736048950">
          <w:marLeft w:val="60"/>
          <w:marRight w:val="60"/>
          <w:marTop w:val="100"/>
          <w:marBottom w:val="100"/>
          <w:divBdr>
            <w:top w:val="none" w:sz="0" w:space="0" w:color="auto"/>
            <w:left w:val="none" w:sz="0" w:space="0" w:color="auto"/>
            <w:bottom w:val="none" w:sz="0" w:space="0" w:color="auto"/>
            <w:right w:val="none" w:sz="0" w:space="0" w:color="auto"/>
          </w:divBdr>
        </w:div>
        <w:div w:id="2038651180">
          <w:marLeft w:val="60"/>
          <w:marRight w:val="60"/>
          <w:marTop w:val="100"/>
          <w:marBottom w:val="100"/>
          <w:divBdr>
            <w:top w:val="none" w:sz="0" w:space="0" w:color="auto"/>
            <w:left w:val="none" w:sz="0" w:space="0" w:color="auto"/>
            <w:bottom w:val="none" w:sz="0" w:space="0" w:color="auto"/>
            <w:right w:val="none" w:sz="0" w:space="0" w:color="auto"/>
          </w:divBdr>
        </w:div>
        <w:div w:id="491796791">
          <w:marLeft w:val="60"/>
          <w:marRight w:val="60"/>
          <w:marTop w:val="100"/>
          <w:marBottom w:val="100"/>
          <w:divBdr>
            <w:top w:val="none" w:sz="0" w:space="0" w:color="auto"/>
            <w:left w:val="none" w:sz="0" w:space="0" w:color="auto"/>
            <w:bottom w:val="none" w:sz="0" w:space="0" w:color="auto"/>
            <w:right w:val="none" w:sz="0" w:space="0" w:color="auto"/>
          </w:divBdr>
        </w:div>
        <w:div w:id="416902985">
          <w:marLeft w:val="60"/>
          <w:marRight w:val="60"/>
          <w:marTop w:val="100"/>
          <w:marBottom w:val="100"/>
          <w:divBdr>
            <w:top w:val="none" w:sz="0" w:space="0" w:color="auto"/>
            <w:left w:val="none" w:sz="0" w:space="0" w:color="auto"/>
            <w:bottom w:val="none" w:sz="0" w:space="0" w:color="auto"/>
            <w:right w:val="none" w:sz="0" w:space="0" w:color="auto"/>
          </w:divBdr>
        </w:div>
        <w:div w:id="1766073175">
          <w:marLeft w:val="60"/>
          <w:marRight w:val="60"/>
          <w:marTop w:val="100"/>
          <w:marBottom w:val="100"/>
          <w:divBdr>
            <w:top w:val="none" w:sz="0" w:space="0" w:color="auto"/>
            <w:left w:val="none" w:sz="0" w:space="0" w:color="auto"/>
            <w:bottom w:val="none" w:sz="0" w:space="0" w:color="auto"/>
            <w:right w:val="none" w:sz="0" w:space="0" w:color="auto"/>
          </w:divBdr>
        </w:div>
        <w:div w:id="1094983391">
          <w:marLeft w:val="60"/>
          <w:marRight w:val="60"/>
          <w:marTop w:val="100"/>
          <w:marBottom w:val="100"/>
          <w:divBdr>
            <w:top w:val="none" w:sz="0" w:space="0" w:color="auto"/>
            <w:left w:val="none" w:sz="0" w:space="0" w:color="auto"/>
            <w:bottom w:val="none" w:sz="0" w:space="0" w:color="auto"/>
            <w:right w:val="none" w:sz="0" w:space="0" w:color="auto"/>
          </w:divBdr>
        </w:div>
        <w:div w:id="1734111598">
          <w:marLeft w:val="60"/>
          <w:marRight w:val="60"/>
          <w:marTop w:val="100"/>
          <w:marBottom w:val="100"/>
          <w:divBdr>
            <w:top w:val="none" w:sz="0" w:space="0" w:color="auto"/>
            <w:left w:val="none" w:sz="0" w:space="0" w:color="auto"/>
            <w:bottom w:val="none" w:sz="0" w:space="0" w:color="auto"/>
            <w:right w:val="none" w:sz="0" w:space="0" w:color="auto"/>
          </w:divBdr>
        </w:div>
        <w:div w:id="1124422662">
          <w:marLeft w:val="60"/>
          <w:marRight w:val="60"/>
          <w:marTop w:val="100"/>
          <w:marBottom w:val="100"/>
          <w:divBdr>
            <w:top w:val="none" w:sz="0" w:space="0" w:color="auto"/>
            <w:left w:val="none" w:sz="0" w:space="0" w:color="auto"/>
            <w:bottom w:val="none" w:sz="0" w:space="0" w:color="auto"/>
            <w:right w:val="none" w:sz="0" w:space="0" w:color="auto"/>
          </w:divBdr>
        </w:div>
        <w:div w:id="409667559">
          <w:marLeft w:val="60"/>
          <w:marRight w:val="60"/>
          <w:marTop w:val="100"/>
          <w:marBottom w:val="100"/>
          <w:divBdr>
            <w:top w:val="none" w:sz="0" w:space="0" w:color="auto"/>
            <w:left w:val="none" w:sz="0" w:space="0" w:color="auto"/>
            <w:bottom w:val="none" w:sz="0" w:space="0" w:color="auto"/>
            <w:right w:val="none" w:sz="0" w:space="0" w:color="auto"/>
          </w:divBdr>
        </w:div>
        <w:div w:id="928074437">
          <w:marLeft w:val="60"/>
          <w:marRight w:val="60"/>
          <w:marTop w:val="100"/>
          <w:marBottom w:val="100"/>
          <w:divBdr>
            <w:top w:val="none" w:sz="0" w:space="0" w:color="auto"/>
            <w:left w:val="none" w:sz="0" w:space="0" w:color="auto"/>
            <w:bottom w:val="none" w:sz="0" w:space="0" w:color="auto"/>
            <w:right w:val="none" w:sz="0" w:space="0" w:color="auto"/>
          </w:divBdr>
        </w:div>
        <w:div w:id="178199354">
          <w:marLeft w:val="60"/>
          <w:marRight w:val="60"/>
          <w:marTop w:val="100"/>
          <w:marBottom w:val="100"/>
          <w:divBdr>
            <w:top w:val="none" w:sz="0" w:space="0" w:color="auto"/>
            <w:left w:val="none" w:sz="0" w:space="0" w:color="auto"/>
            <w:bottom w:val="none" w:sz="0" w:space="0" w:color="auto"/>
            <w:right w:val="none" w:sz="0" w:space="0" w:color="auto"/>
          </w:divBdr>
        </w:div>
        <w:div w:id="586884515">
          <w:marLeft w:val="60"/>
          <w:marRight w:val="60"/>
          <w:marTop w:val="100"/>
          <w:marBottom w:val="100"/>
          <w:divBdr>
            <w:top w:val="none" w:sz="0" w:space="0" w:color="auto"/>
            <w:left w:val="none" w:sz="0" w:space="0" w:color="auto"/>
            <w:bottom w:val="none" w:sz="0" w:space="0" w:color="auto"/>
            <w:right w:val="none" w:sz="0" w:space="0" w:color="auto"/>
          </w:divBdr>
        </w:div>
        <w:div w:id="1656297670">
          <w:marLeft w:val="60"/>
          <w:marRight w:val="60"/>
          <w:marTop w:val="100"/>
          <w:marBottom w:val="100"/>
          <w:divBdr>
            <w:top w:val="none" w:sz="0" w:space="0" w:color="auto"/>
            <w:left w:val="none" w:sz="0" w:space="0" w:color="auto"/>
            <w:bottom w:val="none" w:sz="0" w:space="0" w:color="auto"/>
            <w:right w:val="none" w:sz="0" w:space="0" w:color="auto"/>
          </w:divBdr>
        </w:div>
        <w:div w:id="1836913313">
          <w:marLeft w:val="60"/>
          <w:marRight w:val="60"/>
          <w:marTop w:val="100"/>
          <w:marBottom w:val="100"/>
          <w:divBdr>
            <w:top w:val="none" w:sz="0" w:space="0" w:color="auto"/>
            <w:left w:val="none" w:sz="0" w:space="0" w:color="auto"/>
            <w:bottom w:val="none" w:sz="0" w:space="0" w:color="auto"/>
            <w:right w:val="none" w:sz="0" w:space="0" w:color="auto"/>
          </w:divBdr>
        </w:div>
        <w:div w:id="1110466197">
          <w:marLeft w:val="60"/>
          <w:marRight w:val="60"/>
          <w:marTop w:val="100"/>
          <w:marBottom w:val="100"/>
          <w:divBdr>
            <w:top w:val="none" w:sz="0" w:space="0" w:color="auto"/>
            <w:left w:val="none" w:sz="0" w:space="0" w:color="auto"/>
            <w:bottom w:val="none" w:sz="0" w:space="0" w:color="auto"/>
            <w:right w:val="none" w:sz="0" w:space="0" w:color="auto"/>
          </w:divBdr>
        </w:div>
        <w:div w:id="312106005">
          <w:marLeft w:val="60"/>
          <w:marRight w:val="60"/>
          <w:marTop w:val="100"/>
          <w:marBottom w:val="100"/>
          <w:divBdr>
            <w:top w:val="none" w:sz="0" w:space="0" w:color="auto"/>
            <w:left w:val="none" w:sz="0" w:space="0" w:color="auto"/>
            <w:bottom w:val="none" w:sz="0" w:space="0" w:color="auto"/>
            <w:right w:val="none" w:sz="0" w:space="0" w:color="auto"/>
          </w:divBdr>
        </w:div>
        <w:div w:id="1033533462">
          <w:marLeft w:val="60"/>
          <w:marRight w:val="60"/>
          <w:marTop w:val="100"/>
          <w:marBottom w:val="100"/>
          <w:divBdr>
            <w:top w:val="none" w:sz="0" w:space="0" w:color="auto"/>
            <w:left w:val="none" w:sz="0" w:space="0" w:color="auto"/>
            <w:bottom w:val="none" w:sz="0" w:space="0" w:color="auto"/>
            <w:right w:val="none" w:sz="0" w:space="0" w:color="auto"/>
          </w:divBdr>
        </w:div>
        <w:div w:id="85200489">
          <w:marLeft w:val="60"/>
          <w:marRight w:val="60"/>
          <w:marTop w:val="100"/>
          <w:marBottom w:val="100"/>
          <w:divBdr>
            <w:top w:val="none" w:sz="0" w:space="0" w:color="auto"/>
            <w:left w:val="none" w:sz="0" w:space="0" w:color="auto"/>
            <w:bottom w:val="none" w:sz="0" w:space="0" w:color="auto"/>
            <w:right w:val="none" w:sz="0" w:space="0" w:color="auto"/>
          </w:divBdr>
        </w:div>
        <w:div w:id="1266616824">
          <w:marLeft w:val="60"/>
          <w:marRight w:val="60"/>
          <w:marTop w:val="100"/>
          <w:marBottom w:val="100"/>
          <w:divBdr>
            <w:top w:val="none" w:sz="0" w:space="0" w:color="auto"/>
            <w:left w:val="none" w:sz="0" w:space="0" w:color="auto"/>
            <w:bottom w:val="none" w:sz="0" w:space="0" w:color="auto"/>
            <w:right w:val="none" w:sz="0" w:space="0" w:color="auto"/>
          </w:divBdr>
        </w:div>
        <w:div w:id="79909918">
          <w:marLeft w:val="60"/>
          <w:marRight w:val="60"/>
          <w:marTop w:val="100"/>
          <w:marBottom w:val="100"/>
          <w:divBdr>
            <w:top w:val="none" w:sz="0" w:space="0" w:color="auto"/>
            <w:left w:val="none" w:sz="0" w:space="0" w:color="auto"/>
            <w:bottom w:val="none" w:sz="0" w:space="0" w:color="auto"/>
            <w:right w:val="none" w:sz="0" w:space="0" w:color="auto"/>
          </w:divBdr>
        </w:div>
        <w:div w:id="572815656">
          <w:marLeft w:val="60"/>
          <w:marRight w:val="60"/>
          <w:marTop w:val="100"/>
          <w:marBottom w:val="100"/>
          <w:divBdr>
            <w:top w:val="none" w:sz="0" w:space="0" w:color="auto"/>
            <w:left w:val="none" w:sz="0" w:space="0" w:color="auto"/>
            <w:bottom w:val="none" w:sz="0" w:space="0" w:color="auto"/>
            <w:right w:val="none" w:sz="0" w:space="0" w:color="auto"/>
          </w:divBdr>
        </w:div>
        <w:div w:id="630089410">
          <w:marLeft w:val="60"/>
          <w:marRight w:val="60"/>
          <w:marTop w:val="100"/>
          <w:marBottom w:val="100"/>
          <w:divBdr>
            <w:top w:val="none" w:sz="0" w:space="0" w:color="auto"/>
            <w:left w:val="none" w:sz="0" w:space="0" w:color="auto"/>
            <w:bottom w:val="none" w:sz="0" w:space="0" w:color="auto"/>
            <w:right w:val="none" w:sz="0" w:space="0" w:color="auto"/>
          </w:divBdr>
        </w:div>
        <w:div w:id="1191532954">
          <w:marLeft w:val="60"/>
          <w:marRight w:val="60"/>
          <w:marTop w:val="100"/>
          <w:marBottom w:val="100"/>
          <w:divBdr>
            <w:top w:val="none" w:sz="0" w:space="0" w:color="auto"/>
            <w:left w:val="none" w:sz="0" w:space="0" w:color="auto"/>
            <w:bottom w:val="none" w:sz="0" w:space="0" w:color="auto"/>
            <w:right w:val="none" w:sz="0" w:space="0" w:color="auto"/>
          </w:divBdr>
        </w:div>
        <w:div w:id="87696838">
          <w:marLeft w:val="60"/>
          <w:marRight w:val="60"/>
          <w:marTop w:val="100"/>
          <w:marBottom w:val="100"/>
          <w:divBdr>
            <w:top w:val="none" w:sz="0" w:space="0" w:color="auto"/>
            <w:left w:val="none" w:sz="0" w:space="0" w:color="auto"/>
            <w:bottom w:val="none" w:sz="0" w:space="0" w:color="auto"/>
            <w:right w:val="none" w:sz="0" w:space="0" w:color="auto"/>
          </w:divBdr>
        </w:div>
        <w:div w:id="881289135">
          <w:marLeft w:val="60"/>
          <w:marRight w:val="60"/>
          <w:marTop w:val="100"/>
          <w:marBottom w:val="100"/>
          <w:divBdr>
            <w:top w:val="none" w:sz="0" w:space="0" w:color="auto"/>
            <w:left w:val="none" w:sz="0" w:space="0" w:color="auto"/>
            <w:bottom w:val="none" w:sz="0" w:space="0" w:color="auto"/>
            <w:right w:val="none" w:sz="0" w:space="0" w:color="auto"/>
          </w:divBdr>
        </w:div>
        <w:div w:id="1367677808">
          <w:marLeft w:val="60"/>
          <w:marRight w:val="60"/>
          <w:marTop w:val="100"/>
          <w:marBottom w:val="100"/>
          <w:divBdr>
            <w:top w:val="none" w:sz="0" w:space="0" w:color="auto"/>
            <w:left w:val="none" w:sz="0" w:space="0" w:color="auto"/>
            <w:bottom w:val="none" w:sz="0" w:space="0" w:color="auto"/>
            <w:right w:val="none" w:sz="0" w:space="0" w:color="auto"/>
          </w:divBdr>
        </w:div>
        <w:div w:id="874077945">
          <w:marLeft w:val="60"/>
          <w:marRight w:val="60"/>
          <w:marTop w:val="100"/>
          <w:marBottom w:val="100"/>
          <w:divBdr>
            <w:top w:val="none" w:sz="0" w:space="0" w:color="auto"/>
            <w:left w:val="none" w:sz="0" w:space="0" w:color="auto"/>
            <w:bottom w:val="none" w:sz="0" w:space="0" w:color="auto"/>
            <w:right w:val="none" w:sz="0" w:space="0" w:color="auto"/>
          </w:divBdr>
        </w:div>
        <w:div w:id="367071116">
          <w:marLeft w:val="60"/>
          <w:marRight w:val="60"/>
          <w:marTop w:val="100"/>
          <w:marBottom w:val="100"/>
          <w:divBdr>
            <w:top w:val="none" w:sz="0" w:space="0" w:color="auto"/>
            <w:left w:val="none" w:sz="0" w:space="0" w:color="auto"/>
            <w:bottom w:val="none" w:sz="0" w:space="0" w:color="auto"/>
            <w:right w:val="none" w:sz="0" w:space="0" w:color="auto"/>
          </w:divBdr>
        </w:div>
        <w:div w:id="1878811624">
          <w:marLeft w:val="60"/>
          <w:marRight w:val="60"/>
          <w:marTop w:val="100"/>
          <w:marBottom w:val="100"/>
          <w:divBdr>
            <w:top w:val="none" w:sz="0" w:space="0" w:color="auto"/>
            <w:left w:val="none" w:sz="0" w:space="0" w:color="auto"/>
            <w:bottom w:val="none" w:sz="0" w:space="0" w:color="auto"/>
            <w:right w:val="none" w:sz="0" w:space="0" w:color="auto"/>
          </w:divBdr>
        </w:div>
        <w:div w:id="1480852555">
          <w:marLeft w:val="60"/>
          <w:marRight w:val="60"/>
          <w:marTop w:val="100"/>
          <w:marBottom w:val="100"/>
          <w:divBdr>
            <w:top w:val="none" w:sz="0" w:space="0" w:color="auto"/>
            <w:left w:val="none" w:sz="0" w:space="0" w:color="auto"/>
            <w:bottom w:val="none" w:sz="0" w:space="0" w:color="auto"/>
            <w:right w:val="none" w:sz="0" w:space="0" w:color="auto"/>
          </w:divBdr>
        </w:div>
        <w:div w:id="695424303">
          <w:marLeft w:val="60"/>
          <w:marRight w:val="60"/>
          <w:marTop w:val="100"/>
          <w:marBottom w:val="100"/>
          <w:divBdr>
            <w:top w:val="none" w:sz="0" w:space="0" w:color="auto"/>
            <w:left w:val="none" w:sz="0" w:space="0" w:color="auto"/>
            <w:bottom w:val="none" w:sz="0" w:space="0" w:color="auto"/>
            <w:right w:val="none" w:sz="0" w:space="0" w:color="auto"/>
          </w:divBdr>
        </w:div>
        <w:div w:id="490407754">
          <w:marLeft w:val="60"/>
          <w:marRight w:val="60"/>
          <w:marTop w:val="100"/>
          <w:marBottom w:val="100"/>
          <w:divBdr>
            <w:top w:val="none" w:sz="0" w:space="0" w:color="auto"/>
            <w:left w:val="none" w:sz="0" w:space="0" w:color="auto"/>
            <w:bottom w:val="none" w:sz="0" w:space="0" w:color="auto"/>
            <w:right w:val="none" w:sz="0" w:space="0" w:color="auto"/>
          </w:divBdr>
        </w:div>
        <w:div w:id="973558512">
          <w:marLeft w:val="60"/>
          <w:marRight w:val="60"/>
          <w:marTop w:val="100"/>
          <w:marBottom w:val="100"/>
          <w:divBdr>
            <w:top w:val="none" w:sz="0" w:space="0" w:color="auto"/>
            <w:left w:val="none" w:sz="0" w:space="0" w:color="auto"/>
            <w:bottom w:val="none" w:sz="0" w:space="0" w:color="auto"/>
            <w:right w:val="none" w:sz="0" w:space="0" w:color="auto"/>
          </w:divBdr>
        </w:div>
        <w:div w:id="1904828648">
          <w:marLeft w:val="60"/>
          <w:marRight w:val="60"/>
          <w:marTop w:val="100"/>
          <w:marBottom w:val="100"/>
          <w:divBdr>
            <w:top w:val="none" w:sz="0" w:space="0" w:color="auto"/>
            <w:left w:val="none" w:sz="0" w:space="0" w:color="auto"/>
            <w:bottom w:val="none" w:sz="0" w:space="0" w:color="auto"/>
            <w:right w:val="none" w:sz="0" w:space="0" w:color="auto"/>
          </w:divBdr>
        </w:div>
        <w:div w:id="992880155">
          <w:marLeft w:val="60"/>
          <w:marRight w:val="60"/>
          <w:marTop w:val="100"/>
          <w:marBottom w:val="100"/>
          <w:divBdr>
            <w:top w:val="none" w:sz="0" w:space="0" w:color="auto"/>
            <w:left w:val="none" w:sz="0" w:space="0" w:color="auto"/>
            <w:bottom w:val="none" w:sz="0" w:space="0" w:color="auto"/>
            <w:right w:val="none" w:sz="0" w:space="0" w:color="auto"/>
          </w:divBdr>
        </w:div>
        <w:div w:id="1867792734">
          <w:marLeft w:val="60"/>
          <w:marRight w:val="60"/>
          <w:marTop w:val="100"/>
          <w:marBottom w:val="100"/>
          <w:divBdr>
            <w:top w:val="none" w:sz="0" w:space="0" w:color="auto"/>
            <w:left w:val="none" w:sz="0" w:space="0" w:color="auto"/>
            <w:bottom w:val="none" w:sz="0" w:space="0" w:color="auto"/>
            <w:right w:val="none" w:sz="0" w:space="0" w:color="auto"/>
          </w:divBdr>
        </w:div>
        <w:div w:id="1078140632">
          <w:marLeft w:val="60"/>
          <w:marRight w:val="60"/>
          <w:marTop w:val="100"/>
          <w:marBottom w:val="100"/>
          <w:divBdr>
            <w:top w:val="none" w:sz="0" w:space="0" w:color="auto"/>
            <w:left w:val="none" w:sz="0" w:space="0" w:color="auto"/>
            <w:bottom w:val="none" w:sz="0" w:space="0" w:color="auto"/>
            <w:right w:val="none" w:sz="0" w:space="0" w:color="auto"/>
          </w:divBdr>
        </w:div>
        <w:div w:id="1524856870">
          <w:marLeft w:val="60"/>
          <w:marRight w:val="60"/>
          <w:marTop w:val="100"/>
          <w:marBottom w:val="100"/>
          <w:divBdr>
            <w:top w:val="none" w:sz="0" w:space="0" w:color="auto"/>
            <w:left w:val="none" w:sz="0" w:space="0" w:color="auto"/>
            <w:bottom w:val="none" w:sz="0" w:space="0" w:color="auto"/>
            <w:right w:val="none" w:sz="0" w:space="0" w:color="auto"/>
          </w:divBdr>
        </w:div>
        <w:div w:id="1791895321">
          <w:marLeft w:val="60"/>
          <w:marRight w:val="60"/>
          <w:marTop w:val="100"/>
          <w:marBottom w:val="100"/>
          <w:divBdr>
            <w:top w:val="none" w:sz="0" w:space="0" w:color="auto"/>
            <w:left w:val="none" w:sz="0" w:space="0" w:color="auto"/>
            <w:bottom w:val="none" w:sz="0" w:space="0" w:color="auto"/>
            <w:right w:val="none" w:sz="0" w:space="0" w:color="auto"/>
          </w:divBdr>
        </w:div>
        <w:div w:id="72120824">
          <w:marLeft w:val="60"/>
          <w:marRight w:val="60"/>
          <w:marTop w:val="100"/>
          <w:marBottom w:val="100"/>
          <w:divBdr>
            <w:top w:val="none" w:sz="0" w:space="0" w:color="auto"/>
            <w:left w:val="none" w:sz="0" w:space="0" w:color="auto"/>
            <w:bottom w:val="none" w:sz="0" w:space="0" w:color="auto"/>
            <w:right w:val="none" w:sz="0" w:space="0" w:color="auto"/>
          </w:divBdr>
        </w:div>
        <w:div w:id="1391878271">
          <w:marLeft w:val="60"/>
          <w:marRight w:val="60"/>
          <w:marTop w:val="100"/>
          <w:marBottom w:val="100"/>
          <w:divBdr>
            <w:top w:val="none" w:sz="0" w:space="0" w:color="auto"/>
            <w:left w:val="none" w:sz="0" w:space="0" w:color="auto"/>
            <w:bottom w:val="none" w:sz="0" w:space="0" w:color="auto"/>
            <w:right w:val="none" w:sz="0" w:space="0" w:color="auto"/>
          </w:divBdr>
        </w:div>
        <w:div w:id="2047557027">
          <w:marLeft w:val="60"/>
          <w:marRight w:val="60"/>
          <w:marTop w:val="100"/>
          <w:marBottom w:val="100"/>
          <w:divBdr>
            <w:top w:val="none" w:sz="0" w:space="0" w:color="auto"/>
            <w:left w:val="none" w:sz="0" w:space="0" w:color="auto"/>
            <w:bottom w:val="none" w:sz="0" w:space="0" w:color="auto"/>
            <w:right w:val="none" w:sz="0" w:space="0" w:color="auto"/>
          </w:divBdr>
        </w:div>
        <w:div w:id="908076533">
          <w:marLeft w:val="60"/>
          <w:marRight w:val="60"/>
          <w:marTop w:val="100"/>
          <w:marBottom w:val="100"/>
          <w:divBdr>
            <w:top w:val="none" w:sz="0" w:space="0" w:color="auto"/>
            <w:left w:val="none" w:sz="0" w:space="0" w:color="auto"/>
            <w:bottom w:val="none" w:sz="0" w:space="0" w:color="auto"/>
            <w:right w:val="none" w:sz="0" w:space="0" w:color="auto"/>
          </w:divBdr>
        </w:div>
        <w:div w:id="788594920">
          <w:marLeft w:val="60"/>
          <w:marRight w:val="60"/>
          <w:marTop w:val="100"/>
          <w:marBottom w:val="100"/>
          <w:divBdr>
            <w:top w:val="none" w:sz="0" w:space="0" w:color="auto"/>
            <w:left w:val="none" w:sz="0" w:space="0" w:color="auto"/>
            <w:bottom w:val="none" w:sz="0" w:space="0" w:color="auto"/>
            <w:right w:val="none" w:sz="0" w:space="0" w:color="auto"/>
          </w:divBdr>
        </w:div>
        <w:div w:id="1210074653">
          <w:marLeft w:val="60"/>
          <w:marRight w:val="60"/>
          <w:marTop w:val="100"/>
          <w:marBottom w:val="100"/>
          <w:divBdr>
            <w:top w:val="none" w:sz="0" w:space="0" w:color="auto"/>
            <w:left w:val="none" w:sz="0" w:space="0" w:color="auto"/>
            <w:bottom w:val="none" w:sz="0" w:space="0" w:color="auto"/>
            <w:right w:val="none" w:sz="0" w:space="0" w:color="auto"/>
          </w:divBdr>
        </w:div>
        <w:div w:id="1802458739">
          <w:marLeft w:val="60"/>
          <w:marRight w:val="60"/>
          <w:marTop w:val="100"/>
          <w:marBottom w:val="100"/>
          <w:divBdr>
            <w:top w:val="none" w:sz="0" w:space="0" w:color="auto"/>
            <w:left w:val="none" w:sz="0" w:space="0" w:color="auto"/>
            <w:bottom w:val="none" w:sz="0" w:space="0" w:color="auto"/>
            <w:right w:val="none" w:sz="0" w:space="0" w:color="auto"/>
          </w:divBdr>
        </w:div>
        <w:div w:id="600987257">
          <w:marLeft w:val="60"/>
          <w:marRight w:val="60"/>
          <w:marTop w:val="100"/>
          <w:marBottom w:val="100"/>
          <w:divBdr>
            <w:top w:val="none" w:sz="0" w:space="0" w:color="auto"/>
            <w:left w:val="none" w:sz="0" w:space="0" w:color="auto"/>
            <w:bottom w:val="none" w:sz="0" w:space="0" w:color="auto"/>
            <w:right w:val="none" w:sz="0" w:space="0" w:color="auto"/>
          </w:divBdr>
        </w:div>
        <w:div w:id="2029526011">
          <w:marLeft w:val="60"/>
          <w:marRight w:val="60"/>
          <w:marTop w:val="100"/>
          <w:marBottom w:val="100"/>
          <w:divBdr>
            <w:top w:val="none" w:sz="0" w:space="0" w:color="auto"/>
            <w:left w:val="none" w:sz="0" w:space="0" w:color="auto"/>
            <w:bottom w:val="none" w:sz="0" w:space="0" w:color="auto"/>
            <w:right w:val="none" w:sz="0" w:space="0" w:color="auto"/>
          </w:divBdr>
        </w:div>
        <w:div w:id="2111388352">
          <w:marLeft w:val="60"/>
          <w:marRight w:val="60"/>
          <w:marTop w:val="100"/>
          <w:marBottom w:val="100"/>
          <w:divBdr>
            <w:top w:val="none" w:sz="0" w:space="0" w:color="auto"/>
            <w:left w:val="none" w:sz="0" w:space="0" w:color="auto"/>
            <w:bottom w:val="none" w:sz="0" w:space="0" w:color="auto"/>
            <w:right w:val="none" w:sz="0" w:space="0" w:color="auto"/>
          </w:divBdr>
        </w:div>
        <w:div w:id="59140710">
          <w:marLeft w:val="60"/>
          <w:marRight w:val="60"/>
          <w:marTop w:val="100"/>
          <w:marBottom w:val="100"/>
          <w:divBdr>
            <w:top w:val="none" w:sz="0" w:space="0" w:color="auto"/>
            <w:left w:val="none" w:sz="0" w:space="0" w:color="auto"/>
            <w:bottom w:val="none" w:sz="0" w:space="0" w:color="auto"/>
            <w:right w:val="none" w:sz="0" w:space="0" w:color="auto"/>
          </w:divBdr>
        </w:div>
        <w:div w:id="1727292745">
          <w:marLeft w:val="60"/>
          <w:marRight w:val="60"/>
          <w:marTop w:val="100"/>
          <w:marBottom w:val="100"/>
          <w:divBdr>
            <w:top w:val="none" w:sz="0" w:space="0" w:color="auto"/>
            <w:left w:val="none" w:sz="0" w:space="0" w:color="auto"/>
            <w:bottom w:val="none" w:sz="0" w:space="0" w:color="auto"/>
            <w:right w:val="none" w:sz="0" w:space="0" w:color="auto"/>
          </w:divBdr>
        </w:div>
        <w:div w:id="926426468">
          <w:marLeft w:val="60"/>
          <w:marRight w:val="60"/>
          <w:marTop w:val="100"/>
          <w:marBottom w:val="100"/>
          <w:divBdr>
            <w:top w:val="none" w:sz="0" w:space="0" w:color="auto"/>
            <w:left w:val="none" w:sz="0" w:space="0" w:color="auto"/>
            <w:bottom w:val="none" w:sz="0" w:space="0" w:color="auto"/>
            <w:right w:val="none" w:sz="0" w:space="0" w:color="auto"/>
          </w:divBdr>
        </w:div>
        <w:div w:id="6753540">
          <w:marLeft w:val="60"/>
          <w:marRight w:val="60"/>
          <w:marTop w:val="100"/>
          <w:marBottom w:val="100"/>
          <w:divBdr>
            <w:top w:val="none" w:sz="0" w:space="0" w:color="auto"/>
            <w:left w:val="none" w:sz="0" w:space="0" w:color="auto"/>
            <w:bottom w:val="none" w:sz="0" w:space="0" w:color="auto"/>
            <w:right w:val="none" w:sz="0" w:space="0" w:color="auto"/>
          </w:divBdr>
        </w:div>
        <w:div w:id="1342051989">
          <w:marLeft w:val="60"/>
          <w:marRight w:val="60"/>
          <w:marTop w:val="100"/>
          <w:marBottom w:val="100"/>
          <w:divBdr>
            <w:top w:val="none" w:sz="0" w:space="0" w:color="auto"/>
            <w:left w:val="none" w:sz="0" w:space="0" w:color="auto"/>
            <w:bottom w:val="none" w:sz="0" w:space="0" w:color="auto"/>
            <w:right w:val="none" w:sz="0" w:space="0" w:color="auto"/>
          </w:divBdr>
        </w:div>
        <w:div w:id="1852640885">
          <w:marLeft w:val="60"/>
          <w:marRight w:val="60"/>
          <w:marTop w:val="100"/>
          <w:marBottom w:val="100"/>
          <w:divBdr>
            <w:top w:val="none" w:sz="0" w:space="0" w:color="auto"/>
            <w:left w:val="none" w:sz="0" w:space="0" w:color="auto"/>
            <w:bottom w:val="none" w:sz="0" w:space="0" w:color="auto"/>
            <w:right w:val="none" w:sz="0" w:space="0" w:color="auto"/>
          </w:divBdr>
        </w:div>
        <w:div w:id="630554021">
          <w:marLeft w:val="60"/>
          <w:marRight w:val="60"/>
          <w:marTop w:val="100"/>
          <w:marBottom w:val="100"/>
          <w:divBdr>
            <w:top w:val="none" w:sz="0" w:space="0" w:color="auto"/>
            <w:left w:val="none" w:sz="0" w:space="0" w:color="auto"/>
            <w:bottom w:val="none" w:sz="0" w:space="0" w:color="auto"/>
            <w:right w:val="none" w:sz="0" w:space="0" w:color="auto"/>
          </w:divBdr>
        </w:div>
        <w:div w:id="1233858418">
          <w:marLeft w:val="60"/>
          <w:marRight w:val="60"/>
          <w:marTop w:val="100"/>
          <w:marBottom w:val="100"/>
          <w:divBdr>
            <w:top w:val="none" w:sz="0" w:space="0" w:color="auto"/>
            <w:left w:val="none" w:sz="0" w:space="0" w:color="auto"/>
            <w:bottom w:val="none" w:sz="0" w:space="0" w:color="auto"/>
            <w:right w:val="none" w:sz="0" w:space="0" w:color="auto"/>
          </w:divBdr>
        </w:div>
        <w:div w:id="1096487123">
          <w:marLeft w:val="60"/>
          <w:marRight w:val="60"/>
          <w:marTop w:val="100"/>
          <w:marBottom w:val="100"/>
          <w:divBdr>
            <w:top w:val="none" w:sz="0" w:space="0" w:color="auto"/>
            <w:left w:val="none" w:sz="0" w:space="0" w:color="auto"/>
            <w:bottom w:val="none" w:sz="0" w:space="0" w:color="auto"/>
            <w:right w:val="none" w:sz="0" w:space="0" w:color="auto"/>
          </w:divBdr>
        </w:div>
        <w:div w:id="232737070">
          <w:marLeft w:val="60"/>
          <w:marRight w:val="60"/>
          <w:marTop w:val="100"/>
          <w:marBottom w:val="100"/>
          <w:divBdr>
            <w:top w:val="none" w:sz="0" w:space="0" w:color="auto"/>
            <w:left w:val="none" w:sz="0" w:space="0" w:color="auto"/>
            <w:bottom w:val="none" w:sz="0" w:space="0" w:color="auto"/>
            <w:right w:val="none" w:sz="0" w:space="0" w:color="auto"/>
          </w:divBdr>
        </w:div>
        <w:div w:id="173617522">
          <w:marLeft w:val="60"/>
          <w:marRight w:val="60"/>
          <w:marTop w:val="100"/>
          <w:marBottom w:val="100"/>
          <w:divBdr>
            <w:top w:val="none" w:sz="0" w:space="0" w:color="auto"/>
            <w:left w:val="none" w:sz="0" w:space="0" w:color="auto"/>
            <w:bottom w:val="none" w:sz="0" w:space="0" w:color="auto"/>
            <w:right w:val="none" w:sz="0" w:space="0" w:color="auto"/>
          </w:divBdr>
        </w:div>
        <w:div w:id="1758676490">
          <w:marLeft w:val="60"/>
          <w:marRight w:val="60"/>
          <w:marTop w:val="100"/>
          <w:marBottom w:val="100"/>
          <w:divBdr>
            <w:top w:val="none" w:sz="0" w:space="0" w:color="auto"/>
            <w:left w:val="none" w:sz="0" w:space="0" w:color="auto"/>
            <w:bottom w:val="none" w:sz="0" w:space="0" w:color="auto"/>
            <w:right w:val="none" w:sz="0" w:space="0" w:color="auto"/>
          </w:divBdr>
        </w:div>
        <w:div w:id="31541010">
          <w:marLeft w:val="60"/>
          <w:marRight w:val="60"/>
          <w:marTop w:val="100"/>
          <w:marBottom w:val="100"/>
          <w:divBdr>
            <w:top w:val="none" w:sz="0" w:space="0" w:color="auto"/>
            <w:left w:val="none" w:sz="0" w:space="0" w:color="auto"/>
            <w:bottom w:val="none" w:sz="0" w:space="0" w:color="auto"/>
            <w:right w:val="none" w:sz="0" w:space="0" w:color="auto"/>
          </w:divBdr>
        </w:div>
        <w:div w:id="492525824">
          <w:marLeft w:val="60"/>
          <w:marRight w:val="60"/>
          <w:marTop w:val="100"/>
          <w:marBottom w:val="100"/>
          <w:divBdr>
            <w:top w:val="none" w:sz="0" w:space="0" w:color="auto"/>
            <w:left w:val="none" w:sz="0" w:space="0" w:color="auto"/>
            <w:bottom w:val="none" w:sz="0" w:space="0" w:color="auto"/>
            <w:right w:val="none" w:sz="0" w:space="0" w:color="auto"/>
          </w:divBdr>
        </w:div>
        <w:div w:id="1756630213">
          <w:marLeft w:val="60"/>
          <w:marRight w:val="60"/>
          <w:marTop w:val="100"/>
          <w:marBottom w:val="100"/>
          <w:divBdr>
            <w:top w:val="none" w:sz="0" w:space="0" w:color="auto"/>
            <w:left w:val="none" w:sz="0" w:space="0" w:color="auto"/>
            <w:bottom w:val="none" w:sz="0" w:space="0" w:color="auto"/>
            <w:right w:val="none" w:sz="0" w:space="0" w:color="auto"/>
          </w:divBdr>
        </w:div>
        <w:div w:id="1791899236">
          <w:marLeft w:val="60"/>
          <w:marRight w:val="60"/>
          <w:marTop w:val="100"/>
          <w:marBottom w:val="100"/>
          <w:divBdr>
            <w:top w:val="none" w:sz="0" w:space="0" w:color="auto"/>
            <w:left w:val="none" w:sz="0" w:space="0" w:color="auto"/>
            <w:bottom w:val="none" w:sz="0" w:space="0" w:color="auto"/>
            <w:right w:val="none" w:sz="0" w:space="0" w:color="auto"/>
          </w:divBdr>
        </w:div>
        <w:div w:id="747114892">
          <w:marLeft w:val="60"/>
          <w:marRight w:val="60"/>
          <w:marTop w:val="100"/>
          <w:marBottom w:val="100"/>
          <w:divBdr>
            <w:top w:val="none" w:sz="0" w:space="0" w:color="auto"/>
            <w:left w:val="none" w:sz="0" w:space="0" w:color="auto"/>
            <w:bottom w:val="none" w:sz="0" w:space="0" w:color="auto"/>
            <w:right w:val="none" w:sz="0" w:space="0" w:color="auto"/>
          </w:divBdr>
        </w:div>
        <w:div w:id="1034623513">
          <w:marLeft w:val="60"/>
          <w:marRight w:val="60"/>
          <w:marTop w:val="100"/>
          <w:marBottom w:val="100"/>
          <w:divBdr>
            <w:top w:val="none" w:sz="0" w:space="0" w:color="auto"/>
            <w:left w:val="none" w:sz="0" w:space="0" w:color="auto"/>
            <w:bottom w:val="none" w:sz="0" w:space="0" w:color="auto"/>
            <w:right w:val="none" w:sz="0" w:space="0" w:color="auto"/>
          </w:divBdr>
        </w:div>
        <w:div w:id="776873570">
          <w:marLeft w:val="60"/>
          <w:marRight w:val="60"/>
          <w:marTop w:val="100"/>
          <w:marBottom w:val="100"/>
          <w:divBdr>
            <w:top w:val="none" w:sz="0" w:space="0" w:color="auto"/>
            <w:left w:val="none" w:sz="0" w:space="0" w:color="auto"/>
            <w:bottom w:val="none" w:sz="0" w:space="0" w:color="auto"/>
            <w:right w:val="none" w:sz="0" w:space="0" w:color="auto"/>
          </w:divBdr>
        </w:div>
        <w:div w:id="509219837">
          <w:marLeft w:val="60"/>
          <w:marRight w:val="60"/>
          <w:marTop w:val="100"/>
          <w:marBottom w:val="100"/>
          <w:divBdr>
            <w:top w:val="none" w:sz="0" w:space="0" w:color="auto"/>
            <w:left w:val="none" w:sz="0" w:space="0" w:color="auto"/>
            <w:bottom w:val="none" w:sz="0" w:space="0" w:color="auto"/>
            <w:right w:val="none" w:sz="0" w:space="0" w:color="auto"/>
          </w:divBdr>
        </w:div>
        <w:div w:id="1576357105">
          <w:marLeft w:val="60"/>
          <w:marRight w:val="60"/>
          <w:marTop w:val="100"/>
          <w:marBottom w:val="100"/>
          <w:divBdr>
            <w:top w:val="none" w:sz="0" w:space="0" w:color="auto"/>
            <w:left w:val="none" w:sz="0" w:space="0" w:color="auto"/>
            <w:bottom w:val="none" w:sz="0" w:space="0" w:color="auto"/>
            <w:right w:val="none" w:sz="0" w:space="0" w:color="auto"/>
          </w:divBdr>
        </w:div>
        <w:div w:id="1458990557">
          <w:marLeft w:val="60"/>
          <w:marRight w:val="60"/>
          <w:marTop w:val="100"/>
          <w:marBottom w:val="100"/>
          <w:divBdr>
            <w:top w:val="none" w:sz="0" w:space="0" w:color="auto"/>
            <w:left w:val="none" w:sz="0" w:space="0" w:color="auto"/>
            <w:bottom w:val="none" w:sz="0" w:space="0" w:color="auto"/>
            <w:right w:val="none" w:sz="0" w:space="0" w:color="auto"/>
          </w:divBdr>
        </w:div>
        <w:div w:id="1617566220">
          <w:marLeft w:val="60"/>
          <w:marRight w:val="60"/>
          <w:marTop w:val="100"/>
          <w:marBottom w:val="100"/>
          <w:divBdr>
            <w:top w:val="none" w:sz="0" w:space="0" w:color="auto"/>
            <w:left w:val="none" w:sz="0" w:space="0" w:color="auto"/>
            <w:bottom w:val="none" w:sz="0" w:space="0" w:color="auto"/>
            <w:right w:val="none" w:sz="0" w:space="0" w:color="auto"/>
          </w:divBdr>
        </w:div>
        <w:div w:id="1438670384">
          <w:marLeft w:val="60"/>
          <w:marRight w:val="60"/>
          <w:marTop w:val="100"/>
          <w:marBottom w:val="100"/>
          <w:divBdr>
            <w:top w:val="none" w:sz="0" w:space="0" w:color="auto"/>
            <w:left w:val="none" w:sz="0" w:space="0" w:color="auto"/>
            <w:bottom w:val="none" w:sz="0" w:space="0" w:color="auto"/>
            <w:right w:val="none" w:sz="0" w:space="0" w:color="auto"/>
          </w:divBdr>
        </w:div>
        <w:div w:id="304815179">
          <w:marLeft w:val="0"/>
          <w:marRight w:val="0"/>
          <w:marTop w:val="192"/>
          <w:marBottom w:val="0"/>
          <w:divBdr>
            <w:top w:val="none" w:sz="0" w:space="0" w:color="auto"/>
            <w:left w:val="none" w:sz="0" w:space="0" w:color="auto"/>
            <w:bottom w:val="none" w:sz="0" w:space="0" w:color="auto"/>
            <w:right w:val="none" w:sz="0" w:space="0" w:color="auto"/>
          </w:divBdr>
        </w:div>
        <w:div w:id="132872681">
          <w:marLeft w:val="0"/>
          <w:marRight w:val="0"/>
          <w:marTop w:val="192"/>
          <w:marBottom w:val="0"/>
          <w:divBdr>
            <w:top w:val="none" w:sz="0" w:space="0" w:color="auto"/>
            <w:left w:val="none" w:sz="0" w:space="0" w:color="auto"/>
            <w:bottom w:val="none" w:sz="0" w:space="0" w:color="auto"/>
            <w:right w:val="none" w:sz="0" w:space="0" w:color="auto"/>
          </w:divBdr>
        </w:div>
        <w:div w:id="2031686219">
          <w:marLeft w:val="0"/>
          <w:marRight w:val="0"/>
          <w:marTop w:val="192"/>
          <w:marBottom w:val="0"/>
          <w:divBdr>
            <w:top w:val="none" w:sz="0" w:space="0" w:color="auto"/>
            <w:left w:val="none" w:sz="0" w:space="0" w:color="auto"/>
            <w:bottom w:val="none" w:sz="0" w:space="0" w:color="auto"/>
            <w:right w:val="none" w:sz="0" w:space="0" w:color="auto"/>
          </w:divBdr>
        </w:div>
        <w:div w:id="1583682493">
          <w:marLeft w:val="60"/>
          <w:marRight w:val="60"/>
          <w:marTop w:val="100"/>
          <w:marBottom w:val="100"/>
          <w:divBdr>
            <w:top w:val="none" w:sz="0" w:space="0" w:color="auto"/>
            <w:left w:val="none" w:sz="0" w:space="0" w:color="auto"/>
            <w:bottom w:val="none" w:sz="0" w:space="0" w:color="auto"/>
            <w:right w:val="none" w:sz="0" w:space="0" w:color="auto"/>
          </w:divBdr>
        </w:div>
        <w:div w:id="1242762269">
          <w:marLeft w:val="60"/>
          <w:marRight w:val="60"/>
          <w:marTop w:val="100"/>
          <w:marBottom w:val="100"/>
          <w:divBdr>
            <w:top w:val="none" w:sz="0" w:space="0" w:color="auto"/>
            <w:left w:val="none" w:sz="0" w:space="0" w:color="auto"/>
            <w:bottom w:val="none" w:sz="0" w:space="0" w:color="auto"/>
            <w:right w:val="none" w:sz="0" w:space="0" w:color="auto"/>
          </w:divBdr>
        </w:div>
        <w:div w:id="1213812388">
          <w:marLeft w:val="60"/>
          <w:marRight w:val="60"/>
          <w:marTop w:val="100"/>
          <w:marBottom w:val="100"/>
          <w:divBdr>
            <w:top w:val="none" w:sz="0" w:space="0" w:color="auto"/>
            <w:left w:val="none" w:sz="0" w:space="0" w:color="auto"/>
            <w:bottom w:val="none" w:sz="0" w:space="0" w:color="auto"/>
            <w:right w:val="none" w:sz="0" w:space="0" w:color="auto"/>
          </w:divBdr>
        </w:div>
        <w:div w:id="68697229">
          <w:marLeft w:val="60"/>
          <w:marRight w:val="60"/>
          <w:marTop w:val="100"/>
          <w:marBottom w:val="100"/>
          <w:divBdr>
            <w:top w:val="none" w:sz="0" w:space="0" w:color="auto"/>
            <w:left w:val="none" w:sz="0" w:space="0" w:color="auto"/>
            <w:bottom w:val="none" w:sz="0" w:space="0" w:color="auto"/>
            <w:right w:val="none" w:sz="0" w:space="0" w:color="auto"/>
          </w:divBdr>
        </w:div>
        <w:div w:id="389305582">
          <w:marLeft w:val="60"/>
          <w:marRight w:val="60"/>
          <w:marTop w:val="100"/>
          <w:marBottom w:val="100"/>
          <w:divBdr>
            <w:top w:val="none" w:sz="0" w:space="0" w:color="auto"/>
            <w:left w:val="none" w:sz="0" w:space="0" w:color="auto"/>
            <w:bottom w:val="none" w:sz="0" w:space="0" w:color="auto"/>
            <w:right w:val="none" w:sz="0" w:space="0" w:color="auto"/>
          </w:divBdr>
        </w:div>
        <w:div w:id="1207184386">
          <w:marLeft w:val="60"/>
          <w:marRight w:val="60"/>
          <w:marTop w:val="100"/>
          <w:marBottom w:val="100"/>
          <w:divBdr>
            <w:top w:val="none" w:sz="0" w:space="0" w:color="auto"/>
            <w:left w:val="none" w:sz="0" w:space="0" w:color="auto"/>
            <w:bottom w:val="none" w:sz="0" w:space="0" w:color="auto"/>
            <w:right w:val="none" w:sz="0" w:space="0" w:color="auto"/>
          </w:divBdr>
        </w:div>
        <w:div w:id="1439837721">
          <w:marLeft w:val="60"/>
          <w:marRight w:val="60"/>
          <w:marTop w:val="100"/>
          <w:marBottom w:val="100"/>
          <w:divBdr>
            <w:top w:val="none" w:sz="0" w:space="0" w:color="auto"/>
            <w:left w:val="none" w:sz="0" w:space="0" w:color="auto"/>
            <w:bottom w:val="none" w:sz="0" w:space="0" w:color="auto"/>
            <w:right w:val="none" w:sz="0" w:space="0" w:color="auto"/>
          </w:divBdr>
        </w:div>
        <w:div w:id="2093500331">
          <w:marLeft w:val="60"/>
          <w:marRight w:val="60"/>
          <w:marTop w:val="100"/>
          <w:marBottom w:val="100"/>
          <w:divBdr>
            <w:top w:val="none" w:sz="0" w:space="0" w:color="auto"/>
            <w:left w:val="none" w:sz="0" w:space="0" w:color="auto"/>
            <w:bottom w:val="none" w:sz="0" w:space="0" w:color="auto"/>
            <w:right w:val="none" w:sz="0" w:space="0" w:color="auto"/>
          </w:divBdr>
        </w:div>
        <w:div w:id="2023044083">
          <w:marLeft w:val="60"/>
          <w:marRight w:val="60"/>
          <w:marTop w:val="100"/>
          <w:marBottom w:val="100"/>
          <w:divBdr>
            <w:top w:val="none" w:sz="0" w:space="0" w:color="auto"/>
            <w:left w:val="none" w:sz="0" w:space="0" w:color="auto"/>
            <w:bottom w:val="none" w:sz="0" w:space="0" w:color="auto"/>
            <w:right w:val="none" w:sz="0" w:space="0" w:color="auto"/>
          </w:divBdr>
        </w:div>
        <w:div w:id="423233657">
          <w:marLeft w:val="60"/>
          <w:marRight w:val="60"/>
          <w:marTop w:val="100"/>
          <w:marBottom w:val="100"/>
          <w:divBdr>
            <w:top w:val="none" w:sz="0" w:space="0" w:color="auto"/>
            <w:left w:val="none" w:sz="0" w:space="0" w:color="auto"/>
            <w:bottom w:val="none" w:sz="0" w:space="0" w:color="auto"/>
            <w:right w:val="none" w:sz="0" w:space="0" w:color="auto"/>
          </w:divBdr>
        </w:div>
        <w:div w:id="45494871">
          <w:marLeft w:val="60"/>
          <w:marRight w:val="60"/>
          <w:marTop w:val="100"/>
          <w:marBottom w:val="100"/>
          <w:divBdr>
            <w:top w:val="none" w:sz="0" w:space="0" w:color="auto"/>
            <w:left w:val="none" w:sz="0" w:space="0" w:color="auto"/>
            <w:bottom w:val="none" w:sz="0" w:space="0" w:color="auto"/>
            <w:right w:val="none" w:sz="0" w:space="0" w:color="auto"/>
          </w:divBdr>
        </w:div>
        <w:div w:id="1357729056">
          <w:marLeft w:val="60"/>
          <w:marRight w:val="60"/>
          <w:marTop w:val="100"/>
          <w:marBottom w:val="100"/>
          <w:divBdr>
            <w:top w:val="none" w:sz="0" w:space="0" w:color="auto"/>
            <w:left w:val="none" w:sz="0" w:space="0" w:color="auto"/>
            <w:bottom w:val="none" w:sz="0" w:space="0" w:color="auto"/>
            <w:right w:val="none" w:sz="0" w:space="0" w:color="auto"/>
          </w:divBdr>
        </w:div>
        <w:div w:id="1959530362">
          <w:marLeft w:val="60"/>
          <w:marRight w:val="60"/>
          <w:marTop w:val="100"/>
          <w:marBottom w:val="100"/>
          <w:divBdr>
            <w:top w:val="none" w:sz="0" w:space="0" w:color="auto"/>
            <w:left w:val="none" w:sz="0" w:space="0" w:color="auto"/>
            <w:bottom w:val="none" w:sz="0" w:space="0" w:color="auto"/>
            <w:right w:val="none" w:sz="0" w:space="0" w:color="auto"/>
          </w:divBdr>
        </w:div>
        <w:div w:id="951939470">
          <w:marLeft w:val="60"/>
          <w:marRight w:val="60"/>
          <w:marTop w:val="100"/>
          <w:marBottom w:val="100"/>
          <w:divBdr>
            <w:top w:val="none" w:sz="0" w:space="0" w:color="auto"/>
            <w:left w:val="none" w:sz="0" w:space="0" w:color="auto"/>
            <w:bottom w:val="none" w:sz="0" w:space="0" w:color="auto"/>
            <w:right w:val="none" w:sz="0" w:space="0" w:color="auto"/>
          </w:divBdr>
        </w:div>
        <w:div w:id="73474365">
          <w:marLeft w:val="60"/>
          <w:marRight w:val="60"/>
          <w:marTop w:val="100"/>
          <w:marBottom w:val="100"/>
          <w:divBdr>
            <w:top w:val="none" w:sz="0" w:space="0" w:color="auto"/>
            <w:left w:val="none" w:sz="0" w:space="0" w:color="auto"/>
            <w:bottom w:val="none" w:sz="0" w:space="0" w:color="auto"/>
            <w:right w:val="none" w:sz="0" w:space="0" w:color="auto"/>
          </w:divBdr>
        </w:div>
        <w:div w:id="640353495">
          <w:marLeft w:val="60"/>
          <w:marRight w:val="60"/>
          <w:marTop w:val="100"/>
          <w:marBottom w:val="100"/>
          <w:divBdr>
            <w:top w:val="none" w:sz="0" w:space="0" w:color="auto"/>
            <w:left w:val="none" w:sz="0" w:space="0" w:color="auto"/>
            <w:bottom w:val="none" w:sz="0" w:space="0" w:color="auto"/>
            <w:right w:val="none" w:sz="0" w:space="0" w:color="auto"/>
          </w:divBdr>
        </w:div>
        <w:div w:id="1117990956">
          <w:marLeft w:val="60"/>
          <w:marRight w:val="60"/>
          <w:marTop w:val="100"/>
          <w:marBottom w:val="100"/>
          <w:divBdr>
            <w:top w:val="none" w:sz="0" w:space="0" w:color="auto"/>
            <w:left w:val="none" w:sz="0" w:space="0" w:color="auto"/>
            <w:bottom w:val="none" w:sz="0" w:space="0" w:color="auto"/>
            <w:right w:val="none" w:sz="0" w:space="0" w:color="auto"/>
          </w:divBdr>
        </w:div>
        <w:div w:id="361978208">
          <w:marLeft w:val="60"/>
          <w:marRight w:val="60"/>
          <w:marTop w:val="100"/>
          <w:marBottom w:val="100"/>
          <w:divBdr>
            <w:top w:val="none" w:sz="0" w:space="0" w:color="auto"/>
            <w:left w:val="none" w:sz="0" w:space="0" w:color="auto"/>
            <w:bottom w:val="none" w:sz="0" w:space="0" w:color="auto"/>
            <w:right w:val="none" w:sz="0" w:space="0" w:color="auto"/>
          </w:divBdr>
        </w:div>
        <w:div w:id="1572345645">
          <w:marLeft w:val="60"/>
          <w:marRight w:val="60"/>
          <w:marTop w:val="100"/>
          <w:marBottom w:val="100"/>
          <w:divBdr>
            <w:top w:val="none" w:sz="0" w:space="0" w:color="auto"/>
            <w:left w:val="none" w:sz="0" w:space="0" w:color="auto"/>
            <w:bottom w:val="none" w:sz="0" w:space="0" w:color="auto"/>
            <w:right w:val="none" w:sz="0" w:space="0" w:color="auto"/>
          </w:divBdr>
        </w:div>
        <w:div w:id="789281172">
          <w:marLeft w:val="60"/>
          <w:marRight w:val="60"/>
          <w:marTop w:val="100"/>
          <w:marBottom w:val="100"/>
          <w:divBdr>
            <w:top w:val="none" w:sz="0" w:space="0" w:color="auto"/>
            <w:left w:val="none" w:sz="0" w:space="0" w:color="auto"/>
            <w:bottom w:val="none" w:sz="0" w:space="0" w:color="auto"/>
            <w:right w:val="none" w:sz="0" w:space="0" w:color="auto"/>
          </w:divBdr>
        </w:div>
        <w:div w:id="1448164268">
          <w:marLeft w:val="60"/>
          <w:marRight w:val="60"/>
          <w:marTop w:val="100"/>
          <w:marBottom w:val="100"/>
          <w:divBdr>
            <w:top w:val="none" w:sz="0" w:space="0" w:color="auto"/>
            <w:left w:val="none" w:sz="0" w:space="0" w:color="auto"/>
            <w:bottom w:val="none" w:sz="0" w:space="0" w:color="auto"/>
            <w:right w:val="none" w:sz="0" w:space="0" w:color="auto"/>
          </w:divBdr>
        </w:div>
        <w:div w:id="1642349392">
          <w:marLeft w:val="60"/>
          <w:marRight w:val="60"/>
          <w:marTop w:val="100"/>
          <w:marBottom w:val="100"/>
          <w:divBdr>
            <w:top w:val="none" w:sz="0" w:space="0" w:color="auto"/>
            <w:left w:val="none" w:sz="0" w:space="0" w:color="auto"/>
            <w:bottom w:val="none" w:sz="0" w:space="0" w:color="auto"/>
            <w:right w:val="none" w:sz="0" w:space="0" w:color="auto"/>
          </w:divBdr>
        </w:div>
        <w:div w:id="1697927447">
          <w:marLeft w:val="60"/>
          <w:marRight w:val="60"/>
          <w:marTop w:val="100"/>
          <w:marBottom w:val="100"/>
          <w:divBdr>
            <w:top w:val="none" w:sz="0" w:space="0" w:color="auto"/>
            <w:left w:val="none" w:sz="0" w:space="0" w:color="auto"/>
            <w:bottom w:val="none" w:sz="0" w:space="0" w:color="auto"/>
            <w:right w:val="none" w:sz="0" w:space="0" w:color="auto"/>
          </w:divBdr>
        </w:div>
        <w:div w:id="48921519">
          <w:marLeft w:val="60"/>
          <w:marRight w:val="60"/>
          <w:marTop w:val="100"/>
          <w:marBottom w:val="100"/>
          <w:divBdr>
            <w:top w:val="none" w:sz="0" w:space="0" w:color="auto"/>
            <w:left w:val="none" w:sz="0" w:space="0" w:color="auto"/>
            <w:bottom w:val="none" w:sz="0" w:space="0" w:color="auto"/>
            <w:right w:val="none" w:sz="0" w:space="0" w:color="auto"/>
          </w:divBdr>
        </w:div>
        <w:div w:id="412897982">
          <w:marLeft w:val="60"/>
          <w:marRight w:val="60"/>
          <w:marTop w:val="100"/>
          <w:marBottom w:val="100"/>
          <w:divBdr>
            <w:top w:val="none" w:sz="0" w:space="0" w:color="auto"/>
            <w:left w:val="none" w:sz="0" w:space="0" w:color="auto"/>
            <w:bottom w:val="none" w:sz="0" w:space="0" w:color="auto"/>
            <w:right w:val="none" w:sz="0" w:space="0" w:color="auto"/>
          </w:divBdr>
        </w:div>
        <w:div w:id="1665477697">
          <w:marLeft w:val="60"/>
          <w:marRight w:val="60"/>
          <w:marTop w:val="100"/>
          <w:marBottom w:val="100"/>
          <w:divBdr>
            <w:top w:val="none" w:sz="0" w:space="0" w:color="auto"/>
            <w:left w:val="none" w:sz="0" w:space="0" w:color="auto"/>
            <w:bottom w:val="none" w:sz="0" w:space="0" w:color="auto"/>
            <w:right w:val="none" w:sz="0" w:space="0" w:color="auto"/>
          </w:divBdr>
        </w:div>
        <w:div w:id="1512792701">
          <w:marLeft w:val="60"/>
          <w:marRight w:val="60"/>
          <w:marTop w:val="100"/>
          <w:marBottom w:val="100"/>
          <w:divBdr>
            <w:top w:val="none" w:sz="0" w:space="0" w:color="auto"/>
            <w:left w:val="none" w:sz="0" w:space="0" w:color="auto"/>
            <w:bottom w:val="none" w:sz="0" w:space="0" w:color="auto"/>
            <w:right w:val="none" w:sz="0" w:space="0" w:color="auto"/>
          </w:divBdr>
        </w:div>
        <w:div w:id="1853951536">
          <w:marLeft w:val="60"/>
          <w:marRight w:val="60"/>
          <w:marTop w:val="100"/>
          <w:marBottom w:val="100"/>
          <w:divBdr>
            <w:top w:val="none" w:sz="0" w:space="0" w:color="auto"/>
            <w:left w:val="none" w:sz="0" w:space="0" w:color="auto"/>
            <w:bottom w:val="none" w:sz="0" w:space="0" w:color="auto"/>
            <w:right w:val="none" w:sz="0" w:space="0" w:color="auto"/>
          </w:divBdr>
        </w:div>
        <w:div w:id="1105075231">
          <w:marLeft w:val="60"/>
          <w:marRight w:val="60"/>
          <w:marTop w:val="100"/>
          <w:marBottom w:val="100"/>
          <w:divBdr>
            <w:top w:val="none" w:sz="0" w:space="0" w:color="auto"/>
            <w:left w:val="none" w:sz="0" w:space="0" w:color="auto"/>
            <w:bottom w:val="none" w:sz="0" w:space="0" w:color="auto"/>
            <w:right w:val="none" w:sz="0" w:space="0" w:color="auto"/>
          </w:divBdr>
        </w:div>
        <w:div w:id="1325546828">
          <w:marLeft w:val="60"/>
          <w:marRight w:val="60"/>
          <w:marTop w:val="100"/>
          <w:marBottom w:val="100"/>
          <w:divBdr>
            <w:top w:val="none" w:sz="0" w:space="0" w:color="auto"/>
            <w:left w:val="none" w:sz="0" w:space="0" w:color="auto"/>
            <w:bottom w:val="none" w:sz="0" w:space="0" w:color="auto"/>
            <w:right w:val="none" w:sz="0" w:space="0" w:color="auto"/>
          </w:divBdr>
        </w:div>
        <w:div w:id="972098583">
          <w:marLeft w:val="60"/>
          <w:marRight w:val="60"/>
          <w:marTop w:val="100"/>
          <w:marBottom w:val="100"/>
          <w:divBdr>
            <w:top w:val="none" w:sz="0" w:space="0" w:color="auto"/>
            <w:left w:val="none" w:sz="0" w:space="0" w:color="auto"/>
            <w:bottom w:val="none" w:sz="0" w:space="0" w:color="auto"/>
            <w:right w:val="none" w:sz="0" w:space="0" w:color="auto"/>
          </w:divBdr>
        </w:div>
        <w:div w:id="1339230540">
          <w:marLeft w:val="60"/>
          <w:marRight w:val="60"/>
          <w:marTop w:val="100"/>
          <w:marBottom w:val="100"/>
          <w:divBdr>
            <w:top w:val="none" w:sz="0" w:space="0" w:color="auto"/>
            <w:left w:val="none" w:sz="0" w:space="0" w:color="auto"/>
            <w:bottom w:val="none" w:sz="0" w:space="0" w:color="auto"/>
            <w:right w:val="none" w:sz="0" w:space="0" w:color="auto"/>
          </w:divBdr>
        </w:div>
        <w:div w:id="729572302">
          <w:marLeft w:val="60"/>
          <w:marRight w:val="60"/>
          <w:marTop w:val="100"/>
          <w:marBottom w:val="100"/>
          <w:divBdr>
            <w:top w:val="none" w:sz="0" w:space="0" w:color="auto"/>
            <w:left w:val="none" w:sz="0" w:space="0" w:color="auto"/>
            <w:bottom w:val="none" w:sz="0" w:space="0" w:color="auto"/>
            <w:right w:val="none" w:sz="0" w:space="0" w:color="auto"/>
          </w:divBdr>
        </w:div>
        <w:div w:id="1968663085">
          <w:marLeft w:val="60"/>
          <w:marRight w:val="60"/>
          <w:marTop w:val="100"/>
          <w:marBottom w:val="100"/>
          <w:divBdr>
            <w:top w:val="none" w:sz="0" w:space="0" w:color="auto"/>
            <w:left w:val="none" w:sz="0" w:space="0" w:color="auto"/>
            <w:bottom w:val="none" w:sz="0" w:space="0" w:color="auto"/>
            <w:right w:val="none" w:sz="0" w:space="0" w:color="auto"/>
          </w:divBdr>
        </w:div>
        <w:div w:id="1466116151">
          <w:marLeft w:val="60"/>
          <w:marRight w:val="60"/>
          <w:marTop w:val="100"/>
          <w:marBottom w:val="100"/>
          <w:divBdr>
            <w:top w:val="none" w:sz="0" w:space="0" w:color="auto"/>
            <w:left w:val="none" w:sz="0" w:space="0" w:color="auto"/>
            <w:bottom w:val="none" w:sz="0" w:space="0" w:color="auto"/>
            <w:right w:val="none" w:sz="0" w:space="0" w:color="auto"/>
          </w:divBdr>
        </w:div>
        <w:div w:id="1268386420">
          <w:marLeft w:val="60"/>
          <w:marRight w:val="60"/>
          <w:marTop w:val="100"/>
          <w:marBottom w:val="100"/>
          <w:divBdr>
            <w:top w:val="none" w:sz="0" w:space="0" w:color="auto"/>
            <w:left w:val="none" w:sz="0" w:space="0" w:color="auto"/>
            <w:bottom w:val="none" w:sz="0" w:space="0" w:color="auto"/>
            <w:right w:val="none" w:sz="0" w:space="0" w:color="auto"/>
          </w:divBdr>
        </w:div>
        <w:div w:id="132603207">
          <w:marLeft w:val="60"/>
          <w:marRight w:val="60"/>
          <w:marTop w:val="100"/>
          <w:marBottom w:val="100"/>
          <w:divBdr>
            <w:top w:val="none" w:sz="0" w:space="0" w:color="auto"/>
            <w:left w:val="none" w:sz="0" w:space="0" w:color="auto"/>
            <w:bottom w:val="none" w:sz="0" w:space="0" w:color="auto"/>
            <w:right w:val="none" w:sz="0" w:space="0" w:color="auto"/>
          </w:divBdr>
        </w:div>
        <w:div w:id="40372209">
          <w:marLeft w:val="60"/>
          <w:marRight w:val="60"/>
          <w:marTop w:val="100"/>
          <w:marBottom w:val="100"/>
          <w:divBdr>
            <w:top w:val="none" w:sz="0" w:space="0" w:color="auto"/>
            <w:left w:val="none" w:sz="0" w:space="0" w:color="auto"/>
            <w:bottom w:val="none" w:sz="0" w:space="0" w:color="auto"/>
            <w:right w:val="none" w:sz="0" w:space="0" w:color="auto"/>
          </w:divBdr>
        </w:div>
        <w:div w:id="901670921">
          <w:marLeft w:val="60"/>
          <w:marRight w:val="60"/>
          <w:marTop w:val="100"/>
          <w:marBottom w:val="100"/>
          <w:divBdr>
            <w:top w:val="none" w:sz="0" w:space="0" w:color="auto"/>
            <w:left w:val="none" w:sz="0" w:space="0" w:color="auto"/>
            <w:bottom w:val="none" w:sz="0" w:space="0" w:color="auto"/>
            <w:right w:val="none" w:sz="0" w:space="0" w:color="auto"/>
          </w:divBdr>
        </w:div>
        <w:div w:id="1128470430">
          <w:marLeft w:val="60"/>
          <w:marRight w:val="60"/>
          <w:marTop w:val="100"/>
          <w:marBottom w:val="100"/>
          <w:divBdr>
            <w:top w:val="none" w:sz="0" w:space="0" w:color="auto"/>
            <w:left w:val="none" w:sz="0" w:space="0" w:color="auto"/>
            <w:bottom w:val="none" w:sz="0" w:space="0" w:color="auto"/>
            <w:right w:val="none" w:sz="0" w:space="0" w:color="auto"/>
          </w:divBdr>
        </w:div>
        <w:div w:id="582489951">
          <w:marLeft w:val="60"/>
          <w:marRight w:val="60"/>
          <w:marTop w:val="100"/>
          <w:marBottom w:val="100"/>
          <w:divBdr>
            <w:top w:val="none" w:sz="0" w:space="0" w:color="auto"/>
            <w:left w:val="none" w:sz="0" w:space="0" w:color="auto"/>
            <w:bottom w:val="none" w:sz="0" w:space="0" w:color="auto"/>
            <w:right w:val="none" w:sz="0" w:space="0" w:color="auto"/>
          </w:divBdr>
        </w:div>
        <w:div w:id="599030754">
          <w:marLeft w:val="60"/>
          <w:marRight w:val="60"/>
          <w:marTop w:val="100"/>
          <w:marBottom w:val="100"/>
          <w:divBdr>
            <w:top w:val="none" w:sz="0" w:space="0" w:color="auto"/>
            <w:left w:val="none" w:sz="0" w:space="0" w:color="auto"/>
            <w:bottom w:val="none" w:sz="0" w:space="0" w:color="auto"/>
            <w:right w:val="none" w:sz="0" w:space="0" w:color="auto"/>
          </w:divBdr>
        </w:div>
        <w:div w:id="1072385143">
          <w:marLeft w:val="60"/>
          <w:marRight w:val="60"/>
          <w:marTop w:val="100"/>
          <w:marBottom w:val="100"/>
          <w:divBdr>
            <w:top w:val="none" w:sz="0" w:space="0" w:color="auto"/>
            <w:left w:val="none" w:sz="0" w:space="0" w:color="auto"/>
            <w:bottom w:val="none" w:sz="0" w:space="0" w:color="auto"/>
            <w:right w:val="none" w:sz="0" w:space="0" w:color="auto"/>
          </w:divBdr>
        </w:div>
        <w:div w:id="122970265">
          <w:marLeft w:val="60"/>
          <w:marRight w:val="60"/>
          <w:marTop w:val="100"/>
          <w:marBottom w:val="100"/>
          <w:divBdr>
            <w:top w:val="none" w:sz="0" w:space="0" w:color="auto"/>
            <w:left w:val="none" w:sz="0" w:space="0" w:color="auto"/>
            <w:bottom w:val="none" w:sz="0" w:space="0" w:color="auto"/>
            <w:right w:val="none" w:sz="0" w:space="0" w:color="auto"/>
          </w:divBdr>
        </w:div>
        <w:div w:id="1709572888">
          <w:marLeft w:val="60"/>
          <w:marRight w:val="60"/>
          <w:marTop w:val="100"/>
          <w:marBottom w:val="100"/>
          <w:divBdr>
            <w:top w:val="none" w:sz="0" w:space="0" w:color="auto"/>
            <w:left w:val="none" w:sz="0" w:space="0" w:color="auto"/>
            <w:bottom w:val="none" w:sz="0" w:space="0" w:color="auto"/>
            <w:right w:val="none" w:sz="0" w:space="0" w:color="auto"/>
          </w:divBdr>
        </w:div>
        <w:div w:id="661201631">
          <w:marLeft w:val="60"/>
          <w:marRight w:val="60"/>
          <w:marTop w:val="100"/>
          <w:marBottom w:val="100"/>
          <w:divBdr>
            <w:top w:val="none" w:sz="0" w:space="0" w:color="auto"/>
            <w:left w:val="none" w:sz="0" w:space="0" w:color="auto"/>
            <w:bottom w:val="none" w:sz="0" w:space="0" w:color="auto"/>
            <w:right w:val="none" w:sz="0" w:space="0" w:color="auto"/>
          </w:divBdr>
        </w:div>
        <w:div w:id="1436172004">
          <w:marLeft w:val="60"/>
          <w:marRight w:val="60"/>
          <w:marTop w:val="100"/>
          <w:marBottom w:val="100"/>
          <w:divBdr>
            <w:top w:val="none" w:sz="0" w:space="0" w:color="auto"/>
            <w:left w:val="none" w:sz="0" w:space="0" w:color="auto"/>
            <w:bottom w:val="none" w:sz="0" w:space="0" w:color="auto"/>
            <w:right w:val="none" w:sz="0" w:space="0" w:color="auto"/>
          </w:divBdr>
        </w:div>
        <w:div w:id="1252737619">
          <w:marLeft w:val="60"/>
          <w:marRight w:val="60"/>
          <w:marTop w:val="100"/>
          <w:marBottom w:val="100"/>
          <w:divBdr>
            <w:top w:val="none" w:sz="0" w:space="0" w:color="auto"/>
            <w:left w:val="none" w:sz="0" w:space="0" w:color="auto"/>
            <w:bottom w:val="none" w:sz="0" w:space="0" w:color="auto"/>
            <w:right w:val="none" w:sz="0" w:space="0" w:color="auto"/>
          </w:divBdr>
        </w:div>
        <w:div w:id="87235573">
          <w:marLeft w:val="60"/>
          <w:marRight w:val="60"/>
          <w:marTop w:val="100"/>
          <w:marBottom w:val="100"/>
          <w:divBdr>
            <w:top w:val="none" w:sz="0" w:space="0" w:color="auto"/>
            <w:left w:val="none" w:sz="0" w:space="0" w:color="auto"/>
            <w:bottom w:val="none" w:sz="0" w:space="0" w:color="auto"/>
            <w:right w:val="none" w:sz="0" w:space="0" w:color="auto"/>
          </w:divBdr>
        </w:div>
        <w:div w:id="282274812">
          <w:marLeft w:val="60"/>
          <w:marRight w:val="60"/>
          <w:marTop w:val="100"/>
          <w:marBottom w:val="100"/>
          <w:divBdr>
            <w:top w:val="none" w:sz="0" w:space="0" w:color="auto"/>
            <w:left w:val="none" w:sz="0" w:space="0" w:color="auto"/>
            <w:bottom w:val="none" w:sz="0" w:space="0" w:color="auto"/>
            <w:right w:val="none" w:sz="0" w:space="0" w:color="auto"/>
          </w:divBdr>
        </w:div>
        <w:div w:id="11879653">
          <w:marLeft w:val="60"/>
          <w:marRight w:val="60"/>
          <w:marTop w:val="100"/>
          <w:marBottom w:val="100"/>
          <w:divBdr>
            <w:top w:val="none" w:sz="0" w:space="0" w:color="auto"/>
            <w:left w:val="none" w:sz="0" w:space="0" w:color="auto"/>
            <w:bottom w:val="none" w:sz="0" w:space="0" w:color="auto"/>
            <w:right w:val="none" w:sz="0" w:space="0" w:color="auto"/>
          </w:divBdr>
        </w:div>
        <w:div w:id="873352177">
          <w:marLeft w:val="60"/>
          <w:marRight w:val="60"/>
          <w:marTop w:val="100"/>
          <w:marBottom w:val="100"/>
          <w:divBdr>
            <w:top w:val="none" w:sz="0" w:space="0" w:color="auto"/>
            <w:left w:val="none" w:sz="0" w:space="0" w:color="auto"/>
            <w:bottom w:val="none" w:sz="0" w:space="0" w:color="auto"/>
            <w:right w:val="none" w:sz="0" w:space="0" w:color="auto"/>
          </w:divBdr>
        </w:div>
        <w:div w:id="2057124399">
          <w:marLeft w:val="60"/>
          <w:marRight w:val="60"/>
          <w:marTop w:val="100"/>
          <w:marBottom w:val="100"/>
          <w:divBdr>
            <w:top w:val="none" w:sz="0" w:space="0" w:color="auto"/>
            <w:left w:val="none" w:sz="0" w:space="0" w:color="auto"/>
            <w:bottom w:val="none" w:sz="0" w:space="0" w:color="auto"/>
            <w:right w:val="none" w:sz="0" w:space="0" w:color="auto"/>
          </w:divBdr>
        </w:div>
        <w:div w:id="839738343">
          <w:marLeft w:val="60"/>
          <w:marRight w:val="60"/>
          <w:marTop w:val="100"/>
          <w:marBottom w:val="100"/>
          <w:divBdr>
            <w:top w:val="none" w:sz="0" w:space="0" w:color="auto"/>
            <w:left w:val="none" w:sz="0" w:space="0" w:color="auto"/>
            <w:bottom w:val="none" w:sz="0" w:space="0" w:color="auto"/>
            <w:right w:val="none" w:sz="0" w:space="0" w:color="auto"/>
          </w:divBdr>
        </w:div>
        <w:div w:id="997923658">
          <w:marLeft w:val="60"/>
          <w:marRight w:val="60"/>
          <w:marTop w:val="100"/>
          <w:marBottom w:val="100"/>
          <w:divBdr>
            <w:top w:val="none" w:sz="0" w:space="0" w:color="auto"/>
            <w:left w:val="none" w:sz="0" w:space="0" w:color="auto"/>
            <w:bottom w:val="none" w:sz="0" w:space="0" w:color="auto"/>
            <w:right w:val="none" w:sz="0" w:space="0" w:color="auto"/>
          </w:divBdr>
        </w:div>
        <w:div w:id="47846224">
          <w:marLeft w:val="60"/>
          <w:marRight w:val="60"/>
          <w:marTop w:val="100"/>
          <w:marBottom w:val="100"/>
          <w:divBdr>
            <w:top w:val="none" w:sz="0" w:space="0" w:color="auto"/>
            <w:left w:val="none" w:sz="0" w:space="0" w:color="auto"/>
            <w:bottom w:val="none" w:sz="0" w:space="0" w:color="auto"/>
            <w:right w:val="none" w:sz="0" w:space="0" w:color="auto"/>
          </w:divBdr>
        </w:div>
        <w:div w:id="1837382931">
          <w:marLeft w:val="60"/>
          <w:marRight w:val="60"/>
          <w:marTop w:val="100"/>
          <w:marBottom w:val="100"/>
          <w:divBdr>
            <w:top w:val="none" w:sz="0" w:space="0" w:color="auto"/>
            <w:left w:val="none" w:sz="0" w:space="0" w:color="auto"/>
            <w:bottom w:val="none" w:sz="0" w:space="0" w:color="auto"/>
            <w:right w:val="none" w:sz="0" w:space="0" w:color="auto"/>
          </w:divBdr>
        </w:div>
        <w:div w:id="732891522">
          <w:marLeft w:val="60"/>
          <w:marRight w:val="60"/>
          <w:marTop w:val="100"/>
          <w:marBottom w:val="100"/>
          <w:divBdr>
            <w:top w:val="none" w:sz="0" w:space="0" w:color="auto"/>
            <w:left w:val="none" w:sz="0" w:space="0" w:color="auto"/>
            <w:bottom w:val="none" w:sz="0" w:space="0" w:color="auto"/>
            <w:right w:val="none" w:sz="0" w:space="0" w:color="auto"/>
          </w:divBdr>
        </w:div>
        <w:div w:id="1306088694">
          <w:marLeft w:val="60"/>
          <w:marRight w:val="60"/>
          <w:marTop w:val="100"/>
          <w:marBottom w:val="100"/>
          <w:divBdr>
            <w:top w:val="none" w:sz="0" w:space="0" w:color="auto"/>
            <w:left w:val="none" w:sz="0" w:space="0" w:color="auto"/>
            <w:bottom w:val="none" w:sz="0" w:space="0" w:color="auto"/>
            <w:right w:val="none" w:sz="0" w:space="0" w:color="auto"/>
          </w:divBdr>
        </w:div>
        <w:div w:id="185600579">
          <w:marLeft w:val="60"/>
          <w:marRight w:val="60"/>
          <w:marTop w:val="100"/>
          <w:marBottom w:val="100"/>
          <w:divBdr>
            <w:top w:val="none" w:sz="0" w:space="0" w:color="auto"/>
            <w:left w:val="none" w:sz="0" w:space="0" w:color="auto"/>
            <w:bottom w:val="none" w:sz="0" w:space="0" w:color="auto"/>
            <w:right w:val="none" w:sz="0" w:space="0" w:color="auto"/>
          </w:divBdr>
        </w:div>
        <w:div w:id="965156541">
          <w:marLeft w:val="60"/>
          <w:marRight w:val="60"/>
          <w:marTop w:val="100"/>
          <w:marBottom w:val="100"/>
          <w:divBdr>
            <w:top w:val="none" w:sz="0" w:space="0" w:color="auto"/>
            <w:left w:val="none" w:sz="0" w:space="0" w:color="auto"/>
            <w:bottom w:val="none" w:sz="0" w:space="0" w:color="auto"/>
            <w:right w:val="none" w:sz="0" w:space="0" w:color="auto"/>
          </w:divBdr>
        </w:div>
        <w:div w:id="945163646">
          <w:marLeft w:val="60"/>
          <w:marRight w:val="60"/>
          <w:marTop w:val="100"/>
          <w:marBottom w:val="100"/>
          <w:divBdr>
            <w:top w:val="none" w:sz="0" w:space="0" w:color="auto"/>
            <w:left w:val="none" w:sz="0" w:space="0" w:color="auto"/>
            <w:bottom w:val="none" w:sz="0" w:space="0" w:color="auto"/>
            <w:right w:val="none" w:sz="0" w:space="0" w:color="auto"/>
          </w:divBdr>
        </w:div>
        <w:div w:id="680738644">
          <w:marLeft w:val="60"/>
          <w:marRight w:val="60"/>
          <w:marTop w:val="100"/>
          <w:marBottom w:val="100"/>
          <w:divBdr>
            <w:top w:val="none" w:sz="0" w:space="0" w:color="auto"/>
            <w:left w:val="none" w:sz="0" w:space="0" w:color="auto"/>
            <w:bottom w:val="none" w:sz="0" w:space="0" w:color="auto"/>
            <w:right w:val="none" w:sz="0" w:space="0" w:color="auto"/>
          </w:divBdr>
        </w:div>
        <w:div w:id="184055918">
          <w:marLeft w:val="60"/>
          <w:marRight w:val="60"/>
          <w:marTop w:val="100"/>
          <w:marBottom w:val="100"/>
          <w:divBdr>
            <w:top w:val="none" w:sz="0" w:space="0" w:color="auto"/>
            <w:left w:val="none" w:sz="0" w:space="0" w:color="auto"/>
            <w:bottom w:val="none" w:sz="0" w:space="0" w:color="auto"/>
            <w:right w:val="none" w:sz="0" w:space="0" w:color="auto"/>
          </w:divBdr>
        </w:div>
        <w:div w:id="1339313131">
          <w:marLeft w:val="60"/>
          <w:marRight w:val="60"/>
          <w:marTop w:val="100"/>
          <w:marBottom w:val="100"/>
          <w:divBdr>
            <w:top w:val="none" w:sz="0" w:space="0" w:color="auto"/>
            <w:left w:val="none" w:sz="0" w:space="0" w:color="auto"/>
            <w:bottom w:val="none" w:sz="0" w:space="0" w:color="auto"/>
            <w:right w:val="none" w:sz="0" w:space="0" w:color="auto"/>
          </w:divBdr>
        </w:div>
        <w:div w:id="272135922">
          <w:marLeft w:val="60"/>
          <w:marRight w:val="60"/>
          <w:marTop w:val="100"/>
          <w:marBottom w:val="100"/>
          <w:divBdr>
            <w:top w:val="none" w:sz="0" w:space="0" w:color="auto"/>
            <w:left w:val="none" w:sz="0" w:space="0" w:color="auto"/>
            <w:bottom w:val="none" w:sz="0" w:space="0" w:color="auto"/>
            <w:right w:val="none" w:sz="0" w:space="0" w:color="auto"/>
          </w:divBdr>
        </w:div>
        <w:div w:id="1386371423">
          <w:marLeft w:val="60"/>
          <w:marRight w:val="60"/>
          <w:marTop w:val="100"/>
          <w:marBottom w:val="100"/>
          <w:divBdr>
            <w:top w:val="none" w:sz="0" w:space="0" w:color="auto"/>
            <w:left w:val="none" w:sz="0" w:space="0" w:color="auto"/>
            <w:bottom w:val="none" w:sz="0" w:space="0" w:color="auto"/>
            <w:right w:val="none" w:sz="0" w:space="0" w:color="auto"/>
          </w:divBdr>
        </w:div>
        <w:div w:id="970332327">
          <w:marLeft w:val="60"/>
          <w:marRight w:val="60"/>
          <w:marTop w:val="100"/>
          <w:marBottom w:val="100"/>
          <w:divBdr>
            <w:top w:val="none" w:sz="0" w:space="0" w:color="auto"/>
            <w:left w:val="none" w:sz="0" w:space="0" w:color="auto"/>
            <w:bottom w:val="none" w:sz="0" w:space="0" w:color="auto"/>
            <w:right w:val="none" w:sz="0" w:space="0" w:color="auto"/>
          </w:divBdr>
        </w:div>
        <w:div w:id="1400707790">
          <w:marLeft w:val="60"/>
          <w:marRight w:val="60"/>
          <w:marTop w:val="100"/>
          <w:marBottom w:val="100"/>
          <w:divBdr>
            <w:top w:val="none" w:sz="0" w:space="0" w:color="auto"/>
            <w:left w:val="none" w:sz="0" w:space="0" w:color="auto"/>
            <w:bottom w:val="none" w:sz="0" w:space="0" w:color="auto"/>
            <w:right w:val="none" w:sz="0" w:space="0" w:color="auto"/>
          </w:divBdr>
        </w:div>
        <w:div w:id="1572036681">
          <w:marLeft w:val="60"/>
          <w:marRight w:val="60"/>
          <w:marTop w:val="100"/>
          <w:marBottom w:val="100"/>
          <w:divBdr>
            <w:top w:val="none" w:sz="0" w:space="0" w:color="auto"/>
            <w:left w:val="none" w:sz="0" w:space="0" w:color="auto"/>
            <w:bottom w:val="none" w:sz="0" w:space="0" w:color="auto"/>
            <w:right w:val="none" w:sz="0" w:space="0" w:color="auto"/>
          </w:divBdr>
        </w:div>
        <w:div w:id="107042652">
          <w:marLeft w:val="60"/>
          <w:marRight w:val="60"/>
          <w:marTop w:val="100"/>
          <w:marBottom w:val="100"/>
          <w:divBdr>
            <w:top w:val="none" w:sz="0" w:space="0" w:color="auto"/>
            <w:left w:val="none" w:sz="0" w:space="0" w:color="auto"/>
            <w:bottom w:val="none" w:sz="0" w:space="0" w:color="auto"/>
            <w:right w:val="none" w:sz="0" w:space="0" w:color="auto"/>
          </w:divBdr>
        </w:div>
        <w:div w:id="1980188325">
          <w:marLeft w:val="60"/>
          <w:marRight w:val="60"/>
          <w:marTop w:val="100"/>
          <w:marBottom w:val="100"/>
          <w:divBdr>
            <w:top w:val="none" w:sz="0" w:space="0" w:color="auto"/>
            <w:left w:val="none" w:sz="0" w:space="0" w:color="auto"/>
            <w:bottom w:val="none" w:sz="0" w:space="0" w:color="auto"/>
            <w:right w:val="none" w:sz="0" w:space="0" w:color="auto"/>
          </w:divBdr>
        </w:div>
        <w:div w:id="974526040">
          <w:marLeft w:val="60"/>
          <w:marRight w:val="60"/>
          <w:marTop w:val="100"/>
          <w:marBottom w:val="100"/>
          <w:divBdr>
            <w:top w:val="none" w:sz="0" w:space="0" w:color="auto"/>
            <w:left w:val="none" w:sz="0" w:space="0" w:color="auto"/>
            <w:bottom w:val="none" w:sz="0" w:space="0" w:color="auto"/>
            <w:right w:val="none" w:sz="0" w:space="0" w:color="auto"/>
          </w:divBdr>
        </w:div>
        <w:div w:id="1105271471">
          <w:marLeft w:val="60"/>
          <w:marRight w:val="60"/>
          <w:marTop w:val="100"/>
          <w:marBottom w:val="100"/>
          <w:divBdr>
            <w:top w:val="none" w:sz="0" w:space="0" w:color="auto"/>
            <w:left w:val="none" w:sz="0" w:space="0" w:color="auto"/>
            <w:bottom w:val="none" w:sz="0" w:space="0" w:color="auto"/>
            <w:right w:val="none" w:sz="0" w:space="0" w:color="auto"/>
          </w:divBdr>
        </w:div>
        <w:div w:id="1057708719">
          <w:marLeft w:val="60"/>
          <w:marRight w:val="60"/>
          <w:marTop w:val="100"/>
          <w:marBottom w:val="100"/>
          <w:divBdr>
            <w:top w:val="none" w:sz="0" w:space="0" w:color="auto"/>
            <w:left w:val="none" w:sz="0" w:space="0" w:color="auto"/>
            <w:bottom w:val="none" w:sz="0" w:space="0" w:color="auto"/>
            <w:right w:val="none" w:sz="0" w:space="0" w:color="auto"/>
          </w:divBdr>
        </w:div>
        <w:div w:id="150830011">
          <w:marLeft w:val="60"/>
          <w:marRight w:val="60"/>
          <w:marTop w:val="100"/>
          <w:marBottom w:val="100"/>
          <w:divBdr>
            <w:top w:val="none" w:sz="0" w:space="0" w:color="auto"/>
            <w:left w:val="none" w:sz="0" w:space="0" w:color="auto"/>
            <w:bottom w:val="none" w:sz="0" w:space="0" w:color="auto"/>
            <w:right w:val="none" w:sz="0" w:space="0" w:color="auto"/>
          </w:divBdr>
        </w:div>
        <w:div w:id="1484201154">
          <w:marLeft w:val="60"/>
          <w:marRight w:val="60"/>
          <w:marTop w:val="100"/>
          <w:marBottom w:val="100"/>
          <w:divBdr>
            <w:top w:val="none" w:sz="0" w:space="0" w:color="auto"/>
            <w:left w:val="none" w:sz="0" w:space="0" w:color="auto"/>
            <w:bottom w:val="none" w:sz="0" w:space="0" w:color="auto"/>
            <w:right w:val="none" w:sz="0" w:space="0" w:color="auto"/>
          </w:divBdr>
        </w:div>
        <w:div w:id="1094210420">
          <w:marLeft w:val="60"/>
          <w:marRight w:val="60"/>
          <w:marTop w:val="100"/>
          <w:marBottom w:val="100"/>
          <w:divBdr>
            <w:top w:val="none" w:sz="0" w:space="0" w:color="auto"/>
            <w:left w:val="none" w:sz="0" w:space="0" w:color="auto"/>
            <w:bottom w:val="none" w:sz="0" w:space="0" w:color="auto"/>
            <w:right w:val="none" w:sz="0" w:space="0" w:color="auto"/>
          </w:divBdr>
        </w:div>
        <w:div w:id="851451916">
          <w:marLeft w:val="60"/>
          <w:marRight w:val="60"/>
          <w:marTop w:val="100"/>
          <w:marBottom w:val="100"/>
          <w:divBdr>
            <w:top w:val="none" w:sz="0" w:space="0" w:color="auto"/>
            <w:left w:val="none" w:sz="0" w:space="0" w:color="auto"/>
            <w:bottom w:val="none" w:sz="0" w:space="0" w:color="auto"/>
            <w:right w:val="none" w:sz="0" w:space="0" w:color="auto"/>
          </w:divBdr>
        </w:div>
        <w:div w:id="704132807">
          <w:marLeft w:val="60"/>
          <w:marRight w:val="60"/>
          <w:marTop w:val="100"/>
          <w:marBottom w:val="100"/>
          <w:divBdr>
            <w:top w:val="none" w:sz="0" w:space="0" w:color="auto"/>
            <w:left w:val="none" w:sz="0" w:space="0" w:color="auto"/>
            <w:bottom w:val="none" w:sz="0" w:space="0" w:color="auto"/>
            <w:right w:val="none" w:sz="0" w:space="0" w:color="auto"/>
          </w:divBdr>
        </w:div>
        <w:div w:id="140582800">
          <w:marLeft w:val="60"/>
          <w:marRight w:val="60"/>
          <w:marTop w:val="100"/>
          <w:marBottom w:val="100"/>
          <w:divBdr>
            <w:top w:val="none" w:sz="0" w:space="0" w:color="auto"/>
            <w:left w:val="none" w:sz="0" w:space="0" w:color="auto"/>
            <w:bottom w:val="none" w:sz="0" w:space="0" w:color="auto"/>
            <w:right w:val="none" w:sz="0" w:space="0" w:color="auto"/>
          </w:divBdr>
        </w:div>
        <w:div w:id="1613711630">
          <w:marLeft w:val="60"/>
          <w:marRight w:val="60"/>
          <w:marTop w:val="100"/>
          <w:marBottom w:val="100"/>
          <w:divBdr>
            <w:top w:val="none" w:sz="0" w:space="0" w:color="auto"/>
            <w:left w:val="none" w:sz="0" w:space="0" w:color="auto"/>
            <w:bottom w:val="none" w:sz="0" w:space="0" w:color="auto"/>
            <w:right w:val="none" w:sz="0" w:space="0" w:color="auto"/>
          </w:divBdr>
        </w:div>
        <w:div w:id="883830385">
          <w:marLeft w:val="60"/>
          <w:marRight w:val="60"/>
          <w:marTop w:val="100"/>
          <w:marBottom w:val="100"/>
          <w:divBdr>
            <w:top w:val="none" w:sz="0" w:space="0" w:color="auto"/>
            <w:left w:val="none" w:sz="0" w:space="0" w:color="auto"/>
            <w:bottom w:val="none" w:sz="0" w:space="0" w:color="auto"/>
            <w:right w:val="none" w:sz="0" w:space="0" w:color="auto"/>
          </w:divBdr>
        </w:div>
        <w:div w:id="1046878579">
          <w:marLeft w:val="60"/>
          <w:marRight w:val="60"/>
          <w:marTop w:val="100"/>
          <w:marBottom w:val="100"/>
          <w:divBdr>
            <w:top w:val="none" w:sz="0" w:space="0" w:color="auto"/>
            <w:left w:val="none" w:sz="0" w:space="0" w:color="auto"/>
            <w:bottom w:val="none" w:sz="0" w:space="0" w:color="auto"/>
            <w:right w:val="none" w:sz="0" w:space="0" w:color="auto"/>
          </w:divBdr>
        </w:div>
        <w:div w:id="1819836056">
          <w:marLeft w:val="60"/>
          <w:marRight w:val="60"/>
          <w:marTop w:val="100"/>
          <w:marBottom w:val="100"/>
          <w:divBdr>
            <w:top w:val="none" w:sz="0" w:space="0" w:color="auto"/>
            <w:left w:val="none" w:sz="0" w:space="0" w:color="auto"/>
            <w:bottom w:val="none" w:sz="0" w:space="0" w:color="auto"/>
            <w:right w:val="none" w:sz="0" w:space="0" w:color="auto"/>
          </w:divBdr>
        </w:div>
        <w:div w:id="882986960">
          <w:marLeft w:val="60"/>
          <w:marRight w:val="60"/>
          <w:marTop w:val="100"/>
          <w:marBottom w:val="100"/>
          <w:divBdr>
            <w:top w:val="none" w:sz="0" w:space="0" w:color="auto"/>
            <w:left w:val="none" w:sz="0" w:space="0" w:color="auto"/>
            <w:bottom w:val="none" w:sz="0" w:space="0" w:color="auto"/>
            <w:right w:val="none" w:sz="0" w:space="0" w:color="auto"/>
          </w:divBdr>
        </w:div>
        <w:div w:id="1970889321">
          <w:marLeft w:val="60"/>
          <w:marRight w:val="60"/>
          <w:marTop w:val="100"/>
          <w:marBottom w:val="100"/>
          <w:divBdr>
            <w:top w:val="none" w:sz="0" w:space="0" w:color="auto"/>
            <w:left w:val="none" w:sz="0" w:space="0" w:color="auto"/>
            <w:bottom w:val="none" w:sz="0" w:space="0" w:color="auto"/>
            <w:right w:val="none" w:sz="0" w:space="0" w:color="auto"/>
          </w:divBdr>
        </w:div>
        <w:div w:id="1998878311">
          <w:marLeft w:val="60"/>
          <w:marRight w:val="60"/>
          <w:marTop w:val="100"/>
          <w:marBottom w:val="100"/>
          <w:divBdr>
            <w:top w:val="none" w:sz="0" w:space="0" w:color="auto"/>
            <w:left w:val="none" w:sz="0" w:space="0" w:color="auto"/>
            <w:bottom w:val="none" w:sz="0" w:space="0" w:color="auto"/>
            <w:right w:val="none" w:sz="0" w:space="0" w:color="auto"/>
          </w:divBdr>
        </w:div>
        <w:div w:id="1901407068">
          <w:marLeft w:val="60"/>
          <w:marRight w:val="60"/>
          <w:marTop w:val="100"/>
          <w:marBottom w:val="100"/>
          <w:divBdr>
            <w:top w:val="none" w:sz="0" w:space="0" w:color="auto"/>
            <w:left w:val="none" w:sz="0" w:space="0" w:color="auto"/>
            <w:bottom w:val="none" w:sz="0" w:space="0" w:color="auto"/>
            <w:right w:val="none" w:sz="0" w:space="0" w:color="auto"/>
          </w:divBdr>
        </w:div>
        <w:div w:id="161967123">
          <w:marLeft w:val="60"/>
          <w:marRight w:val="60"/>
          <w:marTop w:val="100"/>
          <w:marBottom w:val="100"/>
          <w:divBdr>
            <w:top w:val="none" w:sz="0" w:space="0" w:color="auto"/>
            <w:left w:val="none" w:sz="0" w:space="0" w:color="auto"/>
            <w:bottom w:val="none" w:sz="0" w:space="0" w:color="auto"/>
            <w:right w:val="none" w:sz="0" w:space="0" w:color="auto"/>
          </w:divBdr>
        </w:div>
        <w:div w:id="706224727">
          <w:marLeft w:val="60"/>
          <w:marRight w:val="60"/>
          <w:marTop w:val="100"/>
          <w:marBottom w:val="100"/>
          <w:divBdr>
            <w:top w:val="none" w:sz="0" w:space="0" w:color="auto"/>
            <w:left w:val="none" w:sz="0" w:space="0" w:color="auto"/>
            <w:bottom w:val="none" w:sz="0" w:space="0" w:color="auto"/>
            <w:right w:val="none" w:sz="0" w:space="0" w:color="auto"/>
          </w:divBdr>
        </w:div>
        <w:div w:id="1707175160">
          <w:marLeft w:val="60"/>
          <w:marRight w:val="60"/>
          <w:marTop w:val="100"/>
          <w:marBottom w:val="100"/>
          <w:divBdr>
            <w:top w:val="none" w:sz="0" w:space="0" w:color="auto"/>
            <w:left w:val="none" w:sz="0" w:space="0" w:color="auto"/>
            <w:bottom w:val="none" w:sz="0" w:space="0" w:color="auto"/>
            <w:right w:val="none" w:sz="0" w:space="0" w:color="auto"/>
          </w:divBdr>
        </w:div>
        <w:div w:id="232980535">
          <w:marLeft w:val="60"/>
          <w:marRight w:val="60"/>
          <w:marTop w:val="100"/>
          <w:marBottom w:val="100"/>
          <w:divBdr>
            <w:top w:val="none" w:sz="0" w:space="0" w:color="auto"/>
            <w:left w:val="none" w:sz="0" w:space="0" w:color="auto"/>
            <w:bottom w:val="none" w:sz="0" w:space="0" w:color="auto"/>
            <w:right w:val="none" w:sz="0" w:space="0" w:color="auto"/>
          </w:divBdr>
        </w:div>
        <w:div w:id="1014651351">
          <w:marLeft w:val="60"/>
          <w:marRight w:val="60"/>
          <w:marTop w:val="100"/>
          <w:marBottom w:val="100"/>
          <w:divBdr>
            <w:top w:val="none" w:sz="0" w:space="0" w:color="auto"/>
            <w:left w:val="none" w:sz="0" w:space="0" w:color="auto"/>
            <w:bottom w:val="none" w:sz="0" w:space="0" w:color="auto"/>
            <w:right w:val="none" w:sz="0" w:space="0" w:color="auto"/>
          </w:divBdr>
        </w:div>
        <w:div w:id="579027668">
          <w:marLeft w:val="60"/>
          <w:marRight w:val="60"/>
          <w:marTop w:val="100"/>
          <w:marBottom w:val="100"/>
          <w:divBdr>
            <w:top w:val="none" w:sz="0" w:space="0" w:color="auto"/>
            <w:left w:val="none" w:sz="0" w:space="0" w:color="auto"/>
            <w:bottom w:val="none" w:sz="0" w:space="0" w:color="auto"/>
            <w:right w:val="none" w:sz="0" w:space="0" w:color="auto"/>
          </w:divBdr>
        </w:div>
        <w:div w:id="1229878071">
          <w:marLeft w:val="60"/>
          <w:marRight w:val="60"/>
          <w:marTop w:val="100"/>
          <w:marBottom w:val="100"/>
          <w:divBdr>
            <w:top w:val="none" w:sz="0" w:space="0" w:color="auto"/>
            <w:left w:val="none" w:sz="0" w:space="0" w:color="auto"/>
            <w:bottom w:val="none" w:sz="0" w:space="0" w:color="auto"/>
            <w:right w:val="none" w:sz="0" w:space="0" w:color="auto"/>
          </w:divBdr>
        </w:div>
        <w:div w:id="483857299">
          <w:marLeft w:val="60"/>
          <w:marRight w:val="60"/>
          <w:marTop w:val="100"/>
          <w:marBottom w:val="100"/>
          <w:divBdr>
            <w:top w:val="none" w:sz="0" w:space="0" w:color="auto"/>
            <w:left w:val="none" w:sz="0" w:space="0" w:color="auto"/>
            <w:bottom w:val="none" w:sz="0" w:space="0" w:color="auto"/>
            <w:right w:val="none" w:sz="0" w:space="0" w:color="auto"/>
          </w:divBdr>
        </w:div>
        <w:div w:id="1795950527">
          <w:marLeft w:val="60"/>
          <w:marRight w:val="60"/>
          <w:marTop w:val="100"/>
          <w:marBottom w:val="100"/>
          <w:divBdr>
            <w:top w:val="none" w:sz="0" w:space="0" w:color="auto"/>
            <w:left w:val="none" w:sz="0" w:space="0" w:color="auto"/>
            <w:bottom w:val="none" w:sz="0" w:space="0" w:color="auto"/>
            <w:right w:val="none" w:sz="0" w:space="0" w:color="auto"/>
          </w:divBdr>
        </w:div>
        <w:div w:id="1130127426">
          <w:marLeft w:val="60"/>
          <w:marRight w:val="60"/>
          <w:marTop w:val="100"/>
          <w:marBottom w:val="100"/>
          <w:divBdr>
            <w:top w:val="none" w:sz="0" w:space="0" w:color="auto"/>
            <w:left w:val="none" w:sz="0" w:space="0" w:color="auto"/>
            <w:bottom w:val="none" w:sz="0" w:space="0" w:color="auto"/>
            <w:right w:val="none" w:sz="0" w:space="0" w:color="auto"/>
          </w:divBdr>
        </w:div>
        <w:div w:id="1553928306">
          <w:marLeft w:val="60"/>
          <w:marRight w:val="60"/>
          <w:marTop w:val="100"/>
          <w:marBottom w:val="100"/>
          <w:divBdr>
            <w:top w:val="none" w:sz="0" w:space="0" w:color="auto"/>
            <w:left w:val="none" w:sz="0" w:space="0" w:color="auto"/>
            <w:bottom w:val="none" w:sz="0" w:space="0" w:color="auto"/>
            <w:right w:val="none" w:sz="0" w:space="0" w:color="auto"/>
          </w:divBdr>
        </w:div>
        <w:div w:id="2099213561">
          <w:marLeft w:val="60"/>
          <w:marRight w:val="60"/>
          <w:marTop w:val="100"/>
          <w:marBottom w:val="100"/>
          <w:divBdr>
            <w:top w:val="none" w:sz="0" w:space="0" w:color="auto"/>
            <w:left w:val="none" w:sz="0" w:space="0" w:color="auto"/>
            <w:bottom w:val="none" w:sz="0" w:space="0" w:color="auto"/>
            <w:right w:val="none" w:sz="0" w:space="0" w:color="auto"/>
          </w:divBdr>
        </w:div>
        <w:div w:id="846290634">
          <w:marLeft w:val="60"/>
          <w:marRight w:val="60"/>
          <w:marTop w:val="100"/>
          <w:marBottom w:val="100"/>
          <w:divBdr>
            <w:top w:val="none" w:sz="0" w:space="0" w:color="auto"/>
            <w:left w:val="none" w:sz="0" w:space="0" w:color="auto"/>
            <w:bottom w:val="none" w:sz="0" w:space="0" w:color="auto"/>
            <w:right w:val="none" w:sz="0" w:space="0" w:color="auto"/>
          </w:divBdr>
        </w:div>
        <w:div w:id="182936572">
          <w:marLeft w:val="60"/>
          <w:marRight w:val="60"/>
          <w:marTop w:val="100"/>
          <w:marBottom w:val="100"/>
          <w:divBdr>
            <w:top w:val="none" w:sz="0" w:space="0" w:color="auto"/>
            <w:left w:val="none" w:sz="0" w:space="0" w:color="auto"/>
            <w:bottom w:val="none" w:sz="0" w:space="0" w:color="auto"/>
            <w:right w:val="none" w:sz="0" w:space="0" w:color="auto"/>
          </w:divBdr>
        </w:div>
        <w:div w:id="1303265054">
          <w:marLeft w:val="60"/>
          <w:marRight w:val="60"/>
          <w:marTop w:val="100"/>
          <w:marBottom w:val="100"/>
          <w:divBdr>
            <w:top w:val="none" w:sz="0" w:space="0" w:color="auto"/>
            <w:left w:val="none" w:sz="0" w:space="0" w:color="auto"/>
            <w:bottom w:val="none" w:sz="0" w:space="0" w:color="auto"/>
            <w:right w:val="none" w:sz="0" w:space="0" w:color="auto"/>
          </w:divBdr>
        </w:div>
        <w:div w:id="2100759740">
          <w:marLeft w:val="60"/>
          <w:marRight w:val="60"/>
          <w:marTop w:val="100"/>
          <w:marBottom w:val="100"/>
          <w:divBdr>
            <w:top w:val="none" w:sz="0" w:space="0" w:color="auto"/>
            <w:left w:val="none" w:sz="0" w:space="0" w:color="auto"/>
            <w:bottom w:val="none" w:sz="0" w:space="0" w:color="auto"/>
            <w:right w:val="none" w:sz="0" w:space="0" w:color="auto"/>
          </w:divBdr>
        </w:div>
        <w:div w:id="277219918">
          <w:marLeft w:val="60"/>
          <w:marRight w:val="60"/>
          <w:marTop w:val="100"/>
          <w:marBottom w:val="100"/>
          <w:divBdr>
            <w:top w:val="none" w:sz="0" w:space="0" w:color="auto"/>
            <w:left w:val="none" w:sz="0" w:space="0" w:color="auto"/>
            <w:bottom w:val="none" w:sz="0" w:space="0" w:color="auto"/>
            <w:right w:val="none" w:sz="0" w:space="0" w:color="auto"/>
          </w:divBdr>
        </w:div>
        <w:div w:id="1808471882">
          <w:marLeft w:val="60"/>
          <w:marRight w:val="60"/>
          <w:marTop w:val="100"/>
          <w:marBottom w:val="100"/>
          <w:divBdr>
            <w:top w:val="none" w:sz="0" w:space="0" w:color="auto"/>
            <w:left w:val="none" w:sz="0" w:space="0" w:color="auto"/>
            <w:bottom w:val="none" w:sz="0" w:space="0" w:color="auto"/>
            <w:right w:val="none" w:sz="0" w:space="0" w:color="auto"/>
          </w:divBdr>
        </w:div>
        <w:div w:id="2102024090">
          <w:marLeft w:val="60"/>
          <w:marRight w:val="60"/>
          <w:marTop w:val="100"/>
          <w:marBottom w:val="100"/>
          <w:divBdr>
            <w:top w:val="none" w:sz="0" w:space="0" w:color="auto"/>
            <w:left w:val="none" w:sz="0" w:space="0" w:color="auto"/>
            <w:bottom w:val="none" w:sz="0" w:space="0" w:color="auto"/>
            <w:right w:val="none" w:sz="0" w:space="0" w:color="auto"/>
          </w:divBdr>
        </w:div>
        <w:div w:id="1237938559">
          <w:marLeft w:val="60"/>
          <w:marRight w:val="60"/>
          <w:marTop w:val="100"/>
          <w:marBottom w:val="100"/>
          <w:divBdr>
            <w:top w:val="none" w:sz="0" w:space="0" w:color="auto"/>
            <w:left w:val="none" w:sz="0" w:space="0" w:color="auto"/>
            <w:bottom w:val="none" w:sz="0" w:space="0" w:color="auto"/>
            <w:right w:val="none" w:sz="0" w:space="0" w:color="auto"/>
          </w:divBdr>
        </w:div>
        <w:div w:id="1160972034">
          <w:marLeft w:val="60"/>
          <w:marRight w:val="60"/>
          <w:marTop w:val="100"/>
          <w:marBottom w:val="100"/>
          <w:divBdr>
            <w:top w:val="none" w:sz="0" w:space="0" w:color="auto"/>
            <w:left w:val="none" w:sz="0" w:space="0" w:color="auto"/>
            <w:bottom w:val="none" w:sz="0" w:space="0" w:color="auto"/>
            <w:right w:val="none" w:sz="0" w:space="0" w:color="auto"/>
          </w:divBdr>
        </w:div>
        <w:div w:id="1787577982">
          <w:marLeft w:val="60"/>
          <w:marRight w:val="60"/>
          <w:marTop w:val="100"/>
          <w:marBottom w:val="100"/>
          <w:divBdr>
            <w:top w:val="none" w:sz="0" w:space="0" w:color="auto"/>
            <w:left w:val="none" w:sz="0" w:space="0" w:color="auto"/>
            <w:bottom w:val="none" w:sz="0" w:space="0" w:color="auto"/>
            <w:right w:val="none" w:sz="0" w:space="0" w:color="auto"/>
          </w:divBdr>
        </w:div>
        <w:div w:id="1833519932">
          <w:marLeft w:val="60"/>
          <w:marRight w:val="60"/>
          <w:marTop w:val="100"/>
          <w:marBottom w:val="100"/>
          <w:divBdr>
            <w:top w:val="none" w:sz="0" w:space="0" w:color="auto"/>
            <w:left w:val="none" w:sz="0" w:space="0" w:color="auto"/>
            <w:bottom w:val="none" w:sz="0" w:space="0" w:color="auto"/>
            <w:right w:val="none" w:sz="0" w:space="0" w:color="auto"/>
          </w:divBdr>
        </w:div>
        <w:div w:id="1551843130">
          <w:marLeft w:val="60"/>
          <w:marRight w:val="60"/>
          <w:marTop w:val="100"/>
          <w:marBottom w:val="100"/>
          <w:divBdr>
            <w:top w:val="none" w:sz="0" w:space="0" w:color="auto"/>
            <w:left w:val="none" w:sz="0" w:space="0" w:color="auto"/>
            <w:bottom w:val="none" w:sz="0" w:space="0" w:color="auto"/>
            <w:right w:val="none" w:sz="0" w:space="0" w:color="auto"/>
          </w:divBdr>
        </w:div>
        <w:div w:id="640692603">
          <w:marLeft w:val="60"/>
          <w:marRight w:val="60"/>
          <w:marTop w:val="100"/>
          <w:marBottom w:val="100"/>
          <w:divBdr>
            <w:top w:val="none" w:sz="0" w:space="0" w:color="auto"/>
            <w:left w:val="none" w:sz="0" w:space="0" w:color="auto"/>
            <w:bottom w:val="none" w:sz="0" w:space="0" w:color="auto"/>
            <w:right w:val="none" w:sz="0" w:space="0" w:color="auto"/>
          </w:divBdr>
        </w:div>
        <w:div w:id="1409885303">
          <w:marLeft w:val="60"/>
          <w:marRight w:val="60"/>
          <w:marTop w:val="100"/>
          <w:marBottom w:val="100"/>
          <w:divBdr>
            <w:top w:val="none" w:sz="0" w:space="0" w:color="auto"/>
            <w:left w:val="none" w:sz="0" w:space="0" w:color="auto"/>
            <w:bottom w:val="none" w:sz="0" w:space="0" w:color="auto"/>
            <w:right w:val="none" w:sz="0" w:space="0" w:color="auto"/>
          </w:divBdr>
        </w:div>
        <w:div w:id="97259339">
          <w:marLeft w:val="60"/>
          <w:marRight w:val="60"/>
          <w:marTop w:val="100"/>
          <w:marBottom w:val="100"/>
          <w:divBdr>
            <w:top w:val="none" w:sz="0" w:space="0" w:color="auto"/>
            <w:left w:val="none" w:sz="0" w:space="0" w:color="auto"/>
            <w:bottom w:val="none" w:sz="0" w:space="0" w:color="auto"/>
            <w:right w:val="none" w:sz="0" w:space="0" w:color="auto"/>
          </w:divBdr>
        </w:div>
        <w:div w:id="1041786008">
          <w:marLeft w:val="60"/>
          <w:marRight w:val="60"/>
          <w:marTop w:val="100"/>
          <w:marBottom w:val="100"/>
          <w:divBdr>
            <w:top w:val="none" w:sz="0" w:space="0" w:color="auto"/>
            <w:left w:val="none" w:sz="0" w:space="0" w:color="auto"/>
            <w:bottom w:val="none" w:sz="0" w:space="0" w:color="auto"/>
            <w:right w:val="none" w:sz="0" w:space="0" w:color="auto"/>
          </w:divBdr>
        </w:div>
        <w:div w:id="781995605">
          <w:marLeft w:val="60"/>
          <w:marRight w:val="60"/>
          <w:marTop w:val="100"/>
          <w:marBottom w:val="100"/>
          <w:divBdr>
            <w:top w:val="none" w:sz="0" w:space="0" w:color="auto"/>
            <w:left w:val="none" w:sz="0" w:space="0" w:color="auto"/>
            <w:bottom w:val="none" w:sz="0" w:space="0" w:color="auto"/>
            <w:right w:val="none" w:sz="0" w:space="0" w:color="auto"/>
          </w:divBdr>
        </w:div>
        <w:div w:id="772169542">
          <w:marLeft w:val="60"/>
          <w:marRight w:val="60"/>
          <w:marTop w:val="100"/>
          <w:marBottom w:val="100"/>
          <w:divBdr>
            <w:top w:val="none" w:sz="0" w:space="0" w:color="auto"/>
            <w:left w:val="none" w:sz="0" w:space="0" w:color="auto"/>
            <w:bottom w:val="none" w:sz="0" w:space="0" w:color="auto"/>
            <w:right w:val="none" w:sz="0" w:space="0" w:color="auto"/>
          </w:divBdr>
        </w:div>
        <w:div w:id="382024613">
          <w:marLeft w:val="60"/>
          <w:marRight w:val="60"/>
          <w:marTop w:val="100"/>
          <w:marBottom w:val="100"/>
          <w:divBdr>
            <w:top w:val="none" w:sz="0" w:space="0" w:color="auto"/>
            <w:left w:val="none" w:sz="0" w:space="0" w:color="auto"/>
            <w:bottom w:val="none" w:sz="0" w:space="0" w:color="auto"/>
            <w:right w:val="none" w:sz="0" w:space="0" w:color="auto"/>
          </w:divBdr>
        </w:div>
        <w:div w:id="1420101799">
          <w:marLeft w:val="60"/>
          <w:marRight w:val="60"/>
          <w:marTop w:val="100"/>
          <w:marBottom w:val="100"/>
          <w:divBdr>
            <w:top w:val="none" w:sz="0" w:space="0" w:color="auto"/>
            <w:left w:val="none" w:sz="0" w:space="0" w:color="auto"/>
            <w:bottom w:val="none" w:sz="0" w:space="0" w:color="auto"/>
            <w:right w:val="none" w:sz="0" w:space="0" w:color="auto"/>
          </w:divBdr>
        </w:div>
        <w:div w:id="1940797397">
          <w:marLeft w:val="60"/>
          <w:marRight w:val="60"/>
          <w:marTop w:val="100"/>
          <w:marBottom w:val="100"/>
          <w:divBdr>
            <w:top w:val="none" w:sz="0" w:space="0" w:color="auto"/>
            <w:left w:val="none" w:sz="0" w:space="0" w:color="auto"/>
            <w:bottom w:val="none" w:sz="0" w:space="0" w:color="auto"/>
            <w:right w:val="none" w:sz="0" w:space="0" w:color="auto"/>
          </w:divBdr>
        </w:div>
        <w:div w:id="222447640">
          <w:marLeft w:val="60"/>
          <w:marRight w:val="60"/>
          <w:marTop w:val="100"/>
          <w:marBottom w:val="100"/>
          <w:divBdr>
            <w:top w:val="none" w:sz="0" w:space="0" w:color="auto"/>
            <w:left w:val="none" w:sz="0" w:space="0" w:color="auto"/>
            <w:bottom w:val="none" w:sz="0" w:space="0" w:color="auto"/>
            <w:right w:val="none" w:sz="0" w:space="0" w:color="auto"/>
          </w:divBdr>
        </w:div>
        <w:div w:id="1427799807">
          <w:marLeft w:val="60"/>
          <w:marRight w:val="60"/>
          <w:marTop w:val="100"/>
          <w:marBottom w:val="100"/>
          <w:divBdr>
            <w:top w:val="none" w:sz="0" w:space="0" w:color="auto"/>
            <w:left w:val="none" w:sz="0" w:space="0" w:color="auto"/>
            <w:bottom w:val="none" w:sz="0" w:space="0" w:color="auto"/>
            <w:right w:val="none" w:sz="0" w:space="0" w:color="auto"/>
          </w:divBdr>
        </w:div>
        <w:div w:id="757555591">
          <w:marLeft w:val="60"/>
          <w:marRight w:val="60"/>
          <w:marTop w:val="100"/>
          <w:marBottom w:val="100"/>
          <w:divBdr>
            <w:top w:val="none" w:sz="0" w:space="0" w:color="auto"/>
            <w:left w:val="none" w:sz="0" w:space="0" w:color="auto"/>
            <w:bottom w:val="none" w:sz="0" w:space="0" w:color="auto"/>
            <w:right w:val="none" w:sz="0" w:space="0" w:color="auto"/>
          </w:divBdr>
        </w:div>
        <w:div w:id="359087336">
          <w:marLeft w:val="60"/>
          <w:marRight w:val="60"/>
          <w:marTop w:val="100"/>
          <w:marBottom w:val="100"/>
          <w:divBdr>
            <w:top w:val="none" w:sz="0" w:space="0" w:color="auto"/>
            <w:left w:val="none" w:sz="0" w:space="0" w:color="auto"/>
            <w:bottom w:val="none" w:sz="0" w:space="0" w:color="auto"/>
            <w:right w:val="none" w:sz="0" w:space="0" w:color="auto"/>
          </w:divBdr>
        </w:div>
        <w:div w:id="495414806">
          <w:marLeft w:val="60"/>
          <w:marRight w:val="60"/>
          <w:marTop w:val="100"/>
          <w:marBottom w:val="100"/>
          <w:divBdr>
            <w:top w:val="none" w:sz="0" w:space="0" w:color="auto"/>
            <w:left w:val="none" w:sz="0" w:space="0" w:color="auto"/>
            <w:bottom w:val="none" w:sz="0" w:space="0" w:color="auto"/>
            <w:right w:val="none" w:sz="0" w:space="0" w:color="auto"/>
          </w:divBdr>
        </w:div>
        <w:div w:id="1709454349">
          <w:marLeft w:val="60"/>
          <w:marRight w:val="60"/>
          <w:marTop w:val="100"/>
          <w:marBottom w:val="100"/>
          <w:divBdr>
            <w:top w:val="none" w:sz="0" w:space="0" w:color="auto"/>
            <w:left w:val="none" w:sz="0" w:space="0" w:color="auto"/>
            <w:bottom w:val="none" w:sz="0" w:space="0" w:color="auto"/>
            <w:right w:val="none" w:sz="0" w:space="0" w:color="auto"/>
          </w:divBdr>
        </w:div>
        <w:div w:id="1816292328">
          <w:marLeft w:val="60"/>
          <w:marRight w:val="60"/>
          <w:marTop w:val="100"/>
          <w:marBottom w:val="100"/>
          <w:divBdr>
            <w:top w:val="none" w:sz="0" w:space="0" w:color="auto"/>
            <w:left w:val="none" w:sz="0" w:space="0" w:color="auto"/>
            <w:bottom w:val="none" w:sz="0" w:space="0" w:color="auto"/>
            <w:right w:val="none" w:sz="0" w:space="0" w:color="auto"/>
          </w:divBdr>
        </w:div>
        <w:div w:id="1460225014">
          <w:marLeft w:val="60"/>
          <w:marRight w:val="60"/>
          <w:marTop w:val="100"/>
          <w:marBottom w:val="100"/>
          <w:divBdr>
            <w:top w:val="none" w:sz="0" w:space="0" w:color="auto"/>
            <w:left w:val="none" w:sz="0" w:space="0" w:color="auto"/>
            <w:bottom w:val="none" w:sz="0" w:space="0" w:color="auto"/>
            <w:right w:val="none" w:sz="0" w:space="0" w:color="auto"/>
          </w:divBdr>
        </w:div>
        <w:div w:id="1203976583">
          <w:marLeft w:val="60"/>
          <w:marRight w:val="60"/>
          <w:marTop w:val="100"/>
          <w:marBottom w:val="100"/>
          <w:divBdr>
            <w:top w:val="none" w:sz="0" w:space="0" w:color="auto"/>
            <w:left w:val="none" w:sz="0" w:space="0" w:color="auto"/>
            <w:bottom w:val="none" w:sz="0" w:space="0" w:color="auto"/>
            <w:right w:val="none" w:sz="0" w:space="0" w:color="auto"/>
          </w:divBdr>
        </w:div>
        <w:div w:id="340741671">
          <w:marLeft w:val="60"/>
          <w:marRight w:val="60"/>
          <w:marTop w:val="100"/>
          <w:marBottom w:val="100"/>
          <w:divBdr>
            <w:top w:val="none" w:sz="0" w:space="0" w:color="auto"/>
            <w:left w:val="none" w:sz="0" w:space="0" w:color="auto"/>
            <w:bottom w:val="none" w:sz="0" w:space="0" w:color="auto"/>
            <w:right w:val="none" w:sz="0" w:space="0" w:color="auto"/>
          </w:divBdr>
        </w:div>
        <w:div w:id="1561091481">
          <w:marLeft w:val="60"/>
          <w:marRight w:val="60"/>
          <w:marTop w:val="100"/>
          <w:marBottom w:val="100"/>
          <w:divBdr>
            <w:top w:val="none" w:sz="0" w:space="0" w:color="auto"/>
            <w:left w:val="none" w:sz="0" w:space="0" w:color="auto"/>
            <w:bottom w:val="none" w:sz="0" w:space="0" w:color="auto"/>
            <w:right w:val="none" w:sz="0" w:space="0" w:color="auto"/>
          </w:divBdr>
        </w:div>
        <w:div w:id="1242523704">
          <w:marLeft w:val="60"/>
          <w:marRight w:val="60"/>
          <w:marTop w:val="100"/>
          <w:marBottom w:val="100"/>
          <w:divBdr>
            <w:top w:val="none" w:sz="0" w:space="0" w:color="auto"/>
            <w:left w:val="none" w:sz="0" w:space="0" w:color="auto"/>
            <w:bottom w:val="none" w:sz="0" w:space="0" w:color="auto"/>
            <w:right w:val="none" w:sz="0" w:space="0" w:color="auto"/>
          </w:divBdr>
        </w:div>
        <w:div w:id="1504003309">
          <w:marLeft w:val="60"/>
          <w:marRight w:val="60"/>
          <w:marTop w:val="100"/>
          <w:marBottom w:val="100"/>
          <w:divBdr>
            <w:top w:val="none" w:sz="0" w:space="0" w:color="auto"/>
            <w:left w:val="none" w:sz="0" w:space="0" w:color="auto"/>
            <w:bottom w:val="none" w:sz="0" w:space="0" w:color="auto"/>
            <w:right w:val="none" w:sz="0" w:space="0" w:color="auto"/>
          </w:divBdr>
        </w:div>
        <w:div w:id="1669092053">
          <w:marLeft w:val="60"/>
          <w:marRight w:val="60"/>
          <w:marTop w:val="100"/>
          <w:marBottom w:val="100"/>
          <w:divBdr>
            <w:top w:val="none" w:sz="0" w:space="0" w:color="auto"/>
            <w:left w:val="none" w:sz="0" w:space="0" w:color="auto"/>
            <w:bottom w:val="none" w:sz="0" w:space="0" w:color="auto"/>
            <w:right w:val="none" w:sz="0" w:space="0" w:color="auto"/>
          </w:divBdr>
        </w:div>
        <w:div w:id="1450928186">
          <w:marLeft w:val="60"/>
          <w:marRight w:val="60"/>
          <w:marTop w:val="100"/>
          <w:marBottom w:val="100"/>
          <w:divBdr>
            <w:top w:val="none" w:sz="0" w:space="0" w:color="auto"/>
            <w:left w:val="none" w:sz="0" w:space="0" w:color="auto"/>
            <w:bottom w:val="none" w:sz="0" w:space="0" w:color="auto"/>
            <w:right w:val="none" w:sz="0" w:space="0" w:color="auto"/>
          </w:divBdr>
        </w:div>
        <w:div w:id="311369878">
          <w:marLeft w:val="60"/>
          <w:marRight w:val="60"/>
          <w:marTop w:val="100"/>
          <w:marBottom w:val="100"/>
          <w:divBdr>
            <w:top w:val="none" w:sz="0" w:space="0" w:color="auto"/>
            <w:left w:val="none" w:sz="0" w:space="0" w:color="auto"/>
            <w:bottom w:val="none" w:sz="0" w:space="0" w:color="auto"/>
            <w:right w:val="none" w:sz="0" w:space="0" w:color="auto"/>
          </w:divBdr>
        </w:div>
        <w:div w:id="592472285">
          <w:marLeft w:val="60"/>
          <w:marRight w:val="60"/>
          <w:marTop w:val="100"/>
          <w:marBottom w:val="100"/>
          <w:divBdr>
            <w:top w:val="none" w:sz="0" w:space="0" w:color="auto"/>
            <w:left w:val="none" w:sz="0" w:space="0" w:color="auto"/>
            <w:bottom w:val="none" w:sz="0" w:space="0" w:color="auto"/>
            <w:right w:val="none" w:sz="0" w:space="0" w:color="auto"/>
          </w:divBdr>
        </w:div>
        <w:div w:id="376010714">
          <w:marLeft w:val="60"/>
          <w:marRight w:val="60"/>
          <w:marTop w:val="100"/>
          <w:marBottom w:val="100"/>
          <w:divBdr>
            <w:top w:val="none" w:sz="0" w:space="0" w:color="auto"/>
            <w:left w:val="none" w:sz="0" w:space="0" w:color="auto"/>
            <w:bottom w:val="none" w:sz="0" w:space="0" w:color="auto"/>
            <w:right w:val="none" w:sz="0" w:space="0" w:color="auto"/>
          </w:divBdr>
        </w:div>
        <w:div w:id="621884384">
          <w:marLeft w:val="60"/>
          <w:marRight w:val="60"/>
          <w:marTop w:val="100"/>
          <w:marBottom w:val="100"/>
          <w:divBdr>
            <w:top w:val="none" w:sz="0" w:space="0" w:color="auto"/>
            <w:left w:val="none" w:sz="0" w:space="0" w:color="auto"/>
            <w:bottom w:val="none" w:sz="0" w:space="0" w:color="auto"/>
            <w:right w:val="none" w:sz="0" w:space="0" w:color="auto"/>
          </w:divBdr>
        </w:div>
        <w:div w:id="1098867234">
          <w:marLeft w:val="60"/>
          <w:marRight w:val="60"/>
          <w:marTop w:val="100"/>
          <w:marBottom w:val="100"/>
          <w:divBdr>
            <w:top w:val="none" w:sz="0" w:space="0" w:color="auto"/>
            <w:left w:val="none" w:sz="0" w:space="0" w:color="auto"/>
            <w:bottom w:val="none" w:sz="0" w:space="0" w:color="auto"/>
            <w:right w:val="none" w:sz="0" w:space="0" w:color="auto"/>
          </w:divBdr>
        </w:div>
        <w:div w:id="1411535039">
          <w:marLeft w:val="60"/>
          <w:marRight w:val="60"/>
          <w:marTop w:val="100"/>
          <w:marBottom w:val="100"/>
          <w:divBdr>
            <w:top w:val="none" w:sz="0" w:space="0" w:color="auto"/>
            <w:left w:val="none" w:sz="0" w:space="0" w:color="auto"/>
            <w:bottom w:val="none" w:sz="0" w:space="0" w:color="auto"/>
            <w:right w:val="none" w:sz="0" w:space="0" w:color="auto"/>
          </w:divBdr>
        </w:div>
        <w:div w:id="1543327748">
          <w:marLeft w:val="60"/>
          <w:marRight w:val="60"/>
          <w:marTop w:val="100"/>
          <w:marBottom w:val="100"/>
          <w:divBdr>
            <w:top w:val="none" w:sz="0" w:space="0" w:color="auto"/>
            <w:left w:val="none" w:sz="0" w:space="0" w:color="auto"/>
            <w:bottom w:val="none" w:sz="0" w:space="0" w:color="auto"/>
            <w:right w:val="none" w:sz="0" w:space="0" w:color="auto"/>
          </w:divBdr>
        </w:div>
        <w:div w:id="917011087">
          <w:marLeft w:val="60"/>
          <w:marRight w:val="60"/>
          <w:marTop w:val="100"/>
          <w:marBottom w:val="100"/>
          <w:divBdr>
            <w:top w:val="none" w:sz="0" w:space="0" w:color="auto"/>
            <w:left w:val="none" w:sz="0" w:space="0" w:color="auto"/>
            <w:bottom w:val="none" w:sz="0" w:space="0" w:color="auto"/>
            <w:right w:val="none" w:sz="0" w:space="0" w:color="auto"/>
          </w:divBdr>
        </w:div>
        <w:div w:id="1990012476">
          <w:marLeft w:val="60"/>
          <w:marRight w:val="60"/>
          <w:marTop w:val="100"/>
          <w:marBottom w:val="100"/>
          <w:divBdr>
            <w:top w:val="none" w:sz="0" w:space="0" w:color="auto"/>
            <w:left w:val="none" w:sz="0" w:space="0" w:color="auto"/>
            <w:bottom w:val="none" w:sz="0" w:space="0" w:color="auto"/>
            <w:right w:val="none" w:sz="0" w:space="0" w:color="auto"/>
          </w:divBdr>
        </w:div>
        <w:div w:id="1066226866">
          <w:marLeft w:val="60"/>
          <w:marRight w:val="60"/>
          <w:marTop w:val="100"/>
          <w:marBottom w:val="100"/>
          <w:divBdr>
            <w:top w:val="none" w:sz="0" w:space="0" w:color="auto"/>
            <w:left w:val="none" w:sz="0" w:space="0" w:color="auto"/>
            <w:bottom w:val="none" w:sz="0" w:space="0" w:color="auto"/>
            <w:right w:val="none" w:sz="0" w:space="0" w:color="auto"/>
          </w:divBdr>
        </w:div>
        <w:div w:id="1081751491">
          <w:marLeft w:val="60"/>
          <w:marRight w:val="60"/>
          <w:marTop w:val="100"/>
          <w:marBottom w:val="100"/>
          <w:divBdr>
            <w:top w:val="none" w:sz="0" w:space="0" w:color="auto"/>
            <w:left w:val="none" w:sz="0" w:space="0" w:color="auto"/>
            <w:bottom w:val="none" w:sz="0" w:space="0" w:color="auto"/>
            <w:right w:val="none" w:sz="0" w:space="0" w:color="auto"/>
          </w:divBdr>
        </w:div>
        <w:div w:id="1087968898">
          <w:marLeft w:val="60"/>
          <w:marRight w:val="60"/>
          <w:marTop w:val="100"/>
          <w:marBottom w:val="100"/>
          <w:divBdr>
            <w:top w:val="none" w:sz="0" w:space="0" w:color="auto"/>
            <w:left w:val="none" w:sz="0" w:space="0" w:color="auto"/>
            <w:bottom w:val="none" w:sz="0" w:space="0" w:color="auto"/>
            <w:right w:val="none" w:sz="0" w:space="0" w:color="auto"/>
          </w:divBdr>
        </w:div>
        <w:div w:id="409932152">
          <w:marLeft w:val="60"/>
          <w:marRight w:val="60"/>
          <w:marTop w:val="100"/>
          <w:marBottom w:val="100"/>
          <w:divBdr>
            <w:top w:val="none" w:sz="0" w:space="0" w:color="auto"/>
            <w:left w:val="none" w:sz="0" w:space="0" w:color="auto"/>
            <w:bottom w:val="none" w:sz="0" w:space="0" w:color="auto"/>
            <w:right w:val="none" w:sz="0" w:space="0" w:color="auto"/>
          </w:divBdr>
        </w:div>
        <w:div w:id="903106831">
          <w:marLeft w:val="60"/>
          <w:marRight w:val="60"/>
          <w:marTop w:val="100"/>
          <w:marBottom w:val="100"/>
          <w:divBdr>
            <w:top w:val="none" w:sz="0" w:space="0" w:color="auto"/>
            <w:left w:val="none" w:sz="0" w:space="0" w:color="auto"/>
            <w:bottom w:val="none" w:sz="0" w:space="0" w:color="auto"/>
            <w:right w:val="none" w:sz="0" w:space="0" w:color="auto"/>
          </w:divBdr>
        </w:div>
        <w:div w:id="1070300470">
          <w:marLeft w:val="60"/>
          <w:marRight w:val="60"/>
          <w:marTop w:val="100"/>
          <w:marBottom w:val="100"/>
          <w:divBdr>
            <w:top w:val="none" w:sz="0" w:space="0" w:color="auto"/>
            <w:left w:val="none" w:sz="0" w:space="0" w:color="auto"/>
            <w:bottom w:val="none" w:sz="0" w:space="0" w:color="auto"/>
            <w:right w:val="none" w:sz="0" w:space="0" w:color="auto"/>
          </w:divBdr>
        </w:div>
        <w:div w:id="707530120">
          <w:marLeft w:val="60"/>
          <w:marRight w:val="60"/>
          <w:marTop w:val="100"/>
          <w:marBottom w:val="100"/>
          <w:divBdr>
            <w:top w:val="none" w:sz="0" w:space="0" w:color="auto"/>
            <w:left w:val="none" w:sz="0" w:space="0" w:color="auto"/>
            <w:bottom w:val="none" w:sz="0" w:space="0" w:color="auto"/>
            <w:right w:val="none" w:sz="0" w:space="0" w:color="auto"/>
          </w:divBdr>
        </w:div>
        <w:div w:id="826358814">
          <w:marLeft w:val="60"/>
          <w:marRight w:val="60"/>
          <w:marTop w:val="100"/>
          <w:marBottom w:val="100"/>
          <w:divBdr>
            <w:top w:val="none" w:sz="0" w:space="0" w:color="auto"/>
            <w:left w:val="none" w:sz="0" w:space="0" w:color="auto"/>
            <w:bottom w:val="none" w:sz="0" w:space="0" w:color="auto"/>
            <w:right w:val="none" w:sz="0" w:space="0" w:color="auto"/>
          </w:divBdr>
        </w:div>
        <w:div w:id="1645157249">
          <w:marLeft w:val="60"/>
          <w:marRight w:val="60"/>
          <w:marTop w:val="100"/>
          <w:marBottom w:val="100"/>
          <w:divBdr>
            <w:top w:val="none" w:sz="0" w:space="0" w:color="auto"/>
            <w:left w:val="none" w:sz="0" w:space="0" w:color="auto"/>
            <w:bottom w:val="none" w:sz="0" w:space="0" w:color="auto"/>
            <w:right w:val="none" w:sz="0" w:space="0" w:color="auto"/>
          </w:divBdr>
        </w:div>
        <w:div w:id="942494236">
          <w:marLeft w:val="60"/>
          <w:marRight w:val="60"/>
          <w:marTop w:val="100"/>
          <w:marBottom w:val="100"/>
          <w:divBdr>
            <w:top w:val="none" w:sz="0" w:space="0" w:color="auto"/>
            <w:left w:val="none" w:sz="0" w:space="0" w:color="auto"/>
            <w:bottom w:val="none" w:sz="0" w:space="0" w:color="auto"/>
            <w:right w:val="none" w:sz="0" w:space="0" w:color="auto"/>
          </w:divBdr>
        </w:div>
        <w:div w:id="459152059">
          <w:marLeft w:val="60"/>
          <w:marRight w:val="60"/>
          <w:marTop w:val="100"/>
          <w:marBottom w:val="100"/>
          <w:divBdr>
            <w:top w:val="none" w:sz="0" w:space="0" w:color="auto"/>
            <w:left w:val="none" w:sz="0" w:space="0" w:color="auto"/>
            <w:bottom w:val="none" w:sz="0" w:space="0" w:color="auto"/>
            <w:right w:val="none" w:sz="0" w:space="0" w:color="auto"/>
          </w:divBdr>
        </w:div>
        <w:div w:id="5183446">
          <w:marLeft w:val="60"/>
          <w:marRight w:val="60"/>
          <w:marTop w:val="100"/>
          <w:marBottom w:val="100"/>
          <w:divBdr>
            <w:top w:val="none" w:sz="0" w:space="0" w:color="auto"/>
            <w:left w:val="none" w:sz="0" w:space="0" w:color="auto"/>
            <w:bottom w:val="none" w:sz="0" w:space="0" w:color="auto"/>
            <w:right w:val="none" w:sz="0" w:space="0" w:color="auto"/>
          </w:divBdr>
        </w:div>
        <w:div w:id="135876935">
          <w:marLeft w:val="60"/>
          <w:marRight w:val="60"/>
          <w:marTop w:val="100"/>
          <w:marBottom w:val="100"/>
          <w:divBdr>
            <w:top w:val="none" w:sz="0" w:space="0" w:color="auto"/>
            <w:left w:val="none" w:sz="0" w:space="0" w:color="auto"/>
            <w:bottom w:val="none" w:sz="0" w:space="0" w:color="auto"/>
            <w:right w:val="none" w:sz="0" w:space="0" w:color="auto"/>
          </w:divBdr>
        </w:div>
        <w:div w:id="1870291425">
          <w:marLeft w:val="0"/>
          <w:marRight w:val="0"/>
          <w:marTop w:val="192"/>
          <w:marBottom w:val="0"/>
          <w:divBdr>
            <w:top w:val="none" w:sz="0" w:space="0" w:color="auto"/>
            <w:left w:val="none" w:sz="0" w:space="0" w:color="auto"/>
            <w:bottom w:val="none" w:sz="0" w:space="0" w:color="auto"/>
            <w:right w:val="none" w:sz="0" w:space="0" w:color="auto"/>
          </w:divBdr>
        </w:div>
        <w:div w:id="162205356">
          <w:marLeft w:val="0"/>
          <w:marRight w:val="0"/>
          <w:marTop w:val="192"/>
          <w:marBottom w:val="0"/>
          <w:divBdr>
            <w:top w:val="none" w:sz="0" w:space="0" w:color="auto"/>
            <w:left w:val="none" w:sz="0" w:space="0" w:color="auto"/>
            <w:bottom w:val="none" w:sz="0" w:space="0" w:color="auto"/>
            <w:right w:val="none" w:sz="0" w:space="0" w:color="auto"/>
          </w:divBdr>
        </w:div>
        <w:div w:id="2066640684">
          <w:marLeft w:val="0"/>
          <w:marRight w:val="0"/>
          <w:marTop w:val="192"/>
          <w:marBottom w:val="0"/>
          <w:divBdr>
            <w:top w:val="none" w:sz="0" w:space="0" w:color="auto"/>
            <w:left w:val="none" w:sz="0" w:space="0" w:color="auto"/>
            <w:bottom w:val="none" w:sz="0" w:space="0" w:color="auto"/>
            <w:right w:val="none" w:sz="0" w:space="0" w:color="auto"/>
          </w:divBdr>
        </w:div>
        <w:div w:id="494685217">
          <w:marLeft w:val="60"/>
          <w:marRight w:val="60"/>
          <w:marTop w:val="100"/>
          <w:marBottom w:val="100"/>
          <w:divBdr>
            <w:top w:val="none" w:sz="0" w:space="0" w:color="auto"/>
            <w:left w:val="none" w:sz="0" w:space="0" w:color="auto"/>
            <w:bottom w:val="none" w:sz="0" w:space="0" w:color="auto"/>
            <w:right w:val="none" w:sz="0" w:space="0" w:color="auto"/>
          </w:divBdr>
        </w:div>
        <w:div w:id="435638333">
          <w:marLeft w:val="60"/>
          <w:marRight w:val="60"/>
          <w:marTop w:val="100"/>
          <w:marBottom w:val="100"/>
          <w:divBdr>
            <w:top w:val="none" w:sz="0" w:space="0" w:color="auto"/>
            <w:left w:val="none" w:sz="0" w:space="0" w:color="auto"/>
            <w:bottom w:val="none" w:sz="0" w:space="0" w:color="auto"/>
            <w:right w:val="none" w:sz="0" w:space="0" w:color="auto"/>
          </w:divBdr>
        </w:div>
        <w:div w:id="1376195224">
          <w:marLeft w:val="60"/>
          <w:marRight w:val="60"/>
          <w:marTop w:val="100"/>
          <w:marBottom w:val="100"/>
          <w:divBdr>
            <w:top w:val="none" w:sz="0" w:space="0" w:color="auto"/>
            <w:left w:val="none" w:sz="0" w:space="0" w:color="auto"/>
            <w:bottom w:val="none" w:sz="0" w:space="0" w:color="auto"/>
            <w:right w:val="none" w:sz="0" w:space="0" w:color="auto"/>
          </w:divBdr>
        </w:div>
        <w:div w:id="1533612750">
          <w:marLeft w:val="60"/>
          <w:marRight w:val="60"/>
          <w:marTop w:val="100"/>
          <w:marBottom w:val="100"/>
          <w:divBdr>
            <w:top w:val="none" w:sz="0" w:space="0" w:color="auto"/>
            <w:left w:val="none" w:sz="0" w:space="0" w:color="auto"/>
            <w:bottom w:val="none" w:sz="0" w:space="0" w:color="auto"/>
            <w:right w:val="none" w:sz="0" w:space="0" w:color="auto"/>
          </w:divBdr>
        </w:div>
        <w:div w:id="1972395039">
          <w:marLeft w:val="60"/>
          <w:marRight w:val="60"/>
          <w:marTop w:val="100"/>
          <w:marBottom w:val="100"/>
          <w:divBdr>
            <w:top w:val="none" w:sz="0" w:space="0" w:color="auto"/>
            <w:left w:val="none" w:sz="0" w:space="0" w:color="auto"/>
            <w:bottom w:val="none" w:sz="0" w:space="0" w:color="auto"/>
            <w:right w:val="none" w:sz="0" w:space="0" w:color="auto"/>
          </w:divBdr>
        </w:div>
        <w:div w:id="900408854">
          <w:marLeft w:val="60"/>
          <w:marRight w:val="60"/>
          <w:marTop w:val="100"/>
          <w:marBottom w:val="100"/>
          <w:divBdr>
            <w:top w:val="none" w:sz="0" w:space="0" w:color="auto"/>
            <w:left w:val="none" w:sz="0" w:space="0" w:color="auto"/>
            <w:bottom w:val="none" w:sz="0" w:space="0" w:color="auto"/>
            <w:right w:val="none" w:sz="0" w:space="0" w:color="auto"/>
          </w:divBdr>
        </w:div>
        <w:div w:id="869496059">
          <w:marLeft w:val="60"/>
          <w:marRight w:val="60"/>
          <w:marTop w:val="100"/>
          <w:marBottom w:val="100"/>
          <w:divBdr>
            <w:top w:val="none" w:sz="0" w:space="0" w:color="auto"/>
            <w:left w:val="none" w:sz="0" w:space="0" w:color="auto"/>
            <w:bottom w:val="none" w:sz="0" w:space="0" w:color="auto"/>
            <w:right w:val="none" w:sz="0" w:space="0" w:color="auto"/>
          </w:divBdr>
        </w:div>
        <w:div w:id="1882934376">
          <w:marLeft w:val="60"/>
          <w:marRight w:val="60"/>
          <w:marTop w:val="100"/>
          <w:marBottom w:val="100"/>
          <w:divBdr>
            <w:top w:val="none" w:sz="0" w:space="0" w:color="auto"/>
            <w:left w:val="none" w:sz="0" w:space="0" w:color="auto"/>
            <w:bottom w:val="none" w:sz="0" w:space="0" w:color="auto"/>
            <w:right w:val="none" w:sz="0" w:space="0" w:color="auto"/>
          </w:divBdr>
        </w:div>
        <w:div w:id="1196969657">
          <w:marLeft w:val="60"/>
          <w:marRight w:val="60"/>
          <w:marTop w:val="100"/>
          <w:marBottom w:val="100"/>
          <w:divBdr>
            <w:top w:val="none" w:sz="0" w:space="0" w:color="auto"/>
            <w:left w:val="none" w:sz="0" w:space="0" w:color="auto"/>
            <w:bottom w:val="none" w:sz="0" w:space="0" w:color="auto"/>
            <w:right w:val="none" w:sz="0" w:space="0" w:color="auto"/>
          </w:divBdr>
        </w:div>
        <w:div w:id="1085496153">
          <w:marLeft w:val="60"/>
          <w:marRight w:val="60"/>
          <w:marTop w:val="100"/>
          <w:marBottom w:val="100"/>
          <w:divBdr>
            <w:top w:val="none" w:sz="0" w:space="0" w:color="auto"/>
            <w:left w:val="none" w:sz="0" w:space="0" w:color="auto"/>
            <w:bottom w:val="none" w:sz="0" w:space="0" w:color="auto"/>
            <w:right w:val="none" w:sz="0" w:space="0" w:color="auto"/>
          </w:divBdr>
        </w:div>
        <w:div w:id="2142922934">
          <w:marLeft w:val="60"/>
          <w:marRight w:val="60"/>
          <w:marTop w:val="100"/>
          <w:marBottom w:val="100"/>
          <w:divBdr>
            <w:top w:val="none" w:sz="0" w:space="0" w:color="auto"/>
            <w:left w:val="none" w:sz="0" w:space="0" w:color="auto"/>
            <w:bottom w:val="none" w:sz="0" w:space="0" w:color="auto"/>
            <w:right w:val="none" w:sz="0" w:space="0" w:color="auto"/>
          </w:divBdr>
        </w:div>
        <w:div w:id="820466302">
          <w:marLeft w:val="60"/>
          <w:marRight w:val="60"/>
          <w:marTop w:val="100"/>
          <w:marBottom w:val="100"/>
          <w:divBdr>
            <w:top w:val="none" w:sz="0" w:space="0" w:color="auto"/>
            <w:left w:val="none" w:sz="0" w:space="0" w:color="auto"/>
            <w:bottom w:val="none" w:sz="0" w:space="0" w:color="auto"/>
            <w:right w:val="none" w:sz="0" w:space="0" w:color="auto"/>
          </w:divBdr>
        </w:div>
        <w:div w:id="1042749395">
          <w:marLeft w:val="60"/>
          <w:marRight w:val="60"/>
          <w:marTop w:val="100"/>
          <w:marBottom w:val="100"/>
          <w:divBdr>
            <w:top w:val="none" w:sz="0" w:space="0" w:color="auto"/>
            <w:left w:val="none" w:sz="0" w:space="0" w:color="auto"/>
            <w:bottom w:val="none" w:sz="0" w:space="0" w:color="auto"/>
            <w:right w:val="none" w:sz="0" w:space="0" w:color="auto"/>
          </w:divBdr>
        </w:div>
        <w:div w:id="1977030012">
          <w:marLeft w:val="60"/>
          <w:marRight w:val="60"/>
          <w:marTop w:val="100"/>
          <w:marBottom w:val="100"/>
          <w:divBdr>
            <w:top w:val="none" w:sz="0" w:space="0" w:color="auto"/>
            <w:left w:val="none" w:sz="0" w:space="0" w:color="auto"/>
            <w:bottom w:val="none" w:sz="0" w:space="0" w:color="auto"/>
            <w:right w:val="none" w:sz="0" w:space="0" w:color="auto"/>
          </w:divBdr>
        </w:div>
        <w:div w:id="1207836829">
          <w:marLeft w:val="60"/>
          <w:marRight w:val="60"/>
          <w:marTop w:val="100"/>
          <w:marBottom w:val="100"/>
          <w:divBdr>
            <w:top w:val="none" w:sz="0" w:space="0" w:color="auto"/>
            <w:left w:val="none" w:sz="0" w:space="0" w:color="auto"/>
            <w:bottom w:val="none" w:sz="0" w:space="0" w:color="auto"/>
            <w:right w:val="none" w:sz="0" w:space="0" w:color="auto"/>
          </w:divBdr>
        </w:div>
        <w:div w:id="790365515">
          <w:marLeft w:val="60"/>
          <w:marRight w:val="60"/>
          <w:marTop w:val="100"/>
          <w:marBottom w:val="100"/>
          <w:divBdr>
            <w:top w:val="none" w:sz="0" w:space="0" w:color="auto"/>
            <w:left w:val="none" w:sz="0" w:space="0" w:color="auto"/>
            <w:bottom w:val="none" w:sz="0" w:space="0" w:color="auto"/>
            <w:right w:val="none" w:sz="0" w:space="0" w:color="auto"/>
          </w:divBdr>
        </w:div>
        <w:div w:id="100996973">
          <w:marLeft w:val="60"/>
          <w:marRight w:val="60"/>
          <w:marTop w:val="100"/>
          <w:marBottom w:val="100"/>
          <w:divBdr>
            <w:top w:val="none" w:sz="0" w:space="0" w:color="auto"/>
            <w:left w:val="none" w:sz="0" w:space="0" w:color="auto"/>
            <w:bottom w:val="none" w:sz="0" w:space="0" w:color="auto"/>
            <w:right w:val="none" w:sz="0" w:space="0" w:color="auto"/>
          </w:divBdr>
        </w:div>
        <w:div w:id="896932926">
          <w:marLeft w:val="60"/>
          <w:marRight w:val="60"/>
          <w:marTop w:val="100"/>
          <w:marBottom w:val="100"/>
          <w:divBdr>
            <w:top w:val="none" w:sz="0" w:space="0" w:color="auto"/>
            <w:left w:val="none" w:sz="0" w:space="0" w:color="auto"/>
            <w:bottom w:val="none" w:sz="0" w:space="0" w:color="auto"/>
            <w:right w:val="none" w:sz="0" w:space="0" w:color="auto"/>
          </w:divBdr>
        </w:div>
        <w:div w:id="1951161550">
          <w:marLeft w:val="60"/>
          <w:marRight w:val="60"/>
          <w:marTop w:val="100"/>
          <w:marBottom w:val="100"/>
          <w:divBdr>
            <w:top w:val="none" w:sz="0" w:space="0" w:color="auto"/>
            <w:left w:val="none" w:sz="0" w:space="0" w:color="auto"/>
            <w:bottom w:val="none" w:sz="0" w:space="0" w:color="auto"/>
            <w:right w:val="none" w:sz="0" w:space="0" w:color="auto"/>
          </w:divBdr>
        </w:div>
        <w:div w:id="1601066739">
          <w:marLeft w:val="60"/>
          <w:marRight w:val="60"/>
          <w:marTop w:val="100"/>
          <w:marBottom w:val="100"/>
          <w:divBdr>
            <w:top w:val="none" w:sz="0" w:space="0" w:color="auto"/>
            <w:left w:val="none" w:sz="0" w:space="0" w:color="auto"/>
            <w:bottom w:val="none" w:sz="0" w:space="0" w:color="auto"/>
            <w:right w:val="none" w:sz="0" w:space="0" w:color="auto"/>
          </w:divBdr>
        </w:div>
        <w:div w:id="1091927251">
          <w:marLeft w:val="60"/>
          <w:marRight w:val="60"/>
          <w:marTop w:val="100"/>
          <w:marBottom w:val="100"/>
          <w:divBdr>
            <w:top w:val="none" w:sz="0" w:space="0" w:color="auto"/>
            <w:left w:val="none" w:sz="0" w:space="0" w:color="auto"/>
            <w:bottom w:val="none" w:sz="0" w:space="0" w:color="auto"/>
            <w:right w:val="none" w:sz="0" w:space="0" w:color="auto"/>
          </w:divBdr>
        </w:div>
        <w:div w:id="1432581469">
          <w:marLeft w:val="60"/>
          <w:marRight w:val="60"/>
          <w:marTop w:val="100"/>
          <w:marBottom w:val="100"/>
          <w:divBdr>
            <w:top w:val="none" w:sz="0" w:space="0" w:color="auto"/>
            <w:left w:val="none" w:sz="0" w:space="0" w:color="auto"/>
            <w:bottom w:val="none" w:sz="0" w:space="0" w:color="auto"/>
            <w:right w:val="none" w:sz="0" w:space="0" w:color="auto"/>
          </w:divBdr>
        </w:div>
        <w:div w:id="617879749">
          <w:marLeft w:val="60"/>
          <w:marRight w:val="60"/>
          <w:marTop w:val="100"/>
          <w:marBottom w:val="100"/>
          <w:divBdr>
            <w:top w:val="none" w:sz="0" w:space="0" w:color="auto"/>
            <w:left w:val="none" w:sz="0" w:space="0" w:color="auto"/>
            <w:bottom w:val="none" w:sz="0" w:space="0" w:color="auto"/>
            <w:right w:val="none" w:sz="0" w:space="0" w:color="auto"/>
          </w:divBdr>
        </w:div>
        <w:div w:id="1273784075">
          <w:marLeft w:val="60"/>
          <w:marRight w:val="60"/>
          <w:marTop w:val="100"/>
          <w:marBottom w:val="100"/>
          <w:divBdr>
            <w:top w:val="none" w:sz="0" w:space="0" w:color="auto"/>
            <w:left w:val="none" w:sz="0" w:space="0" w:color="auto"/>
            <w:bottom w:val="none" w:sz="0" w:space="0" w:color="auto"/>
            <w:right w:val="none" w:sz="0" w:space="0" w:color="auto"/>
          </w:divBdr>
        </w:div>
        <w:div w:id="801072294">
          <w:marLeft w:val="60"/>
          <w:marRight w:val="60"/>
          <w:marTop w:val="100"/>
          <w:marBottom w:val="100"/>
          <w:divBdr>
            <w:top w:val="none" w:sz="0" w:space="0" w:color="auto"/>
            <w:left w:val="none" w:sz="0" w:space="0" w:color="auto"/>
            <w:bottom w:val="none" w:sz="0" w:space="0" w:color="auto"/>
            <w:right w:val="none" w:sz="0" w:space="0" w:color="auto"/>
          </w:divBdr>
        </w:div>
        <w:div w:id="1283727520">
          <w:marLeft w:val="60"/>
          <w:marRight w:val="60"/>
          <w:marTop w:val="100"/>
          <w:marBottom w:val="100"/>
          <w:divBdr>
            <w:top w:val="none" w:sz="0" w:space="0" w:color="auto"/>
            <w:left w:val="none" w:sz="0" w:space="0" w:color="auto"/>
            <w:bottom w:val="none" w:sz="0" w:space="0" w:color="auto"/>
            <w:right w:val="none" w:sz="0" w:space="0" w:color="auto"/>
          </w:divBdr>
        </w:div>
        <w:div w:id="585725061">
          <w:marLeft w:val="60"/>
          <w:marRight w:val="60"/>
          <w:marTop w:val="100"/>
          <w:marBottom w:val="100"/>
          <w:divBdr>
            <w:top w:val="none" w:sz="0" w:space="0" w:color="auto"/>
            <w:left w:val="none" w:sz="0" w:space="0" w:color="auto"/>
            <w:bottom w:val="none" w:sz="0" w:space="0" w:color="auto"/>
            <w:right w:val="none" w:sz="0" w:space="0" w:color="auto"/>
          </w:divBdr>
        </w:div>
        <w:div w:id="1279146218">
          <w:marLeft w:val="60"/>
          <w:marRight w:val="60"/>
          <w:marTop w:val="100"/>
          <w:marBottom w:val="100"/>
          <w:divBdr>
            <w:top w:val="none" w:sz="0" w:space="0" w:color="auto"/>
            <w:left w:val="none" w:sz="0" w:space="0" w:color="auto"/>
            <w:bottom w:val="none" w:sz="0" w:space="0" w:color="auto"/>
            <w:right w:val="none" w:sz="0" w:space="0" w:color="auto"/>
          </w:divBdr>
        </w:div>
        <w:div w:id="56321816">
          <w:marLeft w:val="60"/>
          <w:marRight w:val="60"/>
          <w:marTop w:val="100"/>
          <w:marBottom w:val="100"/>
          <w:divBdr>
            <w:top w:val="none" w:sz="0" w:space="0" w:color="auto"/>
            <w:left w:val="none" w:sz="0" w:space="0" w:color="auto"/>
            <w:bottom w:val="none" w:sz="0" w:space="0" w:color="auto"/>
            <w:right w:val="none" w:sz="0" w:space="0" w:color="auto"/>
          </w:divBdr>
        </w:div>
        <w:div w:id="585651191">
          <w:marLeft w:val="60"/>
          <w:marRight w:val="60"/>
          <w:marTop w:val="100"/>
          <w:marBottom w:val="100"/>
          <w:divBdr>
            <w:top w:val="none" w:sz="0" w:space="0" w:color="auto"/>
            <w:left w:val="none" w:sz="0" w:space="0" w:color="auto"/>
            <w:bottom w:val="none" w:sz="0" w:space="0" w:color="auto"/>
            <w:right w:val="none" w:sz="0" w:space="0" w:color="auto"/>
          </w:divBdr>
        </w:div>
        <w:div w:id="1145320280">
          <w:marLeft w:val="60"/>
          <w:marRight w:val="60"/>
          <w:marTop w:val="100"/>
          <w:marBottom w:val="100"/>
          <w:divBdr>
            <w:top w:val="none" w:sz="0" w:space="0" w:color="auto"/>
            <w:left w:val="none" w:sz="0" w:space="0" w:color="auto"/>
            <w:bottom w:val="none" w:sz="0" w:space="0" w:color="auto"/>
            <w:right w:val="none" w:sz="0" w:space="0" w:color="auto"/>
          </w:divBdr>
        </w:div>
        <w:div w:id="1442265084">
          <w:marLeft w:val="60"/>
          <w:marRight w:val="60"/>
          <w:marTop w:val="100"/>
          <w:marBottom w:val="100"/>
          <w:divBdr>
            <w:top w:val="none" w:sz="0" w:space="0" w:color="auto"/>
            <w:left w:val="none" w:sz="0" w:space="0" w:color="auto"/>
            <w:bottom w:val="none" w:sz="0" w:space="0" w:color="auto"/>
            <w:right w:val="none" w:sz="0" w:space="0" w:color="auto"/>
          </w:divBdr>
        </w:div>
        <w:div w:id="1312640736">
          <w:marLeft w:val="60"/>
          <w:marRight w:val="60"/>
          <w:marTop w:val="100"/>
          <w:marBottom w:val="100"/>
          <w:divBdr>
            <w:top w:val="none" w:sz="0" w:space="0" w:color="auto"/>
            <w:left w:val="none" w:sz="0" w:space="0" w:color="auto"/>
            <w:bottom w:val="none" w:sz="0" w:space="0" w:color="auto"/>
            <w:right w:val="none" w:sz="0" w:space="0" w:color="auto"/>
          </w:divBdr>
        </w:div>
        <w:div w:id="2083793786">
          <w:marLeft w:val="60"/>
          <w:marRight w:val="60"/>
          <w:marTop w:val="100"/>
          <w:marBottom w:val="100"/>
          <w:divBdr>
            <w:top w:val="none" w:sz="0" w:space="0" w:color="auto"/>
            <w:left w:val="none" w:sz="0" w:space="0" w:color="auto"/>
            <w:bottom w:val="none" w:sz="0" w:space="0" w:color="auto"/>
            <w:right w:val="none" w:sz="0" w:space="0" w:color="auto"/>
          </w:divBdr>
        </w:div>
        <w:div w:id="2129229125">
          <w:marLeft w:val="60"/>
          <w:marRight w:val="60"/>
          <w:marTop w:val="100"/>
          <w:marBottom w:val="100"/>
          <w:divBdr>
            <w:top w:val="none" w:sz="0" w:space="0" w:color="auto"/>
            <w:left w:val="none" w:sz="0" w:space="0" w:color="auto"/>
            <w:bottom w:val="none" w:sz="0" w:space="0" w:color="auto"/>
            <w:right w:val="none" w:sz="0" w:space="0" w:color="auto"/>
          </w:divBdr>
        </w:div>
        <w:div w:id="1914702537">
          <w:marLeft w:val="60"/>
          <w:marRight w:val="60"/>
          <w:marTop w:val="100"/>
          <w:marBottom w:val="100"/>
          <w:divBdr>
            <w:top w:val="none" w:sz="0" w:space="0" w:color="auto"/>
            <w:left w:val="none" w:sz="0" w:space="0" w:color="auto"/>
            <w:bottom w:val="none" w:sz="0" w:space="0" w:color="auto"/>
            <w:right w:val="none" w:sz="0" w:space="0" w:color="auto"/>
          </w:divBdr>
        </w:div>
        <w:div w:id="1481339373">
          <w:marLeft w:val="60"/>
          <w:marRight w:val="60"/>
          <w:marTop w:val="100"/>
          <w:marBottom w:val="100"/>
          <w:divBdr>
            <w:top w:val="none" w:sz="0" w:space="0" w:color="auto"/>
            <w:left w:val="none" w:sz="0" w:space="0" w:color="auto"/>
            <w:bottom w:val="none" w:sz="0" w:space="0" w:color="auto"/>
            <w:right w:val="none" w:sz="0" w:space="0" w:color="auto"/>
          </w:divBdr>
        </w:div>
        <w:div w:id="1150823207">
          <w:marLeft w:val="60"/>
          <w:marRight w:val="60"/>
          <w:marTop w:val="100"/>
          <w:marBottom w:val="100"/>
          <w:divBdr>
            <w:top w:val="none" w:sz="0" w:space="0" w:color="auto"/>
            <w:left w:val="none" w:sz="0" w:space="0" w:color="auto"/>
            <w:bottom w:val="none" w:sz="0" w:space="0" w:color="auto"/>
            <w:right w:val="none" w:sz="0" w:space="0" w:color="auto"/>
          </w:divBdr>
        </w:div>
        <w:div w:id="77142912">
          <w:marLeft w:val="60"/>
          <w:marRight w:val="60"/>
          <w:marTop w:val="100"/>
          <w:marBottom w:val="100"/>
          <w:divBdr>
            <w:top w:val="none" w:sz="0" w:space="0" w:color="auto"/>
            <w:left w:val="none" w:sz="0" w:space="0" w:color="auto"/>
            <w:bottom w:val="none" w:sz="0" w:space="0" w:color="auto"/>
            <w:right w:val="none" w:sz="0" w:space="0" w:color="auto"/>
          </w:divBdr>
        </w:div>
        <w:div w:id="505024180">
          <w:marLeft w:val="60"/>
          <w:marRight w:val="60"/>
          <w:marTop w:val="100"/>
          <w:marBottom w:val="100"/>
          <w:divBdr>
            <w:top w:val="none" w:sz="0" w:space="0" w:color="auto"/>
            <w:left w:val="none" w:sz="0" w:space="0" w:color="auto"/>
            <w:bottom w:val="none" w:sz="0" w:space="0" w:color="auto"/>
            <w:right w:val="none" w:sz="0" w:space="0" w:color="auto"/>
          </w:divBdr>
        </w:div>
        <w:div w:id="1978412023">
          <w:marLeft w:val="60"/>
          <w:marRight w:val="60"/>
          <w:marTop w:val="100"/>
          <w:marBottom w:val="100"/>
          <w:divBdr>
            <w:top w:val="none" w:sz="0" w:space="0" w:color="auto"/>
            <w:left w:val="none" w:sz="0" w:space="0" w:color="auto"/>
            <w:bottom w:val="none" w:sz="0" w:space="0" w:color="auto"/>
            <w:right w:val="none" w:sz="0" w:space="0" w:color="auto"/>
          </w:divBdr>
        </w:div>
        <w:div w:id="785852129">
          <w:marLeft w:val="60"/>
          <w:marRight w:val="60"/>
          <w:marTop w:val="100"/>
          <w:marBottom w:val="100"/>
          <w:divBdr>
            <w:top w:val="none" w:sz="0" w:space="0" w:color="auto"/>
            <w:left w:val="none" w:sz="0" w:space="0" w:color="auto"/>
            <w:bottom w:val="none" w:sz="0" w:space="0" w:color="auto"/>
            <w:right w:val="none" w:sz="0" w:space="0" w:color="auto"/>
          </w:divBdr>
        </w:div>
        <w:div w:id="361983830">
          <w:marLeft w:val="60"/>
          <w:marRight w:val="60"/>
          <w:marTop w:val="100"/>
          <w:marBottom w:val="100"/>
          <w:divBdr>
            <w:top w:val="none" w:sz="0" w:space="0" w:color="auto"/>
            <w:left w:val="none" w:sz="0" w:space="0" w:color="auto"/>
            <w:bottom w:val="none" w:sz="0" w:space="0" w:color="auto"/>
            <w:right w:val="none" w:sz="0" w:space="0" w:color="auto"/>
          </w:divBdr>
        </w:div>
        <w:div w:id="1506092679">
          <w:marLeft w:val="60"/>
          <w:marRight w:val="60"/>
          <w:marTop w:val="100"/>
          <w:marBottom w:val="100"/>
          <w:divBdr>
            <w:top w:val="none" w:sz="0" w:space="0" w:color="auto"/>
            <w:left w:val="none" w:sz="0" w:space="0" w:color="auto"/>
            <w:bottom w:val="none" w:sz="0" w:space="0" w:color="auto"/>
            <w:right w:val="none" w:sz="0" w:space="0" w:color="auto"/>
          </w:divBdr>
        </w:div>
        <w:div w:id="607352549">
          <w:marLeft w:val="60"/>
          <w:marRight w:val="60"/>
          <w:marTop w:val="100"/>
          <w:marBottom w:val="100"/>
          <w:divBdr>
            <w:top w:val="none" w:sz="0" w:space="0" w:color="auto"/>
            <w:left w:val="none" w:sz="0" w:space="0" w:color="auto"/>
            <w:bottom w:val="none" w:sz="0" w:space="0" w:color="auto"/>
            <w:right w:val="none" w:sz="0" w:space="0" w:color="auto"/>
          </w:divBdr>
        </w:div>
        <w:div w:id="1597593243">
          <w:marLeft w:val="60"/>
          <w:marRight w:val="60"/>
          <w:marTop w:val="100"/>
          <w:marBottom w:val="100"/>
          <w:divBdr>
            <w:top w:val="none" w:sz="0" w:space="0" w:color="auto"/>
            <w:left w:val="none" w:sz="0" w:space="0" w:color="auto"/>
            <w:bottom w:val="none" w:sz="0" w:space="0" w:color="auto"/>
            <w:right w:val="none" w:sz="0" w:space="0" w:color="auto"/>
          </w:divBdr>
        </w:div>
        <w:div w:id="391925711">
          <w:marLeft w:val="60"/>
          <w:marRight w:val="60"/>
          <w:marTop w:val="100"/>
          <w:marBottom w:val="100"/>
          <w:divBdr>
            <w:top w:val="none" w:sz="0" w:space="0" w:color="auto"/>
            <w:left w:val="none" w:sz="0" w:space="0" w:color="auto"/>
            <w:bottom w:val="none" w:sz="0" w:space="0" w:color="auto"/>
            <w:right w:val="none" w:sz="0" w:space="0" w:color="auto"/>
          </w:divBdr>
        </w:div>
        <w:div w:id="1450511356">
          <w:marLeft w:val="60"/>
          <w:marRight w:val="60"/>
          <w:marTop w:val="100"/>
          <w:marBottom w:val="100"/>
          <w:divBdr>
            <w:top w:val="none" w:sz="0" w:space="0" w:color="auto"/>
            <w:left w:val="none" w:sz="0" w:space="0" w:color="auto"/>
            <w:bottom w:val="none" w:sz="0" w:space="0" w:color="auto"/>
            <w:right w:val="none" w:sz="0" w:space="0" w:color="auto"/>
          </w:divBdr>
        </w:div>
        <w:div w:id="1593931222">
          <w:marLeft w:val="60"/>
          <w:marRight w:val="60"/>
          <w:marTop w:val="100"/>
          <w:marBottom w:val="100"/>
          <w:divBdr>
            <w:top w:val="none" w:sz="0" w:space="0" w:color="auto"/>
            <w:left w:val="none" w:sz="0" w:space="0" w:color="auto"/>
            <w:bottom w:val="none" w:sz="0" w:space="0" w:color="auto"/>
            <w:right w:val="none" w:sz="0" w:space="0" w:color="auto"/>
          </w:divBdr>
        </w:div>
        <w:div w:id="868646882">
          <w:marLeft w:val="60"/>
          <w:marRight w:val="60"/>
          <w:marTop w:val="100"/>
          <w:marBottom w:val="100"/>
          <w:divBdr>
            <w:top w:val="none" w:sz="0" w:space="0" w:color="auto"/>
            <w:left w:val="none" w:sz="0" w:space="0" w:color="auto"/>
            <w:bottom w:val="none" w:sz="0" w:space="0" w:color="auto"/>
            <w:right w:val="none" w:sz="0" w:space="0" w:color="auto"/>
          </w:divBdr>
        </w:div>
        <w:div w:id="951011577">
          <w:marLeft w:val="60"/>
          <w:marRight w:val="60"/>
          <w:marTop w:val="100"/>
          <w:marBottom w:val="100"/>
          <w:divBdr>
            <w:top w:val="none" w:sz="0" w:space="0" w:color="auto"/>
            <w:left w:val="none" w:sz="0" w:space="0" w:color="auto"/>
            <w:bottom w:val="none" w:sz="0" w:space="0" w:color="auto"/>
            <w:right w:val="none" w:sz="0" w:space="0" w:color="auto"/>
          </w:divBdr>
        </w:div>
        <w:div w:id="515970504">
          <w:marLeft w:val="60"/>
          <w:marRight w:val="60"/>
          <w:marTop w:val="100"/>
          <w:marBottom w:val="100"/>
          <w:divBdr>
            <w:top w:val="none" w:sz="0" w:space="0" w:color="auto"/>
            <w:left w:val="none" w:sz="0" w:space="0" w:color="auto"/>
            <w:bottom w:val="none" w:sz="0" w:space="0" w:color="auto"/>
            <w:right w:val="none" w:sz="0" w:space="0" w:color="auto"/>
          </w:divBdr>
        </w:div>
        <w:div w:id="736241148">
          <w:marLeft w:val="60"/>
          <w:marRight w:val="60"/>
          <w:marTop w:val="100"/>
          <w:marBottom w:val="100"/>
          <w:divBdr>
            <w:top w:val="none" w:sz="0" w:space="0" w:color="auto"/>
            <w:left w:val="none" w:sz="0" w:space="0" w:color="auto"/>
            <w:bottom w:val="none" w:sz="0" w:space="0" w:color="auto"/>
            <w:right w:val="none" w:sz="0" w:space="0" w:color="auto"/>
          </w:divBdr>
        </w:div>
        <w:div w:id="1263953348">
          <w:marLeft w:val="60"/>
          <w:marRight w:val="60"/>
          <w:marTop w:val="100"/>
          <w:marBottom w:val="100"/>
          <w:divBdr>
            <w:top w:val="none" w:sz="0" w:space="0" w:color="auto"/>
            <w:left w:val="none" w:sz="0" w:space="0" w:color="auto"/>
            <w:bottom w:val="none" w:sz="0" w:space="0" w:color="auto"/>
            <w:right w:val="none" w:sz="0" w:space="0" w:color="auto"/>
          </w:divBdr>
        </w:div>
        <w:div w:id="1033186148">
          <w:marLeft w:val="60"/>
          <w:marRight w:val="60"/>
          <w:marTop w:val="100"/>
          <w:marBottom w:val="100"/>
          <w:divBdr>
            <w:top w:val="none" w:sz="0" w:space="0" w:color="auto"/>
            <w:left w:val="none" w:sz="0" w:space="0" w:color="auto"/>
            <w:bottom w:val="none" w:sz="0" w:space="0" w:color="auto"/>
            <w:right w:val="none" w:sz="0" w:space="0" w:color="auto"/>
          </w:divBdr>
        </w:div>
        <w:div w:id="753671866">
          <w:marLeft w:val="60"/>
          <w:marRight w:val="60"/>
          <w:marTop w:val="100"/>
          <w:marBottom w:val="100"/>
          <w:divBdr>
            <w:top w:val="none" w:sz="0" w:space="0" w:color="auto"/>
            <w:left w:val="none" w:sz="0" w:space="0" w:color="auto"/>
            <w:bottom w:val="none" w:sz="0" w:space="0" w:color="auto"/>
            <w:right w:val="none" w:sz="0" w:space="0" w:color="auto"/>
          </w:divBdr>
        </w:div>
        <w:div w:id="1289967581">
          <w:marLeft w:val="60"/>
          <w:marRight w:val="60"/>
          <w:marTop w:val="100"/>
          <w:marBottom w:val="100"/>
          <w:divBdr>
            <w:top w:val="none" w:sz="0" w:space="0" w:color="auto"/>
            <w:left w:val="none" w:sz="0" w:space="0" w:color="auto"/>
            <w:bottom w:val="none" w:sz="0" w:space="0" w:color="auto"/>
            <w:right w:val="none" w:sz="0" w:space="0" w:color="auto"/>
          </w:divBdr>
        </w:div>
        <w:div w:id="1376810913">
          <w:marLeft w:val="60"/>
          <w:marRight w:val="60"/>
          <w:marTop w:val="100"/>
          <w:marBottom w:val="100"/>
          <w:divBdr>
            <w:top w:val="none" w:sz="0" w:space="0" w:color="auto"/>
            <w:left w:val="none" w:sz="0" w:space="0" w:color="auto"/>
            <w:bottom w:val="none" w:sz="0" w:space="0" w:color="auto"/>
            <w:right w:val="none" w:sz="0" w:space="0" w:color="auto"/>
          </w:divBdr>
        </w:div>
        <w:div w:id="325934507">
          <w:marLeft w:val="60"/>
          <w:marRight w:val="60"/>
          <w:marTop w:val="100"/>
          <w:marBottom w:val="100"/>
          <w:divBdr>
            <w:top w:val="none" w:sz="0" w:space="0" w:color="auto"/>
            <w:left w:val="none" w:sz="0" w:space="0" w:color="auto"/>
            <w:bottom w:val="none" w:sz="0" w:space="0" w:color="auto"/>
            <w:right w:val="none" w:sz="0" w:space="0" w:color="auto"/>
          </w:divBdr>
        </w:div>
        <w:div w:id="58211441">
          <w:marLeft w:val="60"/>
          <w:marRight w:val="60"/>
          <w:marTop w:val="100"/>
          <w:marBottom w:val="100"/>
          <w:divBdr>
            <w:top w:val="none" w:sz="0" w:space="0" w:color="auto"/>
            <w:left w:val="none" w:sz="0" w:space="0" w:color="auto"/>
            <w:bottom w:val="none" w:sz="0" w:space="0" w:color="auto"/>
            <w:right w:val="none" w:sz="0" w:space="0" w:color="auto"/>
          </w:divBdr>
        </w:div>
        <w:div w:id="1284461535">
          <w:marLeft w:val="60"/>
          <w:marRight w:val="60"/>
          <w:marTop w:val="100"/>
          <w:marBottom w:val="100"/>
          <w:divBdr>
            <w:top w:val="none" w:sz="0" w:space="0" w:color="auto"/>
            <w:left w:val="none" w:sz="0" w:space="0" w:color="auto"/>
            <w:bottom w:val="none" w:sz="0" w:space="0" w:color="auto"/>
            <w:right w:val="none" w:sz="0" w:space="0" w:color="auto"/>
          </w:divBdr>
        </w:div>
        <w:div w:id="746801343">
          <w:marLeft w:val="60"/>
          <w:marRight w:val="60"/>
          <w:marTop w:val="100"/>
          <w:marBottom w:val="100"/>
          <w:divBdr>
            <w:top w:val="none" w:sz="0" w:space="0" w:color="auto"/>
            <w:left w:val="none" w:sz="0" w:space="0" w:color="auto"/>
            <w:bottom w:val="none" w:sz="0" w:space="0" w:color="auto"/>
            <w:right w:val="none" w:sz="0" w:space="0" w:color="auto"/>
          </w:divBdr>
        </w:div>
        <w:div w:id="1573349369">
          <w:marLeft w:val="60"/>
          <w:marRight w:val="60"/>
          <w:marTop w:val="100"/>
          <w:marBottom w:val="100"/>
          <w:divBdr>
            <w:top w:val="none" w:sz="0" w:space="0" w:color="auto"/>
            <w:left w:val="none" w:sz="0" w:space="0" w:color="auto"/>
            <w:bottom w:val="none" w:sz="0" w:space="0" w:color="auto"/>
            <w:right w:val="none" w:sz="0" w:space="0" w:color="auto"/>
          </w:divBdr>
        </w:div>
        <w:div w:id="1365986610">
          <w:marLeft w:val="60"/>
          <w:marRight w:val="60"/>
          <w:marTop w:val="100"/>
          <w:marBottom w:val="100"/>
          <w:divBdr>
            <w:top w:val="none" w:sz="0" w:space="0" w:color="auto"/>
            <w:left w:val="none" w:sz="0" w:space="0" w:color="auto"/>
            <w:bottom w:val="none" w:sz="0" w:space="0" w:color="auto"/>
            <w:right w:val="none" w:sz="0" w:space="0" w:color="auto"/>
          </w:divBdr>
        </w:div>
        <w:div w:id="304283870">
          <w:marLeft w:val="60"/>
          <w:marRight w:val="60"/>
          <w:marTop w:val="100"/>
          <w:marBottom w:val="100"/>
          <w:divBdr>
            <w:top w:val="none" w:sz="0" w:space="0" w:color="auto"/>
            <w:left w:val="none" w:sz="0" w:space="0" w:color="auto"/>
            <w:bottom w:val="none" w:sz="0" w:space="0" w:color="auto"/>
            <w:right w:val="none" w:sz="0" w:space="0" w:color="auto"/>
          </w:divBdr>
        </w:div>
        <w:div w:id="1411467612">
          <w:marLeft w:val="60"/>
          <w:marRight w:val="60"/>
          <w:marTop w:val="100"/>
          <w:marBottom w:val="100"/>
          <w:divBdr>
            <w:top w:val="none" w:sz="0" w:space="0" w:color="auto"/>
            <w:left w:val="none" w:sz="0" w:space="0" w:color="auto"/>
            <w:bottom w:val="none" w:sz="0" w:space="0" w:color="auto"/>
            <w:right w:val="none" w:sz="0" w:space="0" w:color="auto"/>
          </w:divBdr>
        </w:div>
        <w:div w:id="1835149797">
          <w:marLeft w:val="60"/>
          <w:marRight w:val="60"/>
          <w:marTop w:val="100"/>
          <w:marBottom w:val="100"/>
          <w:divBdr>
            <w:top w:val="none" w:sz="0" w:space="0" w:color="auto"/>
            <w:left w:val="none" w:sz="0" w:space="0" w:color="auto"/>
            <w:bottom w:val="none" w:sz="0" w:space="0" w:color="auto"/>
            <w:right w:val="none" w:sz="0" w:space="0" w:color="auto"/>
          </w:divBdr>
        </w:div>
        <w:div w:id="1350982022">
          <w:marLeft w:val="60"/>
          <w:marRight w:val="60"/>
          <w:marTop w:val="100"/>
          <w:marBottom w:val="100"/>
          <w:divBdr>
            <w:top w:val="none" w:sz="0" w:space="0" w:color="auto"/>
            <w:left w:val="none" w:sz="0" w:space="0" w:color="auto"/>
            <w:bottom w:val="none" w:sz="0" w:space="0" w:color="auto"/>
            <w:right w:val="none" w:sz="0" w:space="0" w:color="auto"/>
          </w:divBdr>
        </w:div>
        <w:div w:id="102265406">
          <w:marLeft w:val="60"/>
          <w:marRight w:val="60"/>
          <w:marTop w:val="100"/>
          <w:marBottom w:val="100"/>
          <w:divBdr>
            <w:top w:val="none" w:sz="0" w:space="0" w:color="auto"/>
            <w:left w:val="none" w:sz="0" w:space="0" w:color="auto"/>
            <w:bottom w:val="none" w:sz="0" w:space="0" w:color="auto"/>
            <w:right w:val="none" w:sz="0" w:space="0" w:color="auto"/>
          </w:divBdr>
        </w:div>
        <w:div w:id="1495488123">
          <w:marLeft w:val="60"/>
          <w:marRight w:val="60"/>
          <w:marTop w:val="100"/>
          <w:marBottom w:val="100"/>
          <w:divBdr>
            <w:top w:val="none" w:sz="0" w:space="0" w:color="auto"/>
            <w:left w:val="none" w:sz="0" w:space="0" w:color="auto"/>
            <w:bottom w:val="none" w:sz="0" w:space="0" w:color="auto"/>
            <w:right w:val="none" w:sz="0" w:space="0" w:color="auto"/>
          </w:divBdr>
        </w:div>
        <w:div w:id="1261258974">
          <w:marLeft w:val="60"/>
          <w:marRight w:val="60"/>
          <w:marTop w:val="100"/>
          <w:marBottom w:val="100"/>
          <w:divBdr>
            <w:top w:val="none" w:sz="0" w:space="0" w:color="auto"/>
            <w:left w:val="none" w:sz="0" w:space="0" w:color="auto"/>
            <w:bottom w:val="none" w:sz="0" w:space="0" w:color="auto"/>
            <w:right w:val="none" w:sz="0" w:space="0" w:color="auto"/>
          </w:divBdr>
        </w:div>
        <w:div w:id="422185907">
          <w:marLeft w:val="60"/>
          <w:marRight w:val="60"/>
          <w:marTop w:val="100"/>
          <w:marBottom w:val="100"/>
          <w:divBdr>
            <w:top w:val="none" w:sz="0" w:space="0" w:color="auto"/>
            <w:left w:val="none" w:sz="0" w:space="0" w:color="auto"/>
            <w:bottom w:val="none" w:sz="0" w:space="0" w:color="auto"/>
            <w:right w:val="none" w:sz="0" w:space="0" w:color="auto"/>
          </w:divBdr>
        </w:div>
        <w:div w:id="1395854584">
          <w:marLeft w:val="60"/>
          <w:marRight w:val="60"/>
          <w:marTop w:val="100"/>
          <w:marBottom w:val="100"/>
          <w:divBdr>
            <w:top w:val="none" w:sz="0" w:space="0" w:color="auto"/>
            <w:left w:val="none" w:sz="0" w:space="0" w:color="auto"/>
            <w:bottom w:val="none" w:sz="0" w:space="0" w:color="auto"/>
            <w:right w:val="none" w:sz="0" w:space="0" w:color="auto"/>
          </w:divBdr>
        </w:div>
        <w:div w:id="382094969">
          <w:marLeft w:val="60"/>
          <w:marRight w:val="60"/>
          <w:marTop w:val="100"/>
          <w:marBottom w:val="100"/>
          <w:divBdr>
            <w:top w:val="none" w:sz="0" w:space="0" w:color="auto"/>
            <w:left w:val="none" w:sz="0" w:space="0" w:color="auto"/>
            <w:bottom w:val="none" w:sz="0" w:space="0" w:color="auto"/>
            <w:right w:val="none" w:sz="0" w:space="0" w:color="auto"/>
          </w:divBdr>
        </w:div>
        <w:div w:id="691103991">
          <w:marLeft w:val="60"/>
          <w:marRight w:val="60"/>
          <w:marTop w:val="100"/>
          <w:marBottom w:val="100"/>
          <w:divBdr>
            <w:top w:val="none" w:sz="0" w:space="0" w:color="auto"/>
            <w:left w:val="none" w:sz="0" w:space="0" w:color="auto"/>
            <w:bottom w:val="none" w:sz="0" w:space="0" w:color="auto"/>
            <w:right w:val="none" w:sz="0" w:space="0" w:color="auto"/>
          </w:divBdr>
        </w:div>
        <w:div w:id="2072120331">
          <w:marLeft w:val="60"/>
          <w:marRight w:val="60"/>
          <w:marTop w:val="100"/>
          <w:marBottom w:val="100"/>
          <w:divBdr>
            <w:top w:val="none" w:sz="0" w:space="0" w:color="auto"/>
            <w:left w:val="none" w:sz="0" w:space="0" w:color="auto"/>
            <w:bottom w:val="none" w:sz="0" w:space="0" w:color="auto"/>
            <w:right w:val="none" w:sz="0" w:space="0" w:color="auto"/>
          </w:divBdr>
        </w:div>
        <w:div w:id="276835972">
          <w:marLeft w:val="60"/>
          <w:marRight w:val="60"/>
          <w:marTop w:val="100"/>
          <w:marBottom w:val="100"/>
          <w:divBdr>
            <w:top w:val="none" w:sz="0" w:space="0" w:color="auto"/>
            <w:left w:val="none" w:sz="0" w:space="0" w:color="auto"/>
            <w:bottom w:val="none" w:sz="0" w:space="0" w:color="auto"/>
            <w:right w:val="none" w:sz="0" w:space="0" w:color="auto"/>
          </w:divBdr>
        </w:div>
        <w:div w:id="140583453">
          <w:marLeft w:val="60"/>
          <w:marRight w:val="60"/>
          <w:marTop w:val="100"/>
          <w:marBottom w:val="100"/>
          <w:divBdr>
            <w:top w:val="none" w:sz="0" w:space="0" w:color="auto"/>
            <w:left w:val="none" w:sz="0" w:space="0" w:color="auto"/>
            <w:bottom w:val="none" w:sz="0" w:space="0" w:color="auto"/>
            <w:right w:val="none" w:sz="0" w:space="0" w:color="auto"/>
          </w:divBdr>
        </w:div>
        <w:div w:id="1441298691">
          <w:marLeft w:val="60"/>
          <w:marRight w:val="60"/>
          <w:marTop w:val="100"/>
          <w:marBottom w:val="100"/>
          <w:divBdr>
            <w:top w:val="none" w:sz="0" w:space="0" w:color="auto"/>
            <w:left w:val="none" w:sz="0" w:space="0" w:color="auto"/>
            <w:bottom w:val="none" w:sz="0" w:space="0" w:color="auto"/>
            <w:right w:val="none" w:sz="0" w:space="0" w:color="auto"/>
          </w:divBdr>
        </w:div>
        <w:div w:id="176770303">
          <w:marLeft w:val="60"/>
          <w:marRight w:val="60"/>
          <w:marTop w:val="100"/>
          <w:marBottom w:val="100"/>
          <w:divBdr>
            <w:top w:val="none" w:sz="0" w:space="0" w:color="auto"/>
            <w:left w:val="none" w:sz="0" w:space="0" w:color="auto"/>
            <w:bottom w:val="none" w:sz="0" w:space="0" w:color="auto"/>
            <w:right w:val="none" w:sz="0" w:space="0" w:color="auto"/>
          </w:divBdr>
        </w:div>
        <w:div w:id="411438105">
          <w:marLeft w:val="0"/>
          <w:marRight w:val="0"/>
          <w:marTop w:val="192"/>
          <w:marBottom w:val="0"/>
          <w:divBdr>
            <w:top w:val="none" w:sz="0" w:space="0" w:color="auto"/>
            <w:left w:val="none" w:sz="0" w:space="0" w:color="auto"/>
            <w:bottom w:val="none" w:sz="0" w:space="0" w:color="auto"/>
            <w:right w:val="none" w:sz="0" w:space="0" w:color="auto"/>
          </w:divBdr>
        </w:div>
        <w:div w:id="547493767">
          <w:marLeft w:val="0"/>
          <w:marRight w:val="0"/>
          <w:marTop w:val="192"/>
          <w:marBottom w:val="0"/>
          <w:divBdr>
            <w:top w:val="none" w:sz="0" w:space="0" w:color="auto"/>
            <w:left w:val="none" w:sz="0" w:space="0" w:color="auto"/>
            <w:bottom w:val="none" w:sz="0" w:space="0" w:color="auto"/>
            <w:right w:val="none" w:sz="0" w:space="0" w:color="auto"/>
          </w:divBdr>
        </w:div>
        <w:div w:id="915747779">
          <w:marLeft w:val="0"/>
          <w:marRight w:val="0"/>
          <w:marTop w:val="192"/>
          <w:marBottom w:val="0"/>
          <w:divBdr>
            <w:top w:val="none" w:sz="0" w:space="0" w:color="auto"/>
            <w:left w:val="none" w:sz="0" w:space="0" w:color="auto"/>
            <w:bottom w:val="none" w:sz="0" w:space="0" w:color="auto"/>
            <w:right w:val="none" w:sz="0" w:space="0" w:color="auto"/>
          </w:divBdr>
        </w:div>
        <w:div w:id="1671981016">
          <w:marLeft w:val="0"/>
          <w:marRight w:val="0"/>
          <w:marTop w:val="192"/>
          <w:marBottom w:val="0"/>
          <w:divBdr>
            <w:top w:val="none" w:sz="0" w:space="0" w:color="auto"/>
            <w:left w:val="none" w:sz="0" w:space="0" w:color="auto"/>
            <w:bottom w:val="none" w:sz="0" w:space="0" w:color="auto"/>
            <w:right w:val="none" w:sz="0" w:space="0" w:color="auto"/>
          </w:divBdr>
        </w:div>
        <w:div w:id="34743606">
          <w:marLeft w:val="0"/>
          <w:marRight w:val="0"/>
          <w:marTop w:val="192"/>
          <w:marBottom w:val="0"/>
          <w:divBdr>
            <w:top w:val="none" w:sz="0" w:space="0" w:color="auto"/>
            <w:left w:val="none" w:sz="0" w:space="0" w:color="auto"/>
            <w:bottom w:val="none" w:sz="0" w:space="0" w:color="auto"/>
            <w:right w:val="none" w:sz="0" w:space="0" w:color="auto"/>
          </w:divBdr>
        </w:div>
        <w:div w:id="598828873">
          <w:marLeft w:val="0"/>
          <w:marRight w:val="0"/>
          <w:marTop w:val="192"/>
          <w:marBottom w:val="0"/>
          <w:divBdr>
            <w:top w:val="none" w:sz="0" w:space="0" w:color="auto"/>
            <w:left w:val="none" w:sz="0" w:space="0" w:color="auto"/>
            <w:bottom w:val="none" w:sz="0" w:space="0" w:color="auto"/>
            <w:right w:val="none" w:sz="0" w:space="0" w:color="auto"/>
          </w:divBdr>
        </w:div>
        <w:div w:id="34745748">
          <w:marLeft w:val="0"/>
          <w:marRight w:val="0"/>
          <w:marTop w:val="192"/>
          <w:marBottom w:val="0"/>
          <w:divBdr>
            <w:top w:val="none" w:sz="0" w:space="0" w:color="auto"/>
            <w:left w:val="none" w:sz="0" w:space="0" w:color="auto"/>
            <w:bottom w:val="none" w:sz="0" w:space="0" w:color="auto"/>
            <w:right w:val="none" w:sz="0" w:space="0" w:color="auto"/>
          </w:divBdr>
        </w:div>
        <w:div w:id="614672390">
          <w:marLeft w:val="0"/>
          <w:marRight w:val="0"/>
          <w:marTop w:val="192"/>
          <w:marBottom w:val="0"/>
          <w:divBdr>
            <w:top w:val="none" w:sz="0" w:space="0" w:color="auto"/>
            <w:left w:val="none" w:sz="0" w:space="0" w:color="auto"/>
            <w:bottom w:val="none" w:sz="0" w:space="0" w:color="auto"/>
            <w:right w:val="none" w:sz="0" w:space="0" w:color="auto"/>
          </w:divBdr>
        </w:div>
        <w:div w:id="319040480">
          <w:marLeft w:val="0"/>
          <w:marRight w:val="0"/>
          <w:marTop w:val="192"/>
          <w:marBottom w:val="0"/>
          <w:divBdr>
            <w:top w:val="none" w:sz="0" w:space="0" w:color="auto"/>
            <w:left w:val="none" w:sz="0" w:space="0" w:color="auto"/>
            <w:bottom w:val="none" w:sz="0" w:space="0" w:color="auto"/>
            <w:right w:val="none" w:sz="0" w:space="0" w:color="auto"/>
          </w:divBdr>
        </w:div>
        <w:div w:id="868378029">
          <w:marLeft w:val="0"/>
          <w:marRight w:val="0"/>
          <w:marTop w:val="192"/>
          <w:marBottom w:val="0"/>
          <w:divBdr>
            <w:top w:val="none" w:sz="0" w:space="0" w:color="auto"/>
            <w:left w:val="none" w:sz="0" w:space="0" w:color="auto"/>
            <w:bottom w:val="none" w:sz="0" w:space="0" w:color="auto"/>
            <w:right w:val="none" w:sz="0" w:space="0" w:color="auto"/>
          </w:divBdr>
        </w:div>
        <w:div w:id="1007484942">
          <w:marLeft w:val="0"/>
          <w:marRight w:val="0"/>
          <w:marTop w:val="192"/>
          <w:marBottom w:val="0"/>
          <w:divBdr>
            <w:top w:val="none" w:sz="0" w:space="0" w:color="auto"/>
            <w:left w:val="none" w:sz="0" w:space="0" w:color="auto"/>
            <w:bottom w:val="none" w:sz="0" w:space="0" w:color="auto"/>
            <w:right w:val="none" w:sz="0" w:space="0" w:color="auto"/>
          </w:divBdr>
        </w:div>
        <w:div w:id="641278751">
          <w:marLeft w:val="0"/>
          <w:marRight w:val="0"/>
          <w:marTop w:val="192"/>
          <w:marBottom w:val="0"/>
          <w:divBdr>
            <w:top w:val="none" w:sz="0" w:space="0" w:color="auto"/>
            <w:left w:val="none" w:sz="0" w:space="0" w:color="auto"/>
            <w:bottom w:val="none" w:sz="0" w:space="0" w:color="auto"/>
            <w:right w:val="none" w:sz="0" w:space="0" w:color="auto"/>
          </w:divBdr>
        </w:div>
        <w:div w:id="1906605546">
          <w:marLeft w:val="0"/>
          <w:marRight w:val="0"/>
          <w:marTop w:val="192"/>
          <w:marBottom w:val="0"/>
          <w:divBdr>
            <w:top w:val="none" w:sz="0" w:space="0" w:color="auto"/>
            <w:left w:val="none" w:sz="0" w:space="0" w:color="auto"/>
            <w:bottom w:val="none" w:sz="0" w:space="0" w:color="auto"/>
            <w:right w:val="none" w:sz="0" w:space="0" w:color="auto"/>
          </w:divBdr>
        </w:div>
      </w:divsChild>
    </w:div>
    <w:div w:id="497884807">
      <w:bodyDiv w:val="1"/>
      <w:marLeft w:val="0"/>
      <w:marRight w:val="0"/>
      <w:marTop w:val="0"/>
      <w:marBottom w:val="0"/>
      <w:divBdr>
        <w:top w:val="none" w:sz="0" w:space="0" w:color="auto"/>
        <w:left w:val="none" w:sz="0" w:space="0" w:color="auto"/>
        <w:bottom w:val="none" w:sz="0" w:space="0" w:color="auto"/>
        <w:right w:val="none" w:sz="0" w:space="0" w:color="auto"/>
      </w:divBdr>
    </w:div>
    <w:div w:id="704407331">
      <w:bodyDiv w:val="1"/>
      <w:marLeft w:val="0"/>
      <w:marRight w:val="0"/>
      <w:marTop w:val="0"/>
      <w:marBottom w:val="0"/>
      <w:divBdr>
        <w:top w:val="none" w:sz="0" w:space="0" w:color="auto"/>
        <w:left w:val="none" w:sz="0" w:space="0" w:color="auto"/>
        <w:bottom w:val="none" w:sz="0" w:space="0" w:color="auto"/>
        <w:right w:val="none" w:sz="0" w:space="0" w:color="auto"/>
      </w:divBdr>
      <w:divsChild>
        <w:div w:id="901060529">
          <w:marLeft w:val="0"/>
          <w:marRight w:val="0"/>
          <w:marTop w:val="192"/>
          <w:marBottom w:val="0"/>
          <w:divBdr>
            <w:top w:val="none" w:sz="0" w:space="0" w:color="auto"/>
            <w:left w:val="none" w:sz="0" w:space="0" w:color="auto"/>
            <w:bottom w:val="none" w:sz="0" w:space="0" w:color="auto"/>
            <w:right w:val="none" w:sz="0" w:space="0" w:color="auto"/>
          </w:divBdr>
        </w:div>
        <w:div w:id="39134131">
          <w:marLeft w:val="0"/>
          <w:marRight w:val="0"/>
          <w:marTop w:val="192"/>
          <w:marBottom w:val="0"/>
          <w:divBdr>
            <w:top w:val="none" w:sz="0" w:space="0" w:color="auto"/>
            <w:left w:val="none" w:sz="0" w:space="0" w:color="auto"/>
            <w:bottom w:val="none" w:sz="0" w:space="0" w:color="auto"/>
            <w:right w:val="none" w:sz="0" w:space="0" w:color="auto"/>
          </w:divBdr>
        </w:div>
        <w:div w:id="583150236">
          <w:marLeft w:val="0"/>
          <w:marRight w:val="0"/>
          <w:marTop w:val="192"/>
          <w:marBottom w:val="0"/>
          <w:divBdr>
            <w:top w:val="none" w:sz="0" w:space="0" w:color="auto"/>
            <w:left w:val="none" w:sz="0" w:space="0" w:color="auto"/>
            <w:bottom w:val="none" w:sz="0" w:space="0" w:color="auto"/>
            <w:right w:val="none" w:sz="0" w:space="0" w:color="auto"/>
          </w:divBdr>
        </w:div>
        <w:div w:id="868568783">
          <w:marLeft w:val="0"/>
          <w:marRight w:val="0"/>
          <w:marTop w:val="192"/>
          <w:marBottom w:val="0"/>
          <w:divBdr>
            <w:top w:val="none" w:sz="0" w:space="0" w:color="auto"/>
            <w:left w:val="none" w:sz="0" w:space="0" w:color="auto"/>
            <w:bottom w:val="none" w:sz="0" w:space="0" w:color="auto"/>
            <w:right w:val="none" w:sz="0" w:space="0" w:color="auto"/>
          </w:divBdr>
        </w:div>
        <w:div w:id="1942451480">
          <w:marLeft w:val="0"/>
          <w:marRight w:val="0"/>
          <w:marTop w:val="192"/>
          <w:marBottom w:val="0"/>
          <w:divBdr>
            <w:top w:val="none" w:sz="0" w:space="0" w:color="auto"/>
            <w:left w:val="none" w:sz="0" w:space="0" w:color="auto"/>
            <w:bottom w:val="none" w:sz="0" w:space="0" w:color="auto"/>
            <w:right w:val="none" w:sz="0" w:space="0" w:color="auto"/>
          </w:divBdr>
        </w:div>
        <w:div w:id="1049258510">
          <w:marLeft w:val="0"/>
          <w:marRight w:val="0"/>
          <w:marTop w:val="192"/>
          <w:marBottom w:val="0"/>
          <w:divBdr>
            <w:top w:val="none" w:sz="0" w:space="0" w:color="auto"/>
            <w:left w:val="none" w:sz="0" w:space="0" w:color="auto"/>
            <w:bottom w:val="none" w:sz="0" w:space="0" w:color="auto"/>
            <w:right w:val="none" w:sz="0" w:space="0" w:color="auto"/>
          </w:divBdr>
        </w:div>
        <w:div w:id="1030453645">
          <w:marLeft w:val="0"/>
          <w:marRight w:val="0"/>
          <w:marTop w:val="192"/>
          <w:marBottom w:val="0"/>
          <w:divBdr>
            <w:top w:val="none" w:sz="0" w:space="0" w:color="auto"/>
            <w:left w:val="none" w:sz="0" w:space="0" w:color="auto"/>
            <w:bottom w:val="none" w:sz="0" w:space="0" w:color="auto"/>
            <w:right w:val="none" w:sz="0" w:space="0" w:color="auto"/>
          </w:divBdr>
        </w:div>
        <w:div w:id="810366959">
          <w:marLeft w:val="0"/>
          <w:marRight w:val="0"/>
          <w:marTop w:val="192"/>
          <w:marBottom w:val="0"/>
          <w:divBdr>
            <w:top w:val="none" w:sz="0" w:space="0" w:color="auto"/>
            <w:left w:val="none" w:sz="0" w:space="0" w:color="auto"/>
            <w:bottom w:val="none" w:sz="0" w:space="0" w:color="auto"/>
            <w:right w:val="none" w:sz="0" w:space="0" w:color="auto"/>
          </w:divBdr>
        </w:div>
        <w:div w:id="1848209913">
          <w:marLeft w:val="0"/>
          <w:marRight w:val="0"/>
          <w:marTop w:val="192"/>
          <w:marBottom w:val="0"/>
          <w:divBdr>
            <w:top w:val="none" w:sz="0" w:space="0" w:color="auto"/>
            <w:left w:val="none" w:sz="0" w:space="0" w:color="auto"/>
            <w:bottom w:val="none" w:sz="0" w:space="0" w:color="auto"/>
            <w:right w:val="none" w:sz="0" w:space="0" w:color="auto"/>
          </w:divBdr>
        </w:div>
        <w:div w:id="2057700080">
          <w:marLeft w:val="0"/>
          <w:marRight w:val="0"/>
          <w:marTop w:val="192"/>
          <w:marBottom w:val="0"/>
          <w:divBdr>
            <w:top w:val="none" w:sz="0" w:space="0" w:color="auto"/>
            <w:left w:val="none" w:sz="0" w:space="0" w:color="auto"/>
            <w:bottom w:val="none" w:sz="0" w:space="0" w:color="auto"/>
            <w:right w:val="none" w:sz="0" w:space="0" w:color="auto"/>
          </w:divBdr>
        </w:div>
      </w:divsChild>
    </w:div>
    <w:div w:id="734009380">
      <w:bodyDiv w:val="1"/>
      <w:marLeft w:val="0"/>
      <w:marRight w:val="0"/>
      <w:marTop w:val="0"/>
      <w:marBottom w:val="0"/>
      <w:divBdr>
        <w:top w:val="none" w:sz="0" w:space="0" w:color="auto"/>
        <w:left w:val="none" w:sz="0" w:space="0" w:color="auto"/>
        <w:bottom w:val="none" w:sz="0" w:space="0" w:color="auto"/>
        <w:right w:val="none" w:sz="0" w:space="0" w:color="auto"/>
      </w:divBdr>
    </w:div>
    <w:div w:id="736633234">
      <w:bodyDiv w:val="1"/>
      <w:marLeft w:val="0"/>
      <w:marRight w:val="0"/>
      <w:marTop w:val="0"/>
      <w:marBottom w:val="0"/>
      <w:divBdr>
        <w:top w:val="none" w:sz="0" w:space="0" w:color="auto"/>
        <w:left w:val="none" w:sz="0" w:space="0" w:color="auto"/>
        <w:bottom w:val="none" w:sz="0" w:space="0" w:color="auto"/>
        <w:right w:val="none" w:sz="0" w:space="0" w:color="auto"/>
      </w:divBdr>
      <w:divsChild>
        <w:div w:id="1374886417">
          <w:marLeft w:val="0"/>
          <w:marRight w:val="0"/>
          <w:marTop w:val="0"/>
          <w:marBottom w:val="0"/>
          <w:divBdr>
            <w:top w:val="none" w:sz="0" w:space="0" w:color="auto"/>
            <w:left w:val="none" w:sz="0" w:space="0" w:color="auto"/>
            <w:bottom w:val="none" w:sz="0" w:space="0" w:color="auto"/>
            <w:right w:val="none" w:sz="0" w:space="0" w:color="auto"/>
          </w:divBdr>
          <w:divsChild>
            <w:div w:id="1695230826">
              <w:marLeft w:val="0"/>
              <w:marRight w:val="0"/>
              <w:marTop w:val="0"/>
              <w:marBottom w:val="0"/>
              <w:divBdr>
                <w:top w:val="none" w:sz="0" w:space="0" w:color="auto"/>
                <w:left w:val="none" w:sz="0" w:space="0" w:color="auto"/>
                <w:bottom w:val="none" w:sz="0" w:space="0" w:color="auto"/>
                <w:right w:val="none" w:sz="0" w:space="0" w:color="auto"/>
              </w:divBdr>
              <w:divsChild>
                <w:div w:id="295457620">
                  <w:marLeft w:val="0"/>
                  <w:marRight w:val="0"/>
                  <w:marTop w:val="0"/>
                  <w:marBottom w:val="0"/>
                  <w:divBdr>
                    <w:top w:val="none" w:sz="0" w:space="0" w:color="auto"/>
                    <w:left w:val="none" w:sz="0" w:space="0" w:color="auto"/>
                    <w:bottom w:val="none" w:sz="0" w:space="0" w:color="auto"/>
                    <w:right w:val="none" w:sz="0" w:space="0" w:color="auto"/>
                  </w:divBdr>
                </w:div>
              </w:divsChild>
            </w:div>
            <w:div w:id="1213034809">
              <w:marLeft w:val="0"/>
              <w:marRight w:val="0"/>
              <w:marTop w:val="0"/>
              <w:marBottom w:val="0"/>
              <w:divBdr>
                <w:top w:val="none" w:sz="0" w:space="0" w:color="auto"/>
                <w:left w:val="none" w:sz="0" w:space="0" w:color="auto"/>
                <w:bottom w:val="none" w:sz="0" w:space="0" w:color="auto"/>
                <w:right w:val="none" w:sz="0" w:space="0" w:color="auto"/>
              </w:divBdr>
              <w:divsChild>
                <w:div w:id="73697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498">
          <w:marLeft w:val="0"/>
          <w:marRight w:val="0"/>
          <w:marTop w:val="0"/>
          <w:marBottom w:val="0"/>
          <w:divBdr>
            <w:top w:val="none" w:sz="0" w:space="0" w:color="auto"/>
            <w:left w:val="none" w:sz="0" w:space="0" w:color="auto"/>
            <w:bottom w:val="none" w:sz="0" w:space="0" w:color="auto"/>
            <w:right w:val="none" w:sz="0" w:space="0" w:color="auto"/>
          </w:divBdr>
          <w:divsChild>
            <w:div w:id="1149009879">
              <w:marLeft w:val="0"/>
              <w:marRight w:val="0"/>
              <w:marTop w:val="0"/>
              <w:marBottom w:val="0"/>
              <w:divBdr>
                <w:top w:val="none" w:sz="0" w:space="0" w:color="auto"/>
                <w:left w:val="none" w:sz="0" w:space="0" w:color="auto"/>
                <w:bottom w:val="none" w:sz="0" w:space="0" w:color="auto"/>
                <w:right w:val="none" w:sz="0" w:space="0" w:color="auto"/>
              </w:divBdr>
              <w:divsChild>
                <w:div w:id="36105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852079">
      <w:bodyDiv w:val="1"/>
      <w:marLeft w:val="0"/>
      <w:marRight w:val="0"/>
      <w:marTop w:val="0"/>
      <w:marBottom w:val="0"/>
      <w:divBdr>
        <w:top w:val="none" w:sz="0" w:space="0" w:color="auto"/>
        <w:left w:val="none" w:sz="0" w:space="0" w:color="auto"/>
        <w:bottom w:val="none" w:sz="0" w:space="0" w:color="auto"/>
        <w:right w:val="none" w:sz="0" w:space="0" w:color="auto"/>
      </w:divBdr>
      <w:divsChild>
        <w:div w:id="408817619">
          <w:marLeft w:val="0"/>
          <w:marRight w:val="0"/>
          <w:marTop w:val="0"/>
          <w:marBottom w:val="0"/>
          <w:divBdr>
            <w:top w:val="none" w:sz="0" w:space="0" w:color="auto"/>
            <w:left w:val="none" w:sz="0" w:space="0" w:color="auto"/>
            <w:bottom w:val="none" w:sz="0" w:space="0" w:color="auto"/>
            <w:right w:val="none" w:sz="0" w:space="0" w:color="auto"/>
          </w:divBdr>
          <w:divsChild>
            <w:div w:id="1342319922">
              <w:marLeft w:val="0"/>
              <w:marRight w:val="0"/>
              <w:marTop w:val="0"/>
              <w:marBottom w:val="0"/>
              <w:divBdr>
                <w:top w:val="none" w:sz="0" w:space="0" w:color="auto"/>
                <w:left w:val="none" w:sz="0" w:space="0" w:color="auto"/>
                <w:bottom w:val="none" w:sz="0" w:space="0" w:color="auto"/>
                <w:right w:val="none" w:sz="0" w:space="0" w:color="auto"/>
              </w:divBdr>
              <w:divsChild>
                <w:div w:id="587006424">
                  <w:marLeft w:val="0"/>
                  <w:marRight w:val="0"/>
                  <w:marTop w:val="0"/>
                  <w:marBottom w:val="0"/>
                  <w:divBdr>
                    <w:top w:val="none" w:sz="0" w:space="0" w:color="auto"/>
                    <w:left w:val="none" w:sz="0" w:space="0" w:color="auto"/>
                    <w:bottom w:val="none" w:sz="0" w:space="0" w:color="auto"/>
                    <w:right w:val="none" w:sz="0" w:space="0" w:color="auto"/>
                  </w:divBdr>
                </w:div>
              </w:divsChild>
            </w:div>
            <w:div w:id="1760708950">
              <w:marLeft w:val="0"/>
              <w:marRight w:val="0"/>
              <w:marTop w:val="0"/>
              <w:marBottom w:val="0"/>
              <w:divBdr>
                <w:top w:val="none" w:sz="0" w:space="0" w:color="auto"/>
                <w:left w:val="none" w:sz="0" w:space="0" w:color="auto"/>
                <w:bottom w:val="none" w:sz="0" w:space="0" w:color="auto"/>
                <w:right w:val="none" w:sz="0" w:space="0" w:color="auto"/>
              </w:divBdr>
              <w:divsChild>
                <w:div w:id="204081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7707">
          <w:marLeft w:val="0"/>
          <w:marRight w:val="0"/>
          <w:marTop w:val="0"/>
          <w:marBottom w:val="0"/>
          <w:divBdr>
            <w:top w:val="none" w:sz="0" w:space="0" w:color="auto"/>
            <w:left w:val="none" w:sz="0" w:space="0" w:color="auto"/>
            <w:bottom w:val="none" w:sz="0" w:space="0" w:color="auto"/>
            <w:right w:val="none" w:sz="0" w:space="0" w:color="auto"/>
          </w:divBdr>
          <w:divsChild>
            <w:div w:id="608122399">
              <w:marLeft w:val="0"/>
              <w:marRight w:val="0"/>
              <w:marTop w:val="0"/>
              <w:marBottom w:val="0"/>
              <w:divBdr>
                <w:top w:val="none" w:sz="0" w:space="0" w:color="auto"/>
                <w:left w:val="none" w:sz="0" w:space="0" w:color="auto"/>
                <w:bottom w:val="none" w:sz="0" w:space="0" w:color="auto"/>
                <w:right w:val="none" w:sz="0" w:space="0" w:color="auto"/>
              </w:divBdr>
              <w:divsChild>
                <w:div w:id="290288373">
                  <w:marLeft w:val="0"/>
                  <w:marRight w:val="0"/>
                  <w:marTop w:val="0"/>
                  <w:marBottom w:val="0"/>
                  <w:divBdr>
                    <w:top w:val="none" w:sz="0" w:space="0" w:color="auto"/>
                    <w:left w:val="none" w:sz="0" w:space="0" w:color="auto"/>
                    <w:bottom w:val="none" w:sz="0" w:space="0" w:color="auto"/>
                    <w:right w:val="none" w:sz="0" w:space="0" w:color="auto"/>
                  </w:divBdr>
                  <w:divsChild>
                    <w:div w:id="512111076">
                      <w:marLeft w:val="0"/>
                      <w:marRight w:val="0"/>
                      <w:marTop w:val="0"/>
                      <w:marBottom w:val="0"/>
                      <w:divBdr>
                        <w:top w:val="none" w:sz="0" w:space="0" w:color="auto"/>
                        <w:left w:val="none" w:sz="0" w:space="0" w:color="auto"/>
                        <w:bottom w:val="none" w:sz="0" w:space="0" w:color="auto"/>
                        <w:right w:val="none" w:sz="0" w:space="0" w:color="auto"/>
                      </w:divBdr>
                    </w:div>
                  </w:divsChild>
                </w:div>
                <w:div w:id="1731075328">
                  <w:marLeft w:val="0"/>
                  <w:marRight w:val="0"/>
                  <w:marTop w:val="0"/>
                  <w:marBottom w:val="0"/>
                  <w:divBdr>
                    <w:top w:val="none" w:sz="0" w:space="0" w:color="auto"/>
                    <w:left w:val="none" w:sz="0" w:space="0" w:color="auto"/>
                    <w:bottom w:val="none" w:sz="0" w:space="0" w:color="auto"/>
                    <w:right w:val="none" w:sz="0" w:space="0" w:color="auto"/>
                  </w:divBdr>
                  <w:divsChild>
                    <w:div w:id="12863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448627">
              <w:marLeft w:val="0"/>
              <w:marRight w:val="0"/>
              <w:marTop w:val="0"/>
              <w:marBottom w:val="0"/>
              <w:divBdr>
                <w:top w:val="none" w:sz="0" w:space="0" w:color="auto"/>
                <w:left w:val="none" w:sz="0" w:space="0" w:color="auto"/>
                <w:bottom w:val="none" w:sz="0" w:space="0" w:color="auto"/>
                <w:right w:val="none" w:sz="0" w:space="0" w:color="auto"/>
              </w:divBdr>
              <w:divsChild>
                <w:div w:id="1984306304">
                  <w:marLeft w:val="0"/>
                  <w:marRight w:val="0"/>
                  <w:marTop w:val="0"/>
                  <w:marBottom w:val="0"/>
                  <w:divBdr>
                    <w:top w:val="none" w:sz="0" w:space="0" w:color="auto"/>
                    <w:left w:val="none" w:sz="0" w:space="0" w:color="auto"/>
                    <w:bottom w:val="none" w:sz="0" w:space="0" w:color="auto"/>
                    <w:right w:val="none" w:sz="0" w:space="0" w:color="auto"/>
                  </w:divBdr>
                  <w:divsChild>
                    <w:div w:id="1543638737">
                      <w:marLeft w:val="0"/>
                      <w:marRight w:val="0"/>
                      <w:marTop w:val="0"/>
                      <w:marBottom w:val="0"/>
                      <w:divBdr>
                        <w:top w:val="none" w:sz="0" w:space="0" w:color="auto"/>
                        <w:left w:val="none" w:sz="0" w:space="0" w:color="auto"/>
                        <w:bottom w:val="none" w:sz="0" w:space="0" w:color="auto"/>
                        <w:right w:val="none" w:sz="0" w:space="0" w:color="auto"/>
                      </w:divBdr>
                    </w:div>
                  </w:divsChild>
                </w:div>
                <w:div w:id="431896791">
                  <w:marLeft w:val="0"/>
                  <w:marRight w:val="0"/>
                  <w:marTop w:val="0"/>
                  <w:marBottom w:val="0"/>
                  <w:divBdr>
                    <w:top w:val="none" w:sz="0" w:space="0" w:color="auto"/>
                    <w:left w:val="none" w:sz="0" w:space="0" w:color="auto"/>
                    <w:bottom w:val="none" w:sz="0" w:space="0" w:color="auto"/>
                    <w:right w:val="none" w:sz="0" w:space="0" w:color="auto"/>
                  </w:divBdr>
                  <w:divsChild>
                    <w:div w:id="194900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7168">
          <w:marLeft w:val="0"/>
          <w:marRight w:val="0"/>
          <w:marTop w:val="0"/>
          <w:marBottom w:val="0"/>
          <w:divBdr>
            <w:top w:val="none" w:sz="0" w:space="0" w:color="auto"/>
            <w:left w:val="none" w:sz="0" w:space="0" w:color="auto"/>
            <w:bottom w:val="none" w:sz="0" w:space="0" w:color="auto"/>
            <w:right w:val="none" w:sz="0" w:space="0" w:color="auto"/>
          </w:divBdr>
          <w:divsChild>
            <w:div w:id="227114902">
              <w:marLeft w:val="0"/>
              <w:marRight w:val="0"/>
              <w:marTop w:val="0"/>
              <w:marBottom w:val="0"/>
              <w:divBdr>
                <w:top w:val="none" w:sz="0" w:space="0" w:color="auto"/>
                <w:left w:val="none" w:sz="0" w:space="0" w:color="auto"/>
                <w:bottom w:val="none" w:sz="0" w:space="0" w:color="auto"/>
                <w:right w:val="none" w:sz="0" w:space="0" w:color="auto"/>
              </w:divBdr>
              <w:divsChild>
                <w:div w:id="1077287561">
                  <w:marLeft w:val="0"/>
                  <w:marRight w:val="0"/>
                  <w:marTop w:val="0"/>
                  <w:marBottom w:val="0"/>
                  <w:divBdr>
                    <w:top w:val="none" w:sz="0" w:space="0" w:color="auto"/>
                    <w:left w:val="none" w:sz="0" w:space="0" w:color="auto"/>
                    <w:bottom w:val="none" w:sz="0" w:space="0" w:color="auto"/>
                    <w:right w:val="none" w:sz="0" w:space="0" w:color="auto"/>
                  </w:divBdr>
                </w:div>
              </w:divsChild>
            </w:div>
            <w:div w:id="1630891449">
              <w:marLeft w:val="0"/>
              <w:marRight w:val="0"/>
              <w:marTop w:val="0"/>
              <w:marBottom w:val="0"/>
              <w:divBdr>
                <w:top w:val="none" w:sz="0" w:space="0" w:color="auto"/>
                <w:left w:val="none" w:sz="0" w:space="0" w:color="auto"/>
                <w:bottom w:val="none" w:sz="0" w:space="0" w:color="auto"/>
                <w:right w:val="none" w:sz="0" w:space="0" w:color="auto"/>
              </w:divBdr>
              <w:divsChild>
                <w:div w:id="101935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4082">
          <w:marLeft w:val="0"/>
          <w:marRight w:val="0"/>
          <w:marTop w:val="0"/>
          <w:marBottom w:val="0"/>
          <w:divBdr>
            <w:top w:val="none" w:sz="0" w:space="0" w:color="auto"/>
            <w:left w:val="none" w:sz="0" w:space="0" w:color="auto"/>
            <w:bottom w:val="none" w:sz="0" w:space="0" w:color="auto"/>
            <w:right w:val="none" w:sz="0" w:space="0" w:color="auto"/>
          </w:divBdr>
          <w:divsChild>
            <w:div w:id="1740319979">
              <w:marLeft w:val="0"/>
              <w:marRight w:val="0"/>
              <w:marTop w:val="0"/>
              <w:marBottom w:val="0"/>
              <w:divBdr>
                <w:top w:val="none" w:sz="0" w:space="0" w:color="auto"/>
                <w:left w:val="none" w:sz="0" w:space="0" w:color="auto"/>
                <w:bottom w:val="none" w:sz="0" w:space="0" w:color="auto"/>
                <w:right w:val="none" w:sz="0" w:space="0" w:color="auto"/>
              </w:divBdr>
              <w:divsChild>
                <w:div w:id="920874689">
                  <w:marLeft w:val="0"/>
                  <w:marRight w:val="0"/>
                  <w:marTop w:val="0"/>
                  <w:marBottom w:val="0"/>
                  <w:divBdr>
                    <w:top w:val="none" w:sz="0" w:space="0" w:color="auto"/>
                    <w:left w:val="none" w:sz="0" w:space="0" w:color="auto"/>
                    <w:bottom w:val="none" w:sz="0" w:space="0" w:color="auto"/>
                    <w:right w:val="none" w:sz="0" w:space="0" w:color="auto"/>
                  </w:divBdr>
                  <w:divsChild>
                    <w:div w:id="1969818222">
                      <w:marLeft w:val="0"/>
                      <w:marRight w:val="0"/>
                      <w:marTop w:val="0"/>
                      <w:marBottom w:val="0"/>
                      <w:divBdr>
                        <w:top w:val="none" w:sz="0" w:space="0" w:color="auto"/>
                        <w:left w:val="none" w:sz="0" w:space="0" w:color="auto"/>
                        <w:bottom w:val="none" w:sz="0" w:space="0" w:color="auto"/>
                        <w:right w:val="none" w:sz="0" w:space="0" w:color="auto"/>
                      </w:divBdr>
                    </w:div>
                  </w:divsChild>
                </w:div>
                <w:div w:id="718211058">
                  <w:marLeft w:val="0"/>
                  <w:marRight w:val="0"/>
                  <w:marTop w:val="0"/>
                  <w:marBottom w:val="0"/>
                  <w:divBdr>
                    <w:top w:val="none" w:sz="0" w:space="0" w:color="auto"/>
                    <w:left w:val="none" w:sz="0" w:space="0" w:color="auto"/>
                    <w:bottom w:val="none" w:sz="0" w:space="0" w:color="auto"/>
                    <w:right w:val="none" w:sz="0" w:space="0" w:color="auto"/>
                  </w:divBdr>
                  <w:divsChild>
                    <w:div w:id="1706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38804">
              <w:marLeft w:val="0"/>
              <w:marRight w:val="0"/>
              <w:marTop w:val="0"/>
              <w:marBottom w:val="0"/>
              <w:divBdr>
                <w:top w:val="none" w:sz="0" w:space="0" w:color="auto"/>
                <w:left w:val="none" w:sz="0" w:space="0" w:color="auto"/>
                <w:bottom w:val="none" w:sz="0" w:space="0" w:color="auto"/>
                <w:right w:val="none" w:sz="0" w:space="0" w:color="auto"/>
              </w:divBdr>
              <w:divsChild>
                <w:div w:id="1186556251">
                  <w:marLeft w:val="0"/>
                  <w:marRight w:val="0"/>
                  <w:marTop w:val="0"/>
                  <w:marBottom w:val="0"/>
                  <w:divBdr>
                    <w:top w:val="none" w:sz="0" w:space="0" w:color="auto"/>
                    <w:left w:val="none" w:sz="0" w:space="0" w:color="auto"/>
                    <w:bottom w:val="none" w:sz="0" w:space="0" w:color="auto"/>
                    <w:right w:val="none" w:sz="0" w:space="0" w:color="auto"/>
                  </w:divBdr>
                  <w:divsChild>
                    <w:div w:id="1332029558">
                      <w:marLeft w:val="0"/>
                      <w:marRight w:val="0"/>
                      <w:marTop w:val="0"/>
                      <w:marBottom w:val="0"/>
                      <w:divBdr>
                        <w:top w:val="none" w:sz="0" w:space="0" w:color="auto"/>
                        <w:left w:val="none" w:sz="0" w:space="0" w:color="auto"/>
                        <w:bottom w:val="none" w:sz="0" w:space="0" w:color="auto"/>
                        <w:right w:val="none" w:sz="0" w:space="0" w:color="auto"/>
                      </w:divBdr>
                    </w:div>
                  </w:divsChild>
                </w:div>
                <w:div w:id="1316881911">
                  <w:marLeft w:val="0"/>
                  <w:marRight w:val="0"/>
                  <w:marTop w:val="0"/>
                  <w:marBottom w:val="0"/>
                  <w:divBdr>
                    <w:top w:val="none" w:sz="0" w:space="0" w:color="auto"/>
                    <w:left w:val="none" w:sz="0" w:space="0" w:color="auto"/>
                    <w:bottom w:val="none" w:sz="0" w:space="0" w:color="auto"/>
                    <w:right w:val="none" w:sz="0" w:space="0" w:color="auto"/>
                  </w:divBdr>
                  <w:divsChild>
                    <w:div w:id="21012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05434">
          <w:marLeft w:val="0"/>
          <w:marRight w:val="0"/>
          <w:marTop w:val="0"/>
          <w:marBottom w:val="0"/>
          <w:divBdr>
            <w:top w:val="none" w:sz="0" w:space="0" w:color="auto"/>
            <w:left w:val="none" w:sz="0" w:space="0" w:color="auto"/>
            <w:bottom w:val="none" w:sz="0" w:space="0" w:color="auto"/>
            <w:right w:val="none" w:sz="0" w:space="0" w:color="auto"/>
          </w:divBdr>
          <w:divsChild>
            <w:div w:id="1061248355">
              <w:marLeft w:val="0"/>
              <w:marRight w:val="0"/>
              <w:marTop w:val="0"/>
              <w:marBottom w:val="0"/>
              <w:divBdr>
                <w:top w:val="none" w:sz="0" w:space="0" w:color="auto"/>
                <w:left w:val="none" w:sz="0" w:space="0" w:color="auto"/>
                <w:bottom w:val="none" w:sz="0" w:space="0" w:color="auto"/>
                <w:right w:val="none" w:sz="0" w:space="0" w:color="auto"/>
              </w:divBdr>
              <w:divsChild>
                <w:div w:id="1463964464">
                  <w:marLeft w:val="0"/>
                  <w:marRight w:val="0"/>
                  <w:marTop w:val="0"/>
                  <w:marBottom w:val="0"/>
                  <w:divBdr>
                    <w:top w:val="none" w:sz="0" w:space="0" w:color="auto"/>
                    <w:left w:val="none" w:sz="0" w:space="0" w:color="auto"/>
                    <w:bottom w:val="none" w:sz="0" w:space="0" w:color="auto"/>
                    <w:right w:val="none" w:sz="0" w:space="0" w:color="auto"/>
                  </w:divBdr>
                  <w:divsChild>
                    <w:div w:id="1818960677">
                      <w:marLeft w:val="0"/>
                      <w:marRight w:val="0"/>
                      <w:marTop w:val="0"/>
                      <w:marBottom w:val="0"/>
                      <w:divBdr>
                        <w:top w:val="none" w:sz="0" w:space="0" w:color="auto"/>
                        <w:left w:val="none" w:sz="0" w:space="0" w:color="auto"/>
                        <w:bottom w:val="none" w:sz="0" w:space="0" w:color="auto"/>
                        <w:right w:val="none" w:sz="0" w:space="0" w:color="auto"/>
                      </w:divBdr>
                    </w:div>
                  </w:divsChild>
                </w:div>
                <w:div w:id="1963994770">
                  <w:marLeft w:val="0"/>
                  <w:marRight w:val="0"/>
                  <w:marTop w:val="0"/>
                  <w:marBottom w:val="0"/>
                  <w:divBdr>
                    <w:top w:val="none" w:sz="0" w:space="0" w:color="auto"/>
                    <w:left w:val="none" w:sz="0" w:space="0" w:color="auto"/>
                    <w:bottom w:val="none" w:sz="0" w:space="0" w:color="auto"/>
                    <w:right w:val="none" w:sz="0" w:space="0" w:color="auto"/>
                  </w:divBdr>
                  <w:divsChild>
                    <w:div w:id="9876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048034">
              <w:marLeft w:val="0"/>
              <w:marRight w:val="0"/>
              <w:marTop w:val="0"/>
              <w:marBottom w:val="0"/>
              <w:divBdr>
                <w:top w:val="none" w:sz="0" w:space="0" w:color="auto"/>
                <w:left w:val="none" w:sz="0" w:space="0" w:color="auto"/>
                <w:bottom w:val="none" w:sz="0" w:space="0" w:color="auto"/>
                <w:right w:val="none" w:sz="0" w:space="0" w:color="auto"/>
              </w:divBdr>
              <w:divsChild>
                <w:div w:id="142234700">
                  <w:marLeft w:val="0"/>
                  <w:marRight w:val="0"/>
                  <w:marTop w:val="0"/>
                  <w:marBottom w:val="0"/>
                  <w:divBdr>
                    <w:top w:val="none" w:sz="0" w:space="0" w:color="auto"/>
                    <w:left w:val="none" w:sz="0" w:space="0" w:color="auto"/>
                    <w:bottom w:val="none" w:sz="0" w:space="0" w:color="auto"/>
                    <w:right w:val="none" w:sz="0" w:space="0" w:color="auto"/>
                  </w:divBdr>
                  <w:divsChild>
                    <w:div w:id="1289582284">
                      <w:marLeft w:val="0"/>
                      <w:marRight w:val="0"/>
                      <w:marTop w:val="0"/>
                      <w:marBottom w:val="0"/>
                      <w:divBdr>
                        <w:top w:val="none" w:sz="0" w:space="0" w:color="auto"/>
                        <w:left w:val="none" w:sz="0" w:space="0" w:color="auto"/>
                        <w:bottom w:val="none" w:sz="0" w:space="0" w:color="auto"/>
                        <w:right w:val="none" w:sz="0" w:space="0" w:color="auto"/>
                      </w:divBdr>
                    </w:div>
                  </w:divsChild>
                </w:div>
                <w:div w:id="222133869">
                  <w:marLeft w:val="0"/>
                  <w:marRight w:val="0"/>
                  <w:marTop w:val="0"/>
                  <w:marBottom w:val="0"/>
                  <w:divBdr>
                    <w:top w:val="none" w:sz="0" w:space="0" w:color="auto"/>
                    <w:left w:val="none" w:sz="0" w:space="0" w:color="auto"/>
                    <w:bottom w:val="none" w:sz="0" w:space="0" w:color="auto"/>
                    <w:right w:val="none" w:sz="0" w:space="0" w:color="auto"/>
                  </w:divBdr>
                  <w:divsChild>
                    <w:div w:id="3472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340626">
      <w:bodyDiv w:val="1"/>
      <w:marLeft w:val="0"/>
      <w:marRight w:val="0"/>
      <w:marTop w:val="0"/>
      <w:marBottom w:val="0"/>
      <w:divBdr>
        <w:top w:val="none" w:sz="0" w:space="0" w:color="auto"/>
        <w:left w:val="none" w:sz="0" w:space="0" w:color="auto"/>
        <w:bottom w:val="none" w:sz="0" w:space="0" w:color="auto"/>
        <w:right w:val="none" w:sz="0" w:space="0" w:color="auto"/>
      </w:divBdr>
    </w:div>
    <w:div w:id="1124621872">
      <w:bodyDiv w:val="1"/>
      <w:marLeft w:val="0"/>
      <w:marRight w:val="0"/>
      <w:marTop w:val="0"/>
      <w:marBottom w:val="0"/>
      <w:divBdr>
        <w:top w:val="none" w:sz="0" w:space="0" w:color="auto"/>
        <w:left w:val="none" w:sz="0" w:space="0" w:color="auto"/>
        <w:bottom w:val="none" w:sz="0" w:space="0" w:color="auto"/>
        <w:right w:val="none" w:sz="0" w:space="0" w:color="auto"/>
      </w:divBdr>
    </w:div>
    <w:div w:id="1136801571">
      <w:bodyDiv w:val="1"/>
      <w:marLeft w:val="0"/>
      <w:marRight w:val="0"/>
      <w:marTop w:val="0"/>
      <w:marBottom w:val="0"/>
      <w:divBdr>
        <w:top w:val="none" w:sz="0" w:space="0" w:color="auto"/>
        <w:left w:val="none" w:sz="0" w:space="0" w:color="auto"/>
        <w:bottom w:val="none" w:sz="0" w:space="0" w:color="auto"/>
        <w:right w:val="none" w:sz="0" w:space="0" w:color="auto"/>
      </w:divBdr>
    </w:div>
    <w:div w:id="1201095024">
      <w:bodyDiv w:val="1"/>
      <w:marLeft w:val="0"/>
      <w:marRight w:val="0"/>
      <w:marTop w:val="0"/>
      <w:marBottom w:val="0"/>
      <w:divBdr>
        <w:top w:val="none" w:sz="0" w:space="0" w:color="auto"/>
        <w:left w:val="none" w:sz="0" w:space="0" w:color="auto"/>
        <w:bottom w:val="none" w:sz="0" w:space="0" w:color="auto"/>
        <w:right w:val="none" w:sz="0" w:space="0" w:color="auto"/>
      </w:divBdr>
    </w:div>
    <w:div w:id="1263030555">
      <w:bodyDiv w:val="1"/>
      <w:marLeft w:val="0"/>
      <w:marRight w:val="0"/>
      <w:marTop w:val="0"/>
      <w:marBottom w:val="0"/>
      <w:divBdr>
        <w:top w:val="none" w:sz="0" w:space="0" w:color="auto"/>
        <w:left w:val="none" w:sz="0" w:space="0" w:color="auto"/>
        <w:bottom w:val="none" w:sz="0" w:space="0" w:color="auto"/>
        <w:right w:val="none" w:sz="0" w:space="0" w:color="auto"/>
      </w:divBdr>
    </w:div>
    <w:div w:id="1391269002">
      <w:bodyDiv w:val="1"/>
      <w:marLeft w:val="0"/>
      <w:marRight w:val="0"/>
      <w:marTop w:val="0"/>
      <w:marBottom w:val="0"/>
      <w:divBdr>
        <w:top w:val="none" w:sz="0" w:space="0" w:color="auto"/>
        <w:left w:val="none" w:sz="0" w:space="0" w:color="auto"/>
        <w:bottom w:val="none" w:sz="0" w:space="0" w:color="auto"/>
        <w:right w:val="none" w:sz="0" w:space="0" w:color="auto"/>
      </w:divBdr>
    </w:div>
    <w:div w:id="1474835037">
      <w:bodyDiv w:val="1"/>
      <w:marLeft w:val="0"/>
      <w:marRight w:val="0"/>
      <w:marTop w:val="0"/>
      <w:marBottom w:val="0"/>
      <w:divBdr>
        <w:top w:val="none" w:sz="0" w:space="0" w:color="auto"/>
        <w:left w:val="none" w:sz="0" w:space="0" w:color="auto"/>
        <w:bottom w:val="none" w:sz="0" w:space="0" w:color="auto"/>
        <w:right w:val="none" w:sz="0" w:space="0" w:color="auto"/>
      </w:divBdr>
    </w:div>
    <w:div w:id="1575816533">
      <w:bodyDiv w:val="1"/>
      <w:marLeft w:val="0"/>
      <w:marRight w:val="0"/>
      <w:marTop w:val="0"/>
      <w:marBottom w:val="0"/>
      <w:divBdr>
        <w:top w:val="none" w:sz="0" w:space="0" w:color="auto"/>
        <w:left w:val="none" w:sz="0" w:space="0" w:color="auto"/>
        <w:bottom w:val="none" w:sz="0" w:space="0" w:color="auto"/>
        <w:right w:val="none" w:sz="0" w:space="0" w:color="auto"/>
      </w:divBdr>
    </w:div>
    <w:div w:id="1900554825">
      <w:bodyDiv w:val="1"/>
      <w:marLeft w:val="0"/>
      <w:marRight w:val="0"/>
      <w:marTop w:val="0"/>
      <w:marBottom w:val="0"/>
      <w:divBdr>
        <w:top w:val="none" w:sz="0" w:space="0" w:color="auto"/>
        <w:left w:val="none" w:sz="0" w:space="0" w:color="auto"/>
        <w:bottom w:val="none" w:sz="0" w:space="0" w:color="auto"/>
        <w:right w:val="none" w:sz="0" w:space="0" w:color="auto"/>
      </w:divBdr>
    </w:div>
    <w:div w:id="1940521044">
      <w:bodyDiv w:val="1"/>
      <w:marLeft w:val="0"/>
      <w:marRight w:val="0"/>
      <w:marTop w:val="0"/>
      <w:marBottom w:val="0"/>
      <w:divBdr>
        <w:top w:val="none" w:sz="0" w:space="0" w:color="auto"/>
        <w:left w:val="none" w:sz="0" w:space="0" w:color="auto"/>
        <w:bottom w:val="none" w:sz="0" w:space="0" w:color="auto"/>
        <w:right w:val="none" w:sz="0" w:space="0" w:color="auto"/>
      </w:divBdr>
    </w:div>
    <w:div w:id="20812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ZZPP/" TargetMode="External"/><Relationship Id="rId13" Type="http://schemas.openxmlformats.org/officeDocument/2006/relationships/hyperlink" Target="https://legalacts.ru/kodeks/GK-RF-chast-2/razdel-iv/glava-30/ss-2/statja-5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alacts.ru/kodeks/GK-RF-chast-2/razdel-iv/glava-30/ss-2/statja-49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alacts.ru/kodeks/GK-RF-chast-1/razdel-iii/podrazdel-2/glava-28/statja-437/" TargetMode="External"/><Relationship Id="rId5" Type="http://schemas.openxmlformats.org/officeDocument/2006/relationships/webSettings" Target="webSettings.xml"/><Relationship Id="rId15" Type="http://schemas.openxmlformats.org/officeDocument/2006/relationships/hyperlink" Target="https://legalacts.ru/doc/ZZPP/" TargetMode="External"/><Relationship Id="rId10" Type="http://schemas.openxmlformats.org/officeDocument/2006/relationships/hyperlink" Target="https://legalacts.ru/doc/44_FZ-o-kontraktnoj-sisteme/" TargetMode="External"/><Relationship Id="rId4" Type="http://schemas.openxmlformats.org/officeDocument/2006/relationships/settings" Target="settings.xml"/><Relationship Id="rId9" Type="http://schemas.openxmlformats.org/officeDocument/2006/relationships/hyperlink" Target="https://legalacts.ru/doc/FZ-ob-ipoteke-_zaloge-nedvizhimosti_/" TargetMode="External"/><Relationship Id="rId14" Type="http://schemas.openxmlformats.org/officeDocument/2006/relationships/hyperlink" Target="https://legalacts.ru/kodeks/GK-RF-chast-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3A918-6404-462F-9549-B3C16C66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6514</Words>
  <Characters>37135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2024-06-04T14:37:00Z</dcterms:created>
  <dcterms:modified xsi:type="dcterms:W3CDTF">2024-06-04T14:37:00Z</dcterms:modified>
</cp:coreProperties>
</file>